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0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630"/>
        <w:gridCol w:w="4253"/>
      </w:tblGrid>
      <w:tr w:rsidR="00DA6035" w:rsidRPr="00FC1DEE" w:rsidTr="00762089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A6035" w:rsidRPr="00FC1DEE" w:rsidRDefault="004D2E9D" w:rsidP="00DA6035">
            <w:pPr>
              <w:jc w:val="center"/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 xml:space="preserve">  </w:t>
            </w:r>
            <w:r w:rsidR="00247099" w:rsidRPr="00FC1DEE">
              <w:rPr>
                <w:rFonts w:ascii="Arial" w:hAnsi="Arial" w:cs="Arial"/>
              </w:rPr>
              <w:t xml:space="preserve"> ГЛАВА</w:t>
            </w:r>
          </w:p>
          <w:p w:rsidR="00DA6035" w:rsidRPr="00FC1DEE" w:rsidRDefault="00247099" w:rsidP="00DA6035">
            <w:pPr>
              <w:jc w:val="center"/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 xml:space="preserve">  АЛЕКСЕЕВСКОГО</w:t>
            </w:r>
          </w:p>
          <w:p w:rsidR="00DA6035" w:rsidRPr="00FC1DEE" w:rsidRDefault="00DA6035" w:rsidP="00DA6035">
            <w:pPr>
              <w:jc w:val="center"/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>МУНИЦИПАЛЬНОГО РАЙОНА</w:t>
            </w:r>
          </w:p>
          <w:p w:rsidR="00DA6035" w:rsidRPr="00FC1DEE" w:rsidRDefault="004D2E9D" w:rsidP="00E227DD">
            <w:pPr>
              <w:jc w:val="center"/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>РЕСПУБЛИКИ ТАТАРСТАН</w:t>
            </w:r>
          </w:p>
          <w:p w:rsidR="00BF6A01" w:rsidRPr="00FC1DEE" w:rsidRDefault="00BF6A01" w:rsidP="00DA6035">
            <w:pPr>
              <w:pStyle w:val="a6"/>
              <w:rPr>
                <w:rFonts w:ascii="Arial" w:hAnsi="Arial" w:cs="Arial"/>
                <w:szCs w:val="24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8D454D" w:rsidRPr="00FC1DEE" w:rsidRDefault="00FC1DEE" w:rsidP="00D7767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4535" cy="79565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Pr="00FC1DEE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FC1DEE">
              <w:rPr>
                <w:rFonts w:ascii="Arial" w:hAnsi="Arial" w:cs="Arial"/>
                <w:szCs w:val="24"/>
              </w:rPr>
              <w:t xml:space="preserve">      ТАТАРСТАН РЕСПУБЛИКАСЫ</w:t>
            </w:r>
          </w:p>
          <w:p w:rsidR="00DA6035" w:rsidRPr="00FC1DEE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FC1DEE">
              <w:rPr>
                <w:rFonts w:ascii="Arial" w:hAnsi="Arial" w:cs="Arial"/>
                <w:szCs w:val="24"/>
              </w:rPr>
              <w:t xml:space="preserve">        </w:t>
            </w:r>
            <w:r w:rsidR="00DA6035" w:rsidRPr="00FC1DEE">
              <w:rPr>
                <w:rFonts w:ascii="Arial" w:hAnsi="Arial" w:cs="Arial"/>
                <w:szCs w:val="24"/>
              </w:rPr>
              <w:t>АЛЕКСЕЕВСК</w:t>
            </w:r>
          </w:p>
          <w:p w:rsidR="00DA6035" w:rsidRPr="00FC1DEE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 xml:space="preserve">      </w:t>
            </w:r>
            <w:r w:rsidR="00822890" w:rsidRPr="00FC1DEE">
              <w:rPr>
                <w:rFonts w:ascii="Arial" w:hAnsi="Arial" w:cs="Arial"/>
              </w:rPr>
              <w:t xml:space="preserve">  </w:t>
            </w:r>
            <w:r w:rsidR="00247099" w:rsidRPr="00FC1DEE">
              <w:rPr>
                <w:rFonts w:ascii="Arial" w:hAnsi="Arial" w:cs="Arial"/>
              </w:rPr>
              <w:t xml:space="preserve"> </w:t>
            </w:r>
            <w:r w:rsidR="00DA6035" w:rsidRPr="00FC1DEE">
              <w:rPr>
                <w:rFonts w:ascii="Arial" w:hAnsi="Arial" w:cs="Arial"/>
              </w:rPr>
              <w:t>МУНИЦИПАЛЬ РАЙОНЫ</w:t>
            </w:r>
          </w:p>
          <w:p w:rsidR="00DA6035" w:rsidRPr="00FC1DEE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 xml:space="preserve">     </w:t>
            </w:r>
            <w:r w:rsidR="00822890" w:rsidRPr="00FC1DEE">
              <w:rPr>
                <w:rFonts w:ascii="Arial" w:hAnsi="Arial" w:cs="Arial"/>
              </w:rPr>
              <w:t xml:space="preserve">  </w:t>
            </w:r>
            <w:r w:rsidR="00DA6035" w:rsidRPr="00FC1DEE">
              <w:rPr>
                <w:rFonts w:ascii="Arial" w:hAnsi="Arial" w:cs="Arial"/>
              </w:rPr>
              <w:t>БАШЛЫГЫ</w:t>
            </w:r>
          </w:p>
          <w:p w:rsidR="00DB6D42" w:rsidRPr="00FC1DEE" w:rsidRDefault="00DB6D42" w:rsidP="00E82237">
            <w:pPr>
              <w:ind w:left="-353"/>
              <w:rPr>
                <w:rFonts w:ascii="Arial" w:hAnsi="Arial" w:cs="Arial"/>
              </w:rPr>
            </w:pPr>
          </w:p>
        </w:tc>
      </w:tr>
      <w:tr w:rsidR="00DA6035" w:rsidRPr="00FC1DEE" w:rsidTr="00762089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A6035" w:rsidRPr="00FC1DEE" w:rsidRDefault="00DB6D42" w:rsidP="00DA6035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1DEE">
              <w:rPr>
                <w:rFonts w:ascii="Arial" w:hAnsi="Arial" w:cs="Arial"/>
                <w:b w:val="0"/>
                <w:sz w:val="24"/>
                <w:szCs w:val="24"/>
              </w:rPr>
              <w:t>ПОСТАНОВЛЕНИЕ</w:t>
            </w:r>
          </w:p>
          <w:p w:rsidR="00DA6035" w:rsidRPr="00FC1DEE" w:rsidRDefault="00DA6035" w:rsidP="00DA6035">
            <w:pPr>
              <w:rPr>
                <w:rFonts w:ascii="Arial" w:hAnsi="Arial" w:cs="Arial"/>
              </w:rPr>
            </w:pPr>
          </w:p>
          <w:p w:rsidR="00DA6035" w:rsidRPr="00FC1DEE" w:rsidRDefault="00FC1DEE" w:rsidP="009B12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>30.04.2020</w:t>
            </w:r>
          </w:p>
        </w:tc>
        <w:tc>
          <w:tcPr>
            <w:tcW w:w="1630" w:type="dxa"/>
            <w:tcBorders>
              <w:top w:val="double" w:sz="4" w:space="0" w:color="auto"/>
              <w:bottom w:val="nil"/>
            </w:tcBorders>
          </w:tcPr>
          <w:p w:rsidR="00DA6035" w:rsidRPr="00FC1DEE" w:rsidRDefault="00DA6035" w:rsidP="00DA60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B6D42" w:rsidRPr="00FC1DEE" w:rsidRDefault="00DB6D42" w:rsidP="00DA6035">
            <w:pPr>
              <w:jc w:val="center"/>
              <w:rPr>
                <w:rFonts w:ascii="Arial" w:hAnsi="Arial" w:cs="Arial"/>
              </w:rPr>
            </w:pPr>
          </w:p>
          <w:p w:rsidR="00DB6D42" w:rsidRPr="00FC1DEE" w:rsidRDefault="00DB6D42" w:rsidP="00247099">
            <w:pPr>
              <w:rPr>
                <w:rFonts w:ascii="Arial" w:hAnsi="Arial" w:cs="Arial"/>
              </w:rPr>
            </w:pPr>
          </w:p>
          <w:p w:rsidR="00DA6035" w:rsidRPr="00FC1DEE" w:rsidRDefault="00DB6D42" w:rsidP="00762089">
            <w:pPr>
              <w:ind w:left="-212" w:right="-141"/>
              <w:jc w:val="center"/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>п.г.т.Алексеевское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FC1DEE" w:rsidRDefault="00247099" w:rsidP="008D454D">
            <w:pPr>
              <w:pStyle w:val="2"/>
              <w:ind w:left="-353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1DEE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="00DB6D42" w:rsidRPr="00FC1DEE">
              <w:rPr>
                <w:rFonts w:ascii="Arial" w:hAnsi="Arial" w:cs="Arial"/>
                <w:b w:val="0"/>
                <w:sz w:val="24"/>
                <w:szCs w:val="24"/>
              </w:rPr>
              <w:t>КАРАР</w:t>
            </w:r>
          </w:p>
          <w:p w:rsidR="00DA6035" w:rsidRPr="00FC1DEE" w:rsidRDefault="00DA6035" w:rsidP="00E82237">
            <w:pPr>
              <w:ind w:left="-353"/>
              <w:rPr>
                <w:rFonts w:ascii="Arial" w:hAnsi="Arial" w:cs="Arial"/>
              </w:rPr>
            </w:pPr>
          </w:p>
          <w:p w:rsidR="00DA6035" w:rsidRPr="00FC1DEE" w:rsidRDefault="00DB6D42" w:rsidP="00FC1DEE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 xml:space="preserve">          </w:t>
            </w:r>
            <w:r w:rsidR="00097987" w:rsidRPr="00FC1DEE">
              <w:rPr>
                <w:rFonts w:ascii="Arial" w:hAnsi="Arial" w:cs="Arial"/>
              </w:rPr>
              <w:t xml:space="preserve">     </w:t>
            </w:r>
            <w:r w:rsidR="004D2E9D" w:rsidRPr="00FC1DEE">
              <w:rPr>
                <w:rFonts w:ascii="Arial" w:hAnsi="Arial" w:cs="Arial"/>
              </w:rPr>
              <w:t xml:space="preserve"> </w:t>
            </w:r>
            <w:r w:rsidR="00BF6A01" w:rsidRPr="00FC1DEE">
              <w:rPr>
                <w:rFonts w:ascii="Arial" w:hAnsi="Arial" w:cs="Arial"/>
              </w:rPr>
              <w:t xml:space="preserve">    </w:t>
            </w:r>
            <w:r w:rsidR="00247099" w:rsidRPr="00FC1DEE">
              <w:rPr>
                <w:rFonts w:ascii="Arial" w:hAnsi="Arial" w:cs="Arial"/>
              </w:rPr>
              <w:t xml:space="preserve">  </w:t>
            </w:r>
            <w:r w:rsidR="003B53A4" w:rsidRPr="00FC1DEE">
              <w:rPr>
                <w:rFonts w:ascii="Arial" w:hAnsi="Arial" w:cs="Arial"/>
              </w:rPr>
              <w:t xml:space="preserve">   </w:t>
            </w:r>
            <w:r w:rsidR="00FC1DEE" w:rsidRPr="00FC1DEE">
              <w:rPr>
                <w:rFonts w:ascii="Arial" w:hAnsi="Arial" w:cs="Arial"/>
              </w:rPr>
              <w:t>№ 42</w:t>
            </w:r>
          </w:p>
        </w:tc>
      </w:tr>
    </w:tbl>
    <w:p w:rsidR="00DA6035" w:rsidRPr="00FC1DEE" w:rsidRDefault="00DA6035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rFonts w:ascii="Arial" w:hAnsi="Arial" w:cs="Arial"/>
          <w:color w:val="000000"/>
        </w:rPr>
      </w:pPr>
    </w:p>
    <w:p w:rsidR="00241A5D" w:rsidRPr="00FC1DEE" w:rsidRDefault="00241A5D" w:rsidP="00241A5D">
      <w:pPr>
        <w:ind w:right="3826"/>
        <w:rPr>
          <w:rFonts w:ascii="Arial" w:hAnsi="Arial" w:cs="Arial"/>
        </w:rPr>
      </w:pPr>
      <w:r w:rsidRPr="00FC1DEE">
        <w:rPr>
          <w:rFonts w:ascii="Arial" w:hAnsi="Arial" w:cs="Arial"/>
        </w:rPr>
        <w:t xml:space="preserve">«Наркотикларга каршы комиссия турында» 2018 елның 07 декабрендәге 116 номерлы Алексеевск муниципаль районы башлыгының карарына үзгәрешләр </w:t>
      </w:r>
    </w:p>
    <w:p w:rsidR="00F64D81" w:rsidRPr="00FC1DEE" w:rsidRDefault="00241A5D" w:rsidP="00241A5D">
      <w:pPr>
        <w:ind w:right="3826"/>
        <w:rPr>
          <w:rFonts w:ascii="Arial" w:hAnsi="Arial" w:cs="Arial"/>
        </w:rPr>
      </w:pPr>
      <w:r w:rsidRPr="00FC1DEE">
        <w:rPr>
          <w:rFonts w:ascii="Arial" w:hAnsi="Arial" w:cs="Arial"/>
        </w:rPr>
        <w:t>кертү хакында</w:t>
      </w:r>
    </w:p>
    <w:p w:rsidR="00F64D81" w:rsidRPr="00FC1DEE" w:rsidRDefault="00F64D81" w:rsidP="00B032F4">
      <w:pPr>
        <w:jc w:val="both"/>
        <w:rPr>
          <w:rFonts w:ascii="Arial" w:hAnsi="Arial" w:cs="Arial"/>
        </w:rPr>
      </w:pPr>
    </w:p>
    <w:p w:rsidR="006B3E25" w:rsidRPr="00FC1DEE" w:rsidRDefault="006B3E25" w:rsidP="00B032F4">
      <w:pPr>
        <w:jc w:val="both"/>
        <w:rPr>
          <w:rFonts w:ascii="Arial" w:hAnsi="Arial" w:cs="Arial"/>
        </w:rPr>
      </w:pPr>
    </w:p>
    <w:p w:rsidR="00241A5D" w:rsidRPr="00FC1DEE" w:rsidRDefault="00F64D81" w:rsidP="00241A5D">
      <w:pPr>
        <w:jc w:val="both"/>
        <w:rPr>
          <w:rFonts w:ascii="Arial" w:hAnsi="Arial" w:cs="Arial"/>
        </w:rPr>
      </w:pPr>
      <w:r w:rsidRPr="00FC1DEE">
        <w:rPr>
          <w:rFonts w:ascii="Arial" w:hAnsi="Arial" w:cs="Arial"/>
        </w:rPr>
        <w:tab/>
      </w:r>
      <w:r w:rsidR="00241A5D" w:rsidRPr="00FC1DEE">
        <w:rPr>
          <w:rFonts w:ascii="Arial" w:hAnsi="Arial" w:cs="Arial"/>
        </w:rPr>
        <w:t>Татарстан Республикасы Алексеевск муниципаль районында халыкны наркотиклаштыруны профилактикалауны камилләштерү максатларында һәм кадрлар үзгәрешләренә бәйле рәвештә:</w:t>
      </w:r>
    </w:p>
    <w:p w:rsidR="00F64D81" w:rsidRPr="00FC1DEE" w:rsidRDefault="00F64D81" w:rsidP="00B032F4">
      <w:pPr>
        <w:jc w:val="both"/>
        <w:rPr>
          <w:rFonts w:ascii="Arial" w:hAnsi="Arial" w:cs="Arial"/>
        </w:rPr>
      </w:pPr>
    </w:p>
    <w:p w:rsidR="00F64D81" w:rsidRPr="00FC1DEE" w:rsidRDefault="00241A5D" w:rsidP="00F64D81">
      <w:pPr>
        <w:jc w:val="center"/>
        <w:rPr>
          <w:rFonts w:ascii="Arial" w:hAnsi="Arial" w:cs="Arial"/>
        </w:rPr>
      </w:pPr>
      <w:r w:rsidRPr="00FC1DEE">
        <w:rPr>
          <w:rFonts w:ascii="Arial" w:hAnsi="Arial" w:cs="Arial"/>
          <w:lang w:val="tt-RU"/>
        </w:rPr>
        <w:t>карар кылам</w:t>
      </w:r>
      <w:r w:rsidR="00F64D81" w:rsidRPr="00FC1DEE">
        <w:rPr>
          <w:rFonts w:ascii="Arial" w:hAnsi="Arial" w:cs="Arial"/>
        </w:rPr>
        <w:t>:</w:t>
      </w:r>
    </w:p>
    <w:p w:rsidR="00F64D81" w:rsidRPr="00FC1DEE" w:rsidRDefault="00F64D81" w:rsidP="00F64D81">
      <w:pPr>
        <w:jc w:val="center"/>
        <w:rPr>
          <w:rFonts w:ascii="Arial" w:hAnsi="Arial" w:cs="Arial"/>
        </w:rPr>
      </w:pPr>
    </w:p>
    <w:p w:rsidR="00F64D81" w:rsidRPr="00FC1DEE" w:rsidRDefault="00F64D81" w:rsidP="00F64D81">
      <w:pPr>
        <w:jc w:val="both"/>
        <w:rPr>
          <w:rFonts w:ascii="Arial" w:hAnsi="Arial" w:cs="Arial"/>
        </w:rPr>
      </w:pPr>
      <w:r w:rsidRPr="00FC1DEE">
        <w:rPr>
          <w:rFonts w:ascii="Arial" w:hAnsi="Arial" w:cs="Arial"/>
        </w:rPr>
        <w:tab/>
        <w:t xml:space="preserve">1. </w:t>
      </w:r>
      <w:r w:rsidR="00241A5D" w:rsidRPr="00FC1DEE">
        <w:rPr>
          <w:rFonts w:ascii="Arial" w:hAnsi="Arial" w:cs="Arial"/>
        </w:rPr>
        <w:t>«Наркотикларга каршы комиссия турында» 2018 елның 07 декабрендәге 116 номерлы Алексеевск муниципаль районы башлыгының карарына 2 нче кушымтага үзгәрешләр кертергә</w:t>
      </w:r>
      <w:r w:rsidRPr="00FC1DEE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709"/>
        <w:gridCol w:w="3401"/>
        <w:gridCol w:w="709"/>
        <w:gridCol w:w="4218"/>
        <w:gridCol w:w="709"/>
      </w:tblGrid>
      <w:tr w:rsidR="00F64D81" w:rsidRPr="00FC1DEE" w:rsidTr="001A41B6">
        <w:trPr>
          <w:gridBefore w:val="1"/>
          <w:wBefore w:w="709" w:type="dxa"/>
        </w:trPr>
        <w:tc>
          <w:tcPr>
            <w:tcW w:w="4110" w:type="dxa"/>
            <w:gridSpan w:val="2"/>
            <w:shd w:val="clear" w:color="auto" w:fill="auto"/>
          </w:tcPr>
          <w:p w:rsidR="00F64D81" w:rsidRPr="00FC1DEE" w:rsidRDefault="00F64D81" w:rsidP="008646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F64D81" w:rsidRPr="00FC1DEE" w:rsidRDefault="00F64D81" w:rsidP="00864638">
            <w:pPr>
              <w:jc w:val="both"/>
              <w:rPr>
                <w:rFonts w:ascii="Arial" w:hAnsi="Arial" w:cs="Arial"/>
              </w:rPr>
            </w:pPr>
          </w:p>
        </w:tc>
      </w:tr>
      <w:tr w:rsidR="00F64D81" w:rsidRPr="00FC1DEE" w:rsidTr="001A41B6">
        <w:trPr>
          <w:gridBefore w:val="1"/>
          <w:wBefore w:w="709" w:type="dxa"/>
        </w:trPr>
        <w:tc>
          <w:tcPr>
            <w:tcW w:w="4110" w:type="dxa"/>
            <w:gridSpan w:val="2"/>
            <w:shd w:val="clear" w:color="auto" w:fill="auto"/>
          </w:tcPr>
          <w:p w:rsidR="00165172" w:rsidRPr="00FC1DEE" w:rsidRDefault="00F64D81" w:rsidP="00D67401">
            <w:pPr>
              <w:jc w:val="both"/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>«</w:t>
            </w:r>
            <w:r w:rsidR="00D67401" w:rsidRPr="00FC1DEE">
              <w:rPr>
                <w:rFonts w:ascii="Arial" w:hAnsi="Arial" w:cs="Arial"/>
              </w:rPr>
              <w:t>Чурин Николай</w:t>
            </w:r>
          </w:p>
          <w:p w:rsidR="003B53A4" w:rsidRPr="00FC1DEE" w:rsidRDefault="00D67401" w:rsidP="003B53A4">
            <w:pPr>
              <w:jc w:val="both"/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>Петрович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241A5D" w:rsidRPr="00FC1DEE" w:rsidRDefault="00241A5D" w:rsidP="00521603">
            <w:pPr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 xml:space="preserve">- рәис урынбасары, башкарма </w:t>
            </w:r>
          </w:p>
          <w:p w:rsidR="00F64D81" w:rsidRPr="00FC1DEE" w:rsidRDefault="00241A5D" w:rsidP="00521603">
            <w:pPr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>комитет җитәкчесе урынбасары»</w:t>
            </w:r>
          </w:p>
          <w:p w:rsidR="001A41B6" w:rsidRPr="00FC1DEE" w:rsidRDefault="001A41B6" w:rsidP="00521603">
            <w:pPr>
              <w:rPr>
                <w:rFonts w:ascii="Arial" w:hAnsi="Arial" w:cs="Arial"/>
              </w:rPr>
            </w:pPr>
          </w:p>
        </w:tc>
      </w:tr>
      <w:tr w:rsidR="00B26E3D" w:rsidRPr="00FC1DEE" w:rsidTr="001A41B6">
        <w:trPr>
          <w:gridAfter w:val="1"/>
          <w:wAfter w:w="709" w:type="dxa"/>
        </w:trPr>
        <w:tc>
          <w:tcPr>
            <w:tcW w:w="4110" w:type="dxa"/>
            <w:gridSpan w:val="2"/>
            <w:shd w:val="clear" w:color="auto" w:fill="auto"/>
          </w:tcPr>
          <w:p w:rsidR="00B26E3D" w:rsidRPr="00FC1DEE" w:rsidRDefault="00B26E3D" w:rsidP="001A41B6">
            <w:pPr>
              <w:ind w:left="-108"/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>сүзләре</w:t>
            </w:r>
            <w:r w:rsidRPr="00FC1DEE">
              <w:rPr>
                <w:rFonts w:ascii="Arial" w:hAnsi="Arial" w:cs="Arial"/>
                <w:lang w:val="tt-RU"/>
              </w:rPr>
              <w:t>н</w:t>
            </w:r>
            <w:r w:rsidRPr="00FC1DEE">
              <w:rPr>
                <w:rFonts w:ascii="Arial" w:hAnsi="Arial" w:cs="Arial"/>
              </w:rPr>
              <w:t xml:space="preserve"> түбәндәге сүзләр </w:t>
            </w:r>
          </w:p>
          <w:p w:rsidR="001A41B6" w:rsidRPr="00FC1DEE" w:rsidRDefault="00B26E3D" w:rsidP="001A41B6">
            <w:pPr>
              <w:ind w:left="-108"/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>белән алмаштырырга</w:t>
            </w:r>
          </w:p>
          <w:p w:rsidR="001A41B6" w:rsidRPr="00FC1DEE" w:rsidRDefault="001A41B6" w:rsidP="001A41B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B26E3D" w:rsidRPr="00FC1DEE" w:rsidRDefault="00B26E3D" w:rsidP="00B26E3D">
            <w:pPr>
              <w:rPr>
                <w:rFonts w:ascii="Arial" w:hAnsi="Arial" w:cs="Arial"/>
              </w:rPr>
            </w:pPr>
          </w:p>
        </w:tc>
      </w:tr>
      <w:tr w:rsidR="00B26E3D" w:rsidRPr="00FC1DEE" w:rsidTr="001A41B6">
        <w:trPr>
          <w:gridBefore w:val="1"/>
          <w:wBefore w:w="709" w:type="dxa"/>
          <w:trHeight w:val="721"/>
        </w:trPr>
        <w:tc>
          <w:tcPr>
            <w:tcW w:w="4110" w:type="dxa"/>
            <w:gridSpan w:val="2"/>
            <w:shd w:val="clear" w:color="auto" w:fill="auto"/>
          </w:tcPr>
          <w:p w:rsidR="00B26E3D" w:rsidRPr="00FC1DEE" w:rsidRDefault="00B26E3D" w:rsidP="00B26E3D">
            <w:pPr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>«Симашева Альбина Валентиновна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26E3D" w:rsidRPr="00FC1DEE" w:rsidRDefault="00B26E3D" w:rsidP="006B3E25">
            <w:pPr>
              <w:rPr>
                <w:rFonts w:ascii="Arial" w:hAnsi="Arial" w:cs="Arial"/>
              </w:rPr>
            </w:pPr>
            <w:r w:rsidRPr="00FC1DEE">
              <w:rPr>
                <w:rFonts w:ascii="Arial" w:hAnsi="Arial" w:cs="Arial"/>
              </w:rPr>
              <w:t>- башкарма комитет рәисе урынбасары, аның урынбасары».</w:t>
            </w:r>
          </w:p>
          <w:p w:rsidR="001A41B6" w:rsidRPr="00FC1DEE" w:rsidRDefault="001A41B6" w:rsidP="006B3E25">
            <w:pPr>
              <w:rPr>
                <w:rFonts w:ascii="Arial" w:hAnsi="Arial" w:cs="Arial"/>
              </w:rPr>
            </w:pPr>
          </w:p>
        </w:tc>
      </w:tr>
    </w:tbl>
    <w:p w:rsidR="006B3E25" w:rsidRPr="00FC1DEE" w:rsidRDefault="00B26E3D" w:rsidP="001A41B6">
      <w:pPr>
        <w:ind w:firstLine="709"/>
        <w:jc w:val="both"/>
        <w:rPr>
          <w:rFonts w:ascii="Arial" w:hAnsi="Arial" w:cs="Arial"/>
        </w:rPr>
      </w:pPr>
      <w:r w:rsidRPr="00FC1DEE">
        <w:rPr>
          <w:rFonts w:ascii="Arial" w:hAnsi="Arial" w:cs="Arial"/>
        </w:rPr>
        <w:t>2. Әлеге карарны Алексеевск муниципаль районы сайтында һәм хокукый мәгълүмат порталында бастырып чыгарырга.</w:t>
      </w:r>
    </w:p>
    <w:p w:rsidR="00F64D81" w:rsidRPr="00FC1DEE" w:rsidRDefault="00B26E3D" w:rsidP="006B3E25">
      <w:pPr>
        <w:ind w:firstLine="709"/>
        <w:jc w:val="both"/>
        <w:rPr>
          <w:rFonts w:ascii="Arial" w:hAnsi="Arial" w:cs="Arial"/>
        </w:rPr>
      </w:pPr>
      <w:r w:rsidRPr="00FC1DEE">
        <w:rPr>
          <w:rFonts w:ascii="Arial" w:hAnsi="Arial" w:cs="Arial"/>
        </w:rPr>
        <w:t>3. Әлеге карарның үтәлешен тикшереп торуны социаль мәсьәләләр буенча башкарма комитет җитәкчесе урынбасары А.В.Симашева</w:t>
      </w:r>
      <w:r w:rsidRPr="00FC1DEE">
        <w:rPr>
          <w:rFonts w:ascii="Arial" w:hAnsi="Arial" w:cs="Arial"/>
          <w:lang w:val="tt-RU"/>
        </w:rPr>
        <w:t>га</w:t>
      </w:r>
      <w:r w:rsidRPr="00FC1DEE">
        <w:rPr>
          <w:rFonts w:ascii="Arial" w:hAnsi="Arial" w:cs="Arial"/>
        </w:rPr>
        <w:t xml:space="preserve"> йөкләргә.</w:t>
      </w:r>
    </w:p>
    <w:p w:rsidR="00F64D81" w:rsidRPr="00FC1DEE" w:rsidRDefault="00F64D81" w:rsidP="00F64D81">
      <w:pPr>
        <w:jc w:val="both"/>
        <w:rPr>
          <w:rFonts w:ascii="Arial" w:hAnsi="Arial" w:cs="Arial"/>
        </w:rPr>
      </w:pPr>
    </w:p>
    <w:p w:rsidR="00F749A6" w:rsidRPr="00FC1DEE" w:rsidRDefault="00F749A6" w:rsidP="00F749A6">
      <w:pPr>
        <w:jc w:val="both"/>
        <w:rPr>
          <w:rFonts w:ascii="Arial" w:hAnsi="Arial" w:cs="Arial"/>
        </w:rPr>
      </w:pPr>
    </w:p>
    <w:p w:rsidR="00F749A6" w:rsidRPr="00FC1DEE" w:rsidRDefault="00F749A6" w:rsidP="00F749A6">
      <w:pPr>
        <w:jc w:val="both"/>
        <w:rPr>
          <w:rFonts w:ascii="Arial" w:hAnsi="Arial" w:cs="Arial"/>
        </w:rPr>
      </w:pPr>
      <w:r w:rsidRPr="00FC1DEE">
        <w:rPr>
          <w:rFonts w:ascii="Arial" w:hAnsi="Arial" w:cs="Arial"/>
        </w:rPr>
        <w:t xml:space="preserve">Муниципаль район </w:t>
      </w:r>
    </w:p>
    <w:p w:rsidR="00F749A6" w:rsidRPr="00FC1DEE" w:rsidRDefault="00F749A6" w:rsidP="00F749A6">
      <w:pPr>
        <w:jc w:val="both"/>
        <w:rPr>
          <w:rFonts w:ascii="Arial" w:hAnsi="Arial" w:cs="Arial"/>
        </w:rPr>
      </w:pPr>
      <w:r w:rsidRPr="00FC1DEE">
        <w:rPr>
          <w:rFonts w:ascii="Arial" w:hAnsi="Arial" w:cs="Arial"/>
        </w:rPr>
        <w:t>башлыгы</w:t>
      </w:r>
      <w:r w:rsidRPr="00FC1DEE">
        <w:rPr>
          <w:rFonts w:ascii="Arial" w:hAnsi="Arial" w:cs="Arial"/>
        </w:rPr>
        <w:tab/>
      </w:r>
      <w:r w:rsidRPr="00FC1DEE">
        <w:rPr>
          <w:rFonts w:ascii="Arial" w:hAnsi="Arial" w:cs="Arial"/>
        </w:rPr>
        <w:tab/>
      </w:r>
      <w:r w:rsidRPr="00FC1DEE">
        <w:rPr>
          <w:rFonts w:ascii="Arial" w:hAnsi="Arial" w:cs="Arial"/>
        </w:rPr>
        <w:tab/>
      </w:r>
      <w:r w:rsidRPr="00FC1DEE">
        <w:rPr>
          <w:rFonts w:ascii="Arial" w:hAnsi="Arial" w:cs="Arial"/>
        </w:rPr>
        <w:tab/>
      </w:r>
      <w:r w:rsidRPr="00FC1DEE">
        <w:rPr>
          <w:rFonts w:ascii="Arial" w:hAnsi="Arial" w:cs="Arial"/>
        </w:rPr>
        <w:tab/>
      </w:r>
      <w:r w:rsidRPr="00FC1DEE">
        <w:rPr>
          <w:rFonts w:ascii="Arial" w:hAnsi="Arial" w:cs="Arial"/>
        </w:rPr>
        <w:tab/>
        <w:t xml:space="preserve">           </w:t>
      </w:r>
      <w:r w:rsidR="00FC1DEE">
        <w:rPr>
          <w:rFonts w:ascii="Arial" w:hAnsi="Arial" w:cs="Arial"/>
        </w:rPr>
        <w:t xml:space="preserve">                         </w:t>
      </w:r>
      <w:r w:rsidRPr="00FC1DEE">
        <w:rPr>
          <w:rFonts w:ascii="Arial" w:hAnsi="Arial" w:cs="Arial"/>
        </w:rPr>
        <w:t xml:space="preserve">           С.А.Демидов</w:t>
      </w:r>
    </w:p>
    <w:p w:rsidR="00F64D81" w:rsidRPr="00FC1DEE" w:rsidRDefault="00F64D81" w:rsidP="00F749A6">
      <w:pPr>
        <w:ind w:left="7788"/>
        <w:jc w:val="both"/>
        <w:rPr>
          <w:rFonts w:ascii="Arial" w:hAnsi="Arial" w:cs="Arial"/>
        </w:rPr>
      </w:pPr>
    </w:p>
    <w:p w:rsidR="00FC1DEE" w:rsidRPr="00FC1DEE" w:rsidRDefault="00FC1DEE">
      <w:pPr>
        <w:ind w:left="7788"/>
        <w:jc w:val="both"/>
        <w:rPr>
          <w:rFonts w:ascii="Arial" w:hAnsi="Arial" w:cs="Arial"/>
        </w:rPr>
      </w:pPr>
    </w:p>
    <w:sectPr w:rsidR="00FC1DEE" w:rsidRPr="00FC1DEE" w:rsidSect="00D723D6">
      <w:headerReference w:type="default" r:id="rId7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85" w:rsidRDefault="002D7185">
      <w:r>
        <w:separator/>
      </w:r>
    </w:p>
  </w:endnote>
  <w:endnote w:type="continuationSeparator" w:id="1">
    <w:p w:rsidR="002D7185" w:rsidRDefault="002D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85" w:rsidRDefault="002D7185">
      <w:r>
        <w:separator/>
      </w:r>
    </w:p>
  </w:footnote>
  <w:footnote w:type="continuationSeparator" w:id="1">
    <w:p w:rsidR="002D7185" w:rsidRDefault="002D7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226261">
    <w:pPr>
      <w:pStyle w:val="a3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22"/>
    <w:rsid w:val="00012B60"/>
    <w:rsid w:val="00022202"/>
    <w:rsid w:val="00027A4E"/>
    <w:rsid w:val="0003545A"/>
    <w:rsid w:val="000463AF"/>
    <w:rsid w:val="00097987"/>
    <w:rsid w:val="000A58F8"/>
    <w:rsid w:val="000B421B"/>
    <w:rsid w:val="000F2159"/>
    <w:rsid w:val="00154CCE"/>
    <w:rsid w:val="00156C4F"/>
    <w:rsid w:val="00165172"/>
    <w:rsid w:val="00167D96"/>
    <w:rsid w:val="00192EFB"/>
    <w:rsid w:val="001A2D92"/>
    <w:rsid w:val="001A41B6"/>
    <w:rsid w:val="001B490F"/>
    <w:rsid w:val="0021216B"/>
    <w:rsid w:val="00226261"/>
    <w:rsid w:val="002326C5"/>
    <w:rsid w:val="00241A5D"/>
    <w:rsid w:val="00247099"/>
    <w:rsid w:val="00270841"/>
    <w:rsid w:val="002A5B88"/>
    <w:rsid w:val="002D4BCB"/>
    <w:rsid w:val="002D7185"/>
    <w:rsid w:val="002F1AB6"/>
    <w:rsid w:val="0031585A"/>
    <w:rsid w:val="0031719A"/>
    <w:rsid w:val="003A0D73"/>
    <w:rsid w:val="003A56DD"/>
    <w:rsid w:val="003A7FF6"/>
    <w:rsid w:val="003B53A4"/>
    <w:rsid w:val="003C7DCF"/>
    <w:rsid w:val="003C7EB2"/>
    <w:rsid w:val="00416E22"/>
    <w:rsid w:val="00437254"/>
    <w:rsid w:val="00452244"/>
    <w:rsid w:val="0046061E"/>
    <w:rsid w:val="004633BF"/>
    <w:rsid w:val="004937FE"/>
    <w:rsid w:val="004C3445"/>
    <w:rsid w:val="004C3D45"/>
    <w:rsid w:val="004D2E9D"/>
    <w:rsid w:val="004F4F29"/>
    <w:rsid w:val="004F5E0E"/>
    <w:rsid w:val="00521603"/>
    <w:rsid w:val="005274F8"/>
    <w:rsid w:val="0055197F"/>
    <w:rsid w:val="00591A9A"/>
    <w:rsid w:val="005C46C2"/>
    <w:rsid w:val="005D0E6B"/>
    <w:rsid w:val="005D54ED"/>
    <w:rsid w:val="005E2CBE"/>
    <w:rsid w:val="005E5F14"/>
    <w:rsid w:val="00615E39"/>
    <w:rsid w:val="0062169F"/>
    <w:rsid w:val="00630019"/>
    <w:rsid w:val="00640CCA"/>
    <w:rsid w:val="00675E3F"/>
    <w:rsid w:val="00677493"/>
    <w:rsid w:val="006B3E25"/>
    <w:rsid w:val="006D57B4"/>
    <w:rsid w:val="007073CB"/>
    <w:rsid w:val="00733374"/>
    <w:rsid w:val="0073609E"/>
    <w:rsid w:val="00762089"/>
    <w:rsid w:val="00777F1A"/>
    <w:rsid w:val="007A0C20"/>
    <w:rsid w:val="007B530C"/>
    <w:rsid w:val="007E455F"/>
    <w:rsid w:val="00822890"/>
    <w:rsid w:val="00834648"/>
    <w:rsid w:val="00837C57"/>
    <w:rsid w:val="008577E1"/>
    <w:rsid w:val="00864638"/>
    <w:rsid w:val="008B77FF"/>
    <w:rsid w:val="008D454D"/>
    <w:rsid w:val="00900662"/>
    <w:rsid w:val="00916827"/>
    <w:rsid w:val="009178DF"/>
    <w:rsid w:val="00965BFF"/>
    <w:rsid w:val="009B12DD"/>
    <w:rsid w:val="009D1F03"/>
    <w:rsid w:val="009D3B8C"/>
    <w:rsid w:val="00A24118"/>
    <w:rsid w:val="00A527F0"/>
    <w:rsid w:val="00A67641"/>
    <w:rsid w:val="00A747FE"/>
    <w:rsid w:val="00AA5AB1"/>
    <w:rsid w:val="00AC54DD"/>
    <w:rsid w:val="00AE236C"/>
    <w:rsid w:val="00B032F4"/>
    <w:rsid w:val="00B26E3D"/>
    <w:rsid w:val="00B2733E"/>
    <w:rsid w:val="00B32778"/>
    <w:rsid w:val="00B47A6E"/>
    <w:rsid w:val="00B552A6"/>
    <w:rsid w:val="00B57CFD"/>
    <w:rsid w:val="00B70ACF"/>
    <w:rsid w:val="00BA0D16"/>
    <w:rsid w:val="00BB2926"/>
    <w:rsid w:val="00BD2EC3"/>
    <w:rsid w:val="00BD41F9"/>
    <w:rsid w:val="00BE4BFD"/>
    <w:rsid w:val="00BF6A01"/>
    <w:rsid w:val="00C21061"/>
    <w:rsid w:val="00C2356F"/>
    <w:rsid w:val="00C344EB"/>
    <w:rsid w:val="00C51891"/>
    <w:rsid w:val="00C61307"/>
    <w:rsid w:val="00C92BAB"/>
    <w:rsid w:val="00C95026"/>
    <w:rsid w:val="00CC772A"/>
    <w:rsid w:val="00D1500A"/>
    <w:rsid w:val="00D54AF8"/>
    <w:rsid w:val="00D66E88"/>
    <w:rsid w:val="00D67401"/>
    <w:rsid w:val="00D71D25"/>
    <w:rsid w:val="00D723D6"/>
    <w:rsid w:val="00D7767C"/>
    <w:rsid w:val="00D91552"/>
    <w:rsid w:val="00DA6035"/>
    <w:rsid w:val="00DA7B20"/>
    <w:rsid w:val="00DB6D42"/>
    <w:rsid w:val="00DF550E"/>
    <w:rsid w:val="00E227DD"/>
    <w:rsid w:val="00E333FF"/>
    <w:rsid w:val="00E44717"/>
    <w:rsid w:val="00E449FC"/>
    <w:rsid w:val="00E82237"/>
    <w:rsid w:val="00F27256"/>
    <w:rsid w:val="00F64D81"/>
    <w:rsid w:val="00F749A6"/>
    <w:rsid w:val="00FA64B7"/>
    <w:rsid w:val="00FB7C2B"/>
    <w:rsid w:val="00FC1DEE"/>
    <w:rsid w:val="00FC66D3"/>
    <w:rsid w:val="00FD2C22"/>
    <w:rsid w:val="00F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table" w:styleId="a7">
    <w:name w:val="Table Grid"/>
    <w:basedOn w:val="a1"/>
    <w:rsid w:val="00F6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Таня</cp:lastModifiedBy>
  <cp:revision>2</cp:revision>
  <cp:lastPrinted>2020-03-10T09:37:00Z</cp:lastPrinted>
  <dcterms:created xsi:type="dcterms:W3CDTF">2020-04-30T09:32:00Z</dcterms:created>
  <dcterms:modified xsi:type="dcterms:W3CDTF">2020-04-30T09:32:00Z</dcterms:modified>
</cp:coreProperties>
</file>