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2"/>
        <w:tblW w:w="1027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842"/>
        <w:gridCol w:w="4253"/>
      </w:tblGrid>
      <w:tr w:rsidR="0032201E" w:rsidRPr="005802FC" w:rsidTr="009960F1"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32201E" w:rsidRPr="005802FC" w:rsidRDefault="0032201E" w:rsidP="009960F1">
            <w:pPr>
              <w:jc w:val="center"/>
              <w:rPr>
                <w:rFonts w:ascii="Arial" w:hAnsi="Arial" w:cs="Arial"/>
              </w:rPr>
            </w:pPr>
            <w:r w:rsidRPr="005802FC">
              <w:rPr>
                <w:rFonts w:ascii="Arial" w:hAnsi="Arial" w:cs="Arial"/>
              </w:rPr>
              <w:t>ГЛАВА</w:t>
            </w:r>
          </w:p>
          <w:p w:rsidR="0032201E" w:rsidRPr="005802FC" w:rsidRDefault="0032201E" w:rsidP="009960F1">
            <w:pPr>
              <w:jc w:val="center"/>
              <w:rPr>
                <w:rFonts w:ascii="Arial" w:hAnsi="Arial" w:cs="Arial"/>
              </w:rPr>
            </w:pPr>
            <w:r w:rsidRPr="005802FC">
              <w:rPr>
                <w:rFonts w:ascii="Arial" w:hAnsi="Arial" w:cs="Arial"/>
              </w:rPr>
              <w:t xml:space="preserve">  АЛЕКСЕЕВСКОГО</w:t>
            </w:r>
          </w:p>
          <w:p w:rsidR="0032201E" w:rsidRPr="005802FC" w:rsidRDefault="0032201E" w:rsidP="009960F1">
            <w:pPr>
              <w:jc w:val="center"/>
              <w:rPr>
                <w:rFonts w:ascii="Arial" w:hAnsi="Arial" w:cs="Arial"/>
              </w:rPr>
            </w:pPr>
            <w:r w:rsidRPr="005802FC">
              <w:rPr>
                <w:rFonts w:ascii="Arial" w:hAnsi="Arial" w:cs="Arial"/>
              </w:rPr>
              <w:t>МУНИЦИПАЛЬНОГО РАЙОНА</w:t>
            </w:r>
          </w:p>
          <w:p w:rsidR="0032201E" w:rsidRPr="005802FC" w:rsidRDefault="0032201E" w:rsidP="009960F1">
            <w:pPr>
              <w:jc w:val="center"/>
              <w:rPr>
                <w:rFonts w:ascii="Arial" w:hAnsi="Arial" w:cs="Arial"/>
              </w:rPr>
            </w:pPr>
            <w:r w:rsidRPr="005802FC">
              <w:rPr>
                <w:rFonts w:ascii="Arial" w:hAnsi="Arial" w:cs="Arial"/>
              </w:rPr>
              <w:t>РЕСПУБЛИКИ ТАТАРСТАН</w:t>
            </w:r>
          </w:p>
          <w:p w:rsidR="0032201E" w:rsidRPr="005802FC" w:rsidRDefault="0032201E" w:rsidP="009960F1">
            <w:pPr>
              <w:pStyle w:val="a5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32201E" w:rsidRPr="005802FC" w:rsidRDefault="0032201E" w:rsidP="009960F1">
            <w:pPr>
              <w:ind w:right="-70"/>
              <w:jc w:val="center"/>
              <w:rPr>
                <w:rFonts w:ascii="Arial" w:hAnsi="Arial" w:cs="Arial"/>
              </w:rPr>
            </w:pPr>
            <w:r w:rsidRPr="005802FC">
              <w:rPr>
                <w:rFonts w:ascii="Arial" w:hAnsi="Arial" w:cs="Arial"/>
                <w:noProof/>
              </w:rPr>
              <w:drawing>
                <wp:inline distT="0" distB="0" distL="0" distR="0">
                  <wp:extent cx="723900" cy="79057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lum bright="-6000" contrast="24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32201E" w:rsidRPr="005802FC" w:rsidRDefault="0032201E" w:rsidP="009960F1">
            <w:pPr>
              <w:pStyle w:val="1"/>
              <w:ind w:left="-353" w:hanging="142"/>
              <w:rPr>
                <w:rFonts w:ascii="Arial" w:hAnsi="Arial" w:cs="Arial"/>
                <w:szCs w:val="24"/>
              </w:rPr>
            </w:pPr>
            <w:r w:rsidRPr="005802FC">
              <w:rPr>
                <w:rFonts w:ascii="Arial" w:hAnsi="Arial" w:cs="Arial"/>
                <w:szCs w:val="24"/>
              </w:rPr>
              <w:t>ТАТАРСТАН РЕСПУБЛИКАСЫ</w:t>
            </w:r>
          </w:p>
          <w:p w:rsidR="0032201E" w:rsidRPr="005802FC" w:rsidRDefault="0032201E" w:rsidP="009960F1">
            <w:pPr>
              <w:pStyle w:val="1"/>
              <w:ind w:left="-353" w:hanging="142"/>
              <w:rPr>
                <w:rFonts w:ascii="Arial" w:hAnsi="Arial" w:cs="Arial"/>
                <w:szCs w:val="24"/>
              </w:rPr>
            </w:pPr>
            <w:r w:rsidRPr="005802FC">
              <w:rPr>
                <w:rFonts w:ascii="Arial" w:hAnsi="Arial" w:cs="Arial"/>
                <w:szCs w:val="24"/>
              </w:rPr>
              <w:t>АЛЕКСЕЕВСК</w:t>
            </w:r>
          </w:p>
          <w:p w:rsidR="0032201E" w:rsidRPr="005802FC" w:rsidRDefault="0032201E" w:rsidP="009960F1">
            <w:pPr>
              <w:ind w:left="-353" w:hanging="142"/>
              <w:jc w:val="center"/>
              <w:rPr>
                <w:rFonts w:ascii="Arial" w:hAnsi="Arial" w:cs="Arial"/>
              </w:rPr>
            </w:pPr>
            <w:r w:rsidRPr="005802FC">
              <w:rPr>
                <w:rFonts w:ascii="Arial" w:hAnsi="Arial" w:cs="Arial"/>
              </w:rPr>
              <w:t>МУНИЦИПАЛЬ РАЙОНЫ</w:t>
            </w:r>
          </w:p>
          <w:p w:rsidR="0032201E" w:rsidRPr="005802FC" w:rsidRDefault="0032201E" w:rsidP="009960F1">
            <w:pPr>
              <w:ind w:left="-353" w:hanging="142"/>
              <w:jc w:val="center"/>
              <w:rPr>
                <w:rFonts w:ascii="Arial" w:hAnsi="Arial" w:cs="Arial"/>
              </w:rPr>
            </w:pPr>
            <w:r w:rsidRPr="005802FC">
              <w:rPr>
                <w:rFonts w:ascii="Arial" w:hAnsi="Arial" w:cs="Arial"/>
              </w:rPr>
              <w:t>БАШЛЫГЫ</w:t>
            </w:r>
          </w:p>
          <w:p w:rsidR="0032201E" w:rsidRPr="005802FC" w:rsidRDefault="0032201E" w:rsidP="009960F1">
            <w:pPr>
              <w:ind w:left="-353"/>
              <w:rPr>
                <w:rFonts w:ascii="Arial" w:hAnsi="Arial" w:cs="Arial"/>
              </w:rPr>
            </w:pPr>
          </w:p>
        </w:tc>
      </w:tr>
      <w:tr w:rsidR="0032201E" w:rsidRPr="005802FC" w:rsidTr="009960F1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32201E" w:rsidRPr="005802FC" w:rsidRDefault="0032201E" w:rsidP="009960F1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5802FC">
              <w:rPr>
                <w:rFonts w:ascii="Arial" w:hAnsi="Arial" w:cs="Arial"/>
                <w:b w:val="0"/>
                <w:sz w:val="24"/>
                <w:szCs w:val="24"/>
              </w:rPr>
              <w:t>ПОСТАНОВЛЕНИЕ</w:t>
            </w:r>
          </w:p>
          <w:p w:rsidR="0032201E" w:rsidRPr="005802FC" w:rsidRDefault="0032201E" w:rsidP="009960F1">
            <w:pPr>
              <w:rPr>
                <w:rFonts w:ascii="Arial" w:hAnsi="Arial" w:cs="Arial"/>
              </w:rPr>
            </w:pPr>
          </w:p>
          <w:p w:rsidR="0032201E" w:rsidRPr="005802FC" w:rsidRDefault="00653B2B" w:rsidP="009960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802FC">
              <w:rPr>
                <w:rFonts w:ascii="Arial" w:hAnsi="Arial" w:cs="Arial"/>
              </w:rPr>
              <w:t>15.05.2020</w:t>
            </w:r>
          </w:p>
        </w:tc>
        <w:tc>
          <w:tcPr>
            <w:tcW w:w="1842" w:type="dxa"/>
            <w:tcBorders>
              <w:top w:val="double" w:sz="4" w:space="0" w:color="auto"/>
              <w:bottom w:val="nil"/>
            </w:tcBorders>
          </w:tcPr>
          <w:p w:rsidR="0032201E" w:rsidRPr="005802FC" w:rsidRDefault="0032201E" w:rsidP="009960F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2201E" w:rsidRPr="005802FC" w:rsidRDefault="0032201E" w:rsidP="009960F1">
            <w:pPr>
              <w:jc w:val="center"/>
              <w:rPr>
                <w:rFonts w:ascii="Arial" w:hAnsi="Arial" w:cs="Arial"/>
              </w:rPr>
            </w:pPr>
          </w:p>
          <w:p w:rsidR="0032201E" w:rsidRPr="005802FC" w:rsidRDefault="0032201E" w:rsidP="009960F1">
            <w:pPr>
              <w:rPr>
                <w:rFonts w:ascii="Arial" w:hAnsi="Arial" w:cs="Arial"/>
              </w:rPr>
            </w:pPr>
          </w:p>
          <w:p w:rsidR="0032201E" w:rsidRPr="005802FC" w:rsidRDefault="0032201E" w:rsidP="009960F1">
            <w:pPr>
              <w:jc w:val="center"/>
              <w:rPr>
                <w:rFonts w:ascii="Arial" w:hAnsi="Arial" w:cs="Arial"/>
              </w:rPr>
            </w:pPr>
            <w:r w:rsidRPr="005802FC">
              <w:rPr>
                <w:rFonts w:ascii="Arial" w:hAnsi="Arial" w:cs="Arial"/>
              </w:rPr>
              <w:t>п.г.т.Алексеевское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32201E" w:rsidRPr="005802FC" w:rsidRDefault="0032201E" w:rsidP="009960F1">
            <w:pPr>
              <w:pStyle w:val="2"/>
              <w:ind w:left="-353"/>
              <w:rPr>
                <w:rFonts w:ascii="Arial" w:hAnsi="Arial" w:cs="Arial"/>
                <w:b w:val="0"/>
                <w:sz w:val="24"/>
                <w:szCs w:val="24"/>
              </w:rPr>
            </w:pPr>
            <w:r w:rsidRPr="005802FC">
              <w:rPr>
                <w:rFonts w:ascii="Arial" w:hAnsi="Arial" w:cs="Arial"/>
                <w:b w:val="0"/>
                <w:sz w:val="24"/>
                <w:szCs w:val="24"/>
              </w:rPr>
              <w:t xml:space="preserve">   КАРАР</w:t>
            </w:r>
          </w:p>
          <w:p w:rsidR="0032201E" w:rsidRPr="005802FC" w:rsidRDefault="0032201E" w:rsidP="009960F1">
            <w:pPr>
              <w:ind w:left="-353"/>
              <w:rPr>
                <w:rFonts w:ascii="Arial" w:hAnsi="Arial" w:cs="Arial"/>
              </w:rPr>
            </w:pPr>
          </w:p>
          <w:p w:rsidR="0032201E" w:rsidRPr="005802FC" w:rsidRDefault="0032201E" w:rsidP="00653B2B">
            <w:pPr>
              <w:spacing w:line="360" w:lineRule="auto"/>
              <w:ind w:left="-353"/>
              <w:rPr>
                <w:rFonts w:ascii="Arial" w:hAnsi="Arial" w:cs="Arial"/>
              </w:rPr>
            </w:pPr>
            <w:r w:rsidRPr="005802FC">
              <w:rPr>
                <w:rFonts w:ascii="Arial" w:hAnsi="Arial" w:cs="Arial"/>
              </w:rPr>
              <w:t xml:space="preserve">                     </w:t>
            </w:r>
            <w:r w:rsidR="00653B2B" w:rsidRPr="005802FC">
              <w:rPr>
                <w:rFonts w:ascii="Arial" w:hAnsi="Arial" w:cs="Arial"/>
              </w:rPr>
              <w:t xml:space="preserve">    </w:t>
            </w:r>
            <w:r w:rsidRPr="005802FC">
              <w:rPr>
                <w:rFonts w:ascii="Arial" w:hAnsi="Arial" w:cs="Arial"/>
              </w:rPr>
              <w:t xml:space="preserve"> №</w:t>
            </w:r>
            <w:r w:rsidR="00653B2B" w:rsidRPr="005802FC">
              <w:rPr>
                <w:rFonts w:ascii="Arial" w:hAnsi="Arial" w:cs="Arial"/>
              </w:rPr>
              <w:t xml:space="preserve">   45</w:t>
            </w:r>
          </w:p>
        </w:tc>
      </w:tr>
    </w:tbl>
    <w:p w:rsidR="0032201E" w:rsidRPr="005802FC" w:rsidRDefault="0032201E" w:rsidP="0032201E">
      <w:pPr>
        <w:jc w:val="both"/>
        <w:rPr>
          <w:rFonts w:ascii="Arial" w:hAnsi="Arial" w:cs="Arial"/>
        </w:rPr>
      </w:pPr>
    </w:p>
    <w:p w:rsidR="00E126DD" w:rsidRPr="005802FC" w:rsidRDefault="00E126DD" w:rsidP="00E126DD">
      <w:pPr>
        <w:shd w:val="clear" w:color="auto" w:fill="FFFFFF"/>
        <w:autoSpaceDE w:val="0"/>
        <w:autoSpaceDN w:val="0"/>
        <w:adjustRightInd w:val="0"/>
        <w:ind w:right="4252"/>
        <w:rPr>
          <w:rFonts w:ascii="Arial" w:hAnsi="Arial" w:cs="Arial"/>
          <w:color w:val="000000"/>
        </w:rPr>
      </w:pPr>
      <w:r w:rsidRPr="005802FC">
        <w:rPr>
          <w:rFonts w:ascii="Arial" w:hAnsi="Arial" w:cs="Arial"/>
          <w:color w:val="000000"/>
        </w:rPr>
        <w:t>Алексеевск муниципаль районының террорга каршы комиссиясе составына үзгәрешләр кертү турында</w:t>
      </w:r>
    </w:p>
    <w:p w:rsidR="00E126DD" w:rsidRPr="005802FC" w:rsidRDefault="00E126DD" w:rsidP="00E126DD">
      <w:pPr>
        <w:shd w:val="clear" w:color="auto" w:fill="FFFFFF"/>
        <w:autoSpaceDE w:val="0"/>
        <w:autoSpaceDN w:val="0"/>
        <w:adjustRightInd w:val="0"/>
        <w:ind w:left="5664" w:right="-1" w:firstLine="708"/>
        <w:jc w:val="both"/>
        <w:rPr>
          <w:rFonts w:ascii="Arial" w:hAnsi="Arial" w:cs="Arial"/>
          <w:color w:val="000000"/>
        </w:rPr>
      </w:pPr>
    </w:p>
    <w:p w:rsidR="00E126DD" w:rsidRPr="005802FC" w:rsidRDefault="00E126DD" w:rsidP="00E126DD">
      <w:pPr>
        <w:shd w:val="clear" w:color="auto" w:fill="FFFFFF"/>
        <w:autoSpaceDE w:val="0"/>
        <w:autoSpaceDN w:val="0"/>
        <w:adjustRightInd w:val="0"/>
        <w:ind w:left="5664" w:right="-1" w:firstLine="708"/>
        <w:jc w:val="both"/>
        <w:rPr>
          <w:rFonts w:ascii="Arial" w:hAnsi="Arial" w:cs="Arial"/>
          <w:color w:val="000000"/>
        </w:rPr>
      </w:pPr>
    </w:p>
    <w:p w:rsidR="00E126DD" w:rsidRPr="005802FC" w:rsidRDefault="00E126DD" w:rsidP="00E126DD">
      <w:pPr>
        <w:shd w:val="clear" w:color="auto" w:fill="FFFFFF"/>
        <w:autoSpaceDE w:val="0"/>
        <w:autoSpaceDN w:val="0"/>
        <w:adjustRightInd w:val="0"/>
        <w:ind w:right="-1" w:firstLine="708"/>
        <w:jc w:val="both"/>
        <w:rPr>
          <w:rFonts w:ascii="Arial" w:hAnsi="Arial" w:cs="Arial"/>
          <w:color w:val="000000"/>
        </w:rPr>
      </w:pPr>
      <w:r w:rsidRPr="005802FC">
        <w:rPr>
          <w:rFonts w:ascii="Arial" w:hAnsi="Arial" w:cs="Arial"/>
          <w:color w:val="000000"/>
        </w:rPr>
        <w:t>Татарстан Республикасы Алексеевск муниципаль районының Террорчылыкка каршы комиссиясе эшчәнлеген камилләштерү максатларында һәм кадрлар үзгәрешенә бәйле рәвештә</w:t>
      </w:r>
    </w:p>
    <w:p w:rsidR="00E126DD" w:rsidRPr="005802FC" w:rsidRDefault="00E126DD" w:rsidP="00E126DD">
      <w:pPr>
        <w:jc w:val="both"/>
        <w:rPr>
          <w:rFonts w:ascii="Arial" w:hAnsi="Arial" w:cs="Arial"/>
        </w:rPr>
      </w:pPr>
      <w:r w:rsidRPr="005802FC">
        <w:rPr>
          <w:rFonts w:ascii="Arial" w:hAnsi="Arial" w:cs="Arial"/>
        </w:rPr>
        <w:t xml:space="preserve">         </w:t>
      </w:r>
    </w:p>
    <w:p w:rsidR="00E126DD" w:rsidRPr="005802FC" w:rsidRDefault="00E126DD" w:rsidP="00E126DD">
      <w:pPr>
        <w:jc w:val="center"/>
        <w:rPr>
          <w:rFonts w:ascii="Arial" w:hAnsi="Arial" w:cs="Arial"/>
        </w:rPr>
      </w:pPr>
      <w:r w:rsidRPr="005802FC">
        <w:rPr>
          <w:rFonts w:ascii="Arial" w:hAnsi="Arial" w:cs="Arial"/>
        </w:rPr>
        <w:t>карар кылам:</w:t>
      </w:r>
    </w:p>
    <w:p w:rsidR="00E126DD" w:rsidRPr="005802FC" w:rsidRDefault="00E126DD" w:rsidP="00E126DD">
      <w:pPr>
        <w:jc w:val="center"/>
        <w:rPr>
          <w:rFonts w:ascii="Arial" w:hAnsi="Arial" w:cs="Arial"/>
        </w:rPr>
      </w:pPr>
    </w:p>
    <w:p w:rsidR="00E126DD" w:rsidRPr="005802FC" w:rsidRDefault="00E126DD" w:rsidP="00E126DD">
      <w:pPr>
        <w:ind w:firstLine="708"/>
        <w:jc w:val="both"/>
        <w:rPr>
          <w:rFonts w:ascii="Arial" w:hAnsi="Arial" w:cs="Arial"/>
        </w:rPr>
      </w:pPr>
      <w:r w:rsidRPr="005802FC">
        <w:rPr>
          <w:rFonts w:ascii="Arial" w:hAnsi="Arial" w:cs="Arial"/>
        </w:rPr>
        <w:t>1. «Алексеевск муниципаль районының террорчылыкка каршы комиссиясе составы» 1 нче кушымтада Алексеевск муниципаль районы башлыгының «Алексеевск муниципаль районының террорчылыкка каршы комиссиясе турында» 2018 елның 16 октябрендәге 106 номерлы карарына түбәндәге эчтәлекле үзгәрешләр кертергә:</w:t>
      </w:r>
    </w:p>
    <w:p w:rsidR="00E126DD" w:rsidRPr="005802FC" w:rsidRDefault="00E126DD" w:rsidP="00E126DD">
      <w:pPr>
        <w:jc w:val="both"/>
        <w:rPr>
          <w:rFonts w:ascii="Arial" w:hAnsi="Arial" w:cs="Arial"/>
        </w:rPr>
      </w:pPr>
      <w:r w:rsidRPr="005802FC">
        <w:rPr>
          <w:rFonts w:ascii="Arial" w:hAnsi="Arial" w:cs="Arial"/>
        </w:rPr>
        <w:tab/>
      </w:r>
    </w:p>
    <w:tbl>
      <w:tblPr>
        <w:tblW w:w="0" w:type="auto"/>
        <w:tblInd w:w="108" w:type="dxa"/>
        <w:tblLook w:val="04A0"/>
      </w:tblPr>
      <w:tblGrid>
        <w:gridCol w:w="709"/>
        <w:gridCol w:w="3401"/>
        <w:gridCol w:w="709"/>
        <w:gridCol w:w="4218"/>
        <w:gridCol w:w="709"/>
      </w:tblGrid>
      <w:tr w:rsidR="00E126DD" w:rsidRPr="005802FC" w:rsidTr="000E769F">
        <w:trPr>
          <w:gridBefore w:val="1"/>
          <w:wBefore w:w="709" w:type="dxa"/>
        </w:trPr>
        <w:tc>
          <w:tcPr>
            <w:tcW w:w="4110" w:type="dxa"/>
            <w:gridSpan w:val="2"/>
            <w:shd w:val="clear" w:color="auto" w:fill="auto"/>
          </w:tcPr>
          <w:p w:rsidR="00E126DD" w:rsidRPr="005802FC" w:rsidRDefault="00E126DD" w:rsidP="000E769F">
            <w:pPr>
              <w:jc w:val="both"/>
              <w:rPr>
                <w:rFonts w:ascii="Arial" w:hAnsi="Arial" w:cs="Arial"/>
              </w:rPr>
            </w:pPr>
            <w:r w:rsidRPr="005802FC">
              <w:rPr>
                <w:rFonts w:ascii="Arial" w:hAnsi="Arial" w:cs="Arial"/>
              </w:rPr>
              <w:t>«Чурин Николай</w:t>
            </w:r>
          </w:p>
          <w:p w:rsidR="00E126DD" w:rsidRPr="005802FC" w:rsidRDefault="00E126DD" w:rsidP="000E769F">
            <w:pPr>
              <w:jc w:val="both"/>
              <w:rPr>
                <w:rFonts w:ascii="Arial" w:hAnsi="Arial" w:cs="Arial"/>
              </w:rPr>
            </w:pPr>
            <w:r w:rsidRPr="005802FC">
              <w:rPr>
                <w:rFonts w:ascii="Arial" w:hAnsi="Arial" w:cs="Arial"/>
              </w:rPr>
              <w:t>Петрович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E126DD" w:rsidRPr="005802FC" w:rsidRDefault="00E126DD" w:rsidP="000E769F">
            <w:pPr>
              <w:rPr>
                <w:rFonts w:ascii="Arial" w:hAnsi="Arial" w:cs="Arial"/>
              </w:rPr>
            </w:pPr>
            <w:r w:rsidRPr="005802FC">
              <w:rPr>
                <w:rFonts w:ascii="Arial" w:hAnsi="Arial" w:cs="Arial"/>
              </w:rPr>
              <w:t xml:space="preserve">- рәис урынбасары, башкарма </w:t>
            </w:r>
          </w:p>
          <w:p w:rsidR="00E126DD" w:rsidRPr="005802FC" w:rsidRDefault="00E126DD" w:rsidP="000E769F">
            <w:pPr>
              <w:rPr>
                <w:rFonts w:ascii="Arial" w:hAnsi="Arial" w:cs="Arial"/>
              </w:rPr>
            </w:pPr>
            <w:r w:rsidRPr="005802FC">
              <w:rPr>
                <w:rFonts w:ascii="Arial" w:hAnsi="Arial" w:cs="Arial"/>
              </w:rPr>
              <w:t>комитет җитәкчесе урынбасары»</w:t>
            </w:r>
          </w:p>
          <w:p w:rsidR="00E126DD" w:rsidRPr="005802FC" w:rsidRDefault="00E126DD" w:rsidP="000E769F">
            <w:pPr>
              <w:rPr>
                <w:rFonts w:ascii="Arial" w:hAnsi="Arial" w:cs="Arial"/>
              </w:rPr>
            </w:pPr>
          </w:p>
        </w:tc>
      </w:tr>
      <w:tr w:rsidR="00E126DD" w:rsidRPr="005802FC" w:rsidTr="000E769F">
        <w:trPr>
          <w:gridAfter w:val="1"/>
          <w:wAfter w:w="709" w:type="dxa"/>
        </w:trPr>
        <w:tc>
          <w:tcPr>
            <w:tcW w:w="4110" w:type="dxa"/>
            <w:gridSpan w:val="2"/>
            <w:shd w:val="clear" w:color="auto" w:fill="auto"/>
          </w:tcPr>
          <w:p w:rsidR="00E126DD" w:rsidRPr="005802FC" w:rsidRDefault="00E126DD" w:rsidP="000E769F">
            <w:pPr>
              <w:ind w:left="-108"/>
              <w:rPr>
                <w:rFonts w:ascii="Arial" w:hAnsi="Arial" w:cs="Arial"/>
              </w:rPr>
            </w:pPr>
            <w:r w:rsidRPr="005802FC">
              <w:rPr>
                <w:rFonts w:ascii="Arial" w:hAnsi="Arial" w:cs="Arial"/>
              </w:rPr>
              <w:t>сүзләре</w:t>
            </w:r>
            <w:r w:rsidRPr="005802FC">
              <w:rPr>
                <w:rFonts w:ascii="Arial" w:hAnsi="Arial" w:cs="Arial"/>
                <w:lang w:val="tt-RU"/>
              </w:rPr>
              <w:t>н</w:t>
            </w:r>
            <w:r w:rsidRPr="005802FC">
              <w:rPr>
                <w:rFonts w:ascii="Arial" w:hAnsi="Arial" w:cs="Arial"/>
              </w:rPr>
              <w:t xml:space="preserve"> түбәндәге сүзләр </w:t>
            </w:r>
          </w:p>
          <w:p w:rsidR="00E126DD" w:rsidRPr="005802FC" w:rsidRDefault="00E126DD" w:rsidP="000E769F">
            <w:pPr>
              <w:ind w:left="-108"/>
              <w:rPr>
                <w:rFonts w:ascii="Arial" w:hAnsi="Arial" w:cs="Arial"/>
              </w:rPr>
            </w:pPr>
            <w:r w:rsidRPr="005802FC">
              <w:rPr>
                <w:rFonts w:ascii="Arial" w:hAnsi="Arial" w:cs="Arial"/>
              </w:rPr>
              <w:t>белән алмаштырырга</w:t>
            </w:r>
          </w:p>
          <w:p w:rsidR="00E126DD" w:rsidRPr="005802FC" w:rsidRDefault="00E126DD" w:rsidP="000E769F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E126DD" w:rsidRPr="005802FC" w:rsidRDefault="00E126DD" w:rsidP="000E769F">
            <w:pPr>
              <w:rPr>
                <w:rFonts w:ascii="Arial" w:hAnsi="Arial" w:cs="Arial"/>
              </w:rPr>
            </w:pPr>
          </w:p>
        </w:tc>
      </w:tr>
      <w:tr w:rsidR="00E126DD" w:rsidRPr="005802FC" w:rsidTr="000E769F">
        <w:trPr>
          <w:gridBefore w:val="1"/>
          <w:wBefore w:w="709" w:type="dxa"/>
          <w:trHeight w:val="721"/>
        </w:trPr>
        <w:tc>
          <w:tcPr>
            <w:tcW w:w="4110" w:type="dxa"/>
            <w:gridSpan w:val="2"/>
            <w:shd w:val="clear" w:color="auto" w:fill="auto"/>
          </w:tcPr>
          <w:p w:rsidR="00E126DD" w:rsidRPr="005802FC" w:rsidRDefault="00E126DD" w:rsidP="000E769F">
            <w:pPr>
              <w:rPr>
                <w:rFonts w:ascii="Arial" w:hAnsi="Arial" w:cs="Arial"/>
              </w:rPr>
            </w:pPr>
            <w:r w:rsidRPr="005802FC">
              <w:rPr>
                <w:rFonts w:ascii="Arial" w:hAnsi="Arial" w:cs="Arial"/>
              </w:rPr>
              <w:t>«Симашева Альбина Валентиновна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E126DD" w:rsidRPr="005802FC" w:rsidRDefault="00E126DD" w:rsidP="000E769F">
            <w:pPr>
              <w:rPr>
                <w:rFonts w:ascii="Arial" w:hAnsi="Arial" w:cs="Arial"/>
              </w:rPr>
            </w:pPr>
            <w:r w:rsidRPr="005802FC">
              <w:rPr>
                <w:rFonts w:ascii="Arial" w:hAnsi="Arial" w:cs="Arial"/>
              </w:rPr>
              <w:t>- башкарма комитет рәисе урынбасары, аның урынбасары».</w:t>
            </w:r>
          </w:p>
        </w:tc>
      </w:tr>
    </w:tbl>
    <w:p w:rsidR="00E126DD" w:rsidRPr="005802FC" w:rsidRDefault="00E126DD" w:rsidP="00E126DD">
      <w:pPr>
        <w:jc w:val="both"/>
        <w:rPr>
          <w:rFonts w:ascii="Arial" w:hAnsi="Arial" w:cs="Arial"/>
        </w:rPr>
      </w:pPr>
      <w:r w:rsidRPr="005802FC">
        <w:rPr>
          <w:rFonts w:ascii="Arial" w:hAnsi="Arial" w:cs="Arial"/>
        </w:rPr>
        <w:tab/>
        <w:t>2. Әлеге карарны Алексеевск муниципаль районы сайтында һәм хокукый мәгълүмат порталында бастырып чыгарырга.</w:t>
      </w:r>
    </w:p>
    <w:p w:rsidR="00E126DD" w:rsidRPr="005802FC" w:rsidRDefault="00E126DD" w:rsidP="00E126DD">
      <w:pPr>
        <w:ind w:firstLine="709"/>
        <w:jc w:val="both"/>
        <w:rPr>
          <w:rFonts w:ascii="Arial" w:hAnsi="Arial" w:cs="Arial"/>
        </w:rPr>
      </w:pPr>
      <w:r w:rsidRPr="005802FC">
        <w:rPr>
          <w:rFonts w:ascii="Arial" w:hAnsi="Arial" w:cs="Arial"/>
        </w:rPr>
        <w:t>3. Әлеге карарның үтәлешен тикшереп торуны үз өстемдә калдырам.</w:t>
      </w:r>
    </w:p>
    <w:p w:rsidR="00E126DD" w:rsidRPr="005802FC" w:rsidRDefault="00E126DD" w:rsidP="00E126DD">
      <w:pPr>
        <w:ind w:firstLine="709"/>
        <w:jc w:val="both"/>
        <w:rPr>
          <w:rFonts w:ascii="Arial" w:hAnsi="Arial" w:cs="Arial"/>
        </w:rPr>
      </w:pPr>
    </w:p>
    <w:p w:rsidR="00E126DD" w:rsidRPr="005802FC" w:rsidRDefault="00E126DD" w:rsidP="00E126DD">
      <w:pPr>
        <w:ind w:firstLine="709"/>
        <w:jc w:val="both"/>
        <w:rPr>
          <w:rFonts w:ascii="Arial" w:hAnsi="Arial" w:cs="Arial"/>
        </w:rPr>
      </w:pPr>
    </w:p>
    <w:p w:rsidR="00E126DD" w:rsidRPr="005802FC" w:rsidRDefault="00E126DD" w:rsidP="00E126DD">
      <w:pPr>
        <w:jc w:val="both"/>
        <w:rPr>
          <w:rFonts w:ascii="Arial" w:hAnsi="Arial" w:cs="Arial"/>
        </w:rPr>
      </w:pPr>
      <w:r w:rsidRPr="005802FC">
        <w:rPr>
          <w:rFonts w:ascii="Arial" w:hAnsi="Arial" w:cs="Arial"/>
        </w:rPr>
        <w:t xml:space="preserve">Муниципаль район </w:t>
      </w:r>
    </w:p>
    <w:p w:rsidR="00E126DD" w:rsidRPr="005802FC" w:rsidRDefault="00E126DD" w:rsidP="00E126DD">
      <w:pPr>
        <w:jc w:val="both"/>
        <w:rPr>
          <w:rFonts w:ascii="Arial" w:hAnsi="Arial" w:cs="Arial"/>
        </w:rPr>
      </w:pPr>
      <w:r w:rsidRPr="005802FC">
        <w:rPr>
          <w:rFonts w:ascii="Arial" w:hAnsi="Arial" w:cs="Arial"/>
        </w:rPr>
        <w:t>башлыгы</w:t>
      </w:r>
      <w:r w:rsidRPr="005802FC">
        <w:rPr>
          <w:rFonts w:ascii="Arial" w:hAnsi="Arial" w:cs="Arial"/>
        </w:rPr>
        <w:tab/>
      </w:r>
      <w:r w:rsidRPr="005802FC">
        <w:rPr>
          <w:rFonts w:ascii="Arial" w:hAnsi="Arial" w:cs="Arial"/>
        </w:rPr>
        <w:tab/>
      </w:r>
      <w:r w:rsidRPr="005802FC">
        <w:rPr>
          <w:rFonts w:ascii="Arial" w:hAnsi="Arial" w:cs="Arial"/>
        </w:rPr>
        <w:tab/>
      </w:r>
      <w:r w:rsidRPr="005802FC">
        <w:rPr>
          <w:rFonts w:ascii="Arial" w:hAnsi="Arial" w:cs="Arial"/>
        </w:rPr>
        <w:tab/>
      </w:r>
      <w:r w:rsidRPr="005802FC">
        <w:rPr>
          <w:rFonts w:ascii="Arial" w:hAnsi="Arial" w:cs="Arial"/>
        </w:rPr>
        <w:tab/>
      </w:r>
      <w:r w:rsidRPr="005802FC">
        <w:rPr>
          <w:rFonts w:ascii="Arial" w:hAnsi="Arial" w:cs="Arial"/>
        </w:rPr>
        <w:tab/>
        <w:t xml:space="preserve">                                          С.А.Демидов</w:t>
      </w:r>
    </w:p>
    <w:p w:rsidR="00D90DD9" w:rsidRPr="005802FC" w:rsidRDefault="00D90DD9">
      <w:pPr>
        <w:rPr>
          <w:rFonts w:ascii="Arial" w:hAnsi="Arial" w:cs="Arial"/>
        </w:rPr>
      </w:pPr>
    </w:p>
    <w:sectPr w:rsidR="00D90DD9" w:rsidRPr="005802FC" w:rsidSect="00097987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1B9" w:rsidRDefault="007B11B9" w:rsidP="00670D87">
      <w:r>
        <w:separator/>
      </w:r>
    </w:p>
  </w:endnote>
  <w:endnote w:type="continuationSeparator" w:id="1">
    <w:p w:rsidR="007B11B9" w:rsidRDefault="007B11B9" w:rsidP="00670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LB Times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1B9" w:rsidRDefault="007B11B9" w:rsidP="00670D87">
      <w:r>
        <w:separator/>
      </w:r>
    </w:p>
  </w:footnote>
  <w:footnote w:type="continuationSeparator" w:id="1">
    <w:p w:rsidR="007B11B9" w:rsidRDefault="007B11B9" w:rsidP="00670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61" w:rsidRDefault="00F45FFB">
    <w:pPr>
      <w:pStyle w:val="a3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01E"/>
    <w:rsid w:val="00083C9D"/>
    <w:rsid w:val="00240870"/>
    <w:rsid w:val="00287AD1"/>
    <w:rsid w:val="0032201E"/>
    <w:rsid w:val="0049182D"/>
    <w:rsid w:val="005802FC"/>
    <w:rsid w:val="005B5187"/>
    <w:rsid w:val="00653B2B"/>
    <w:rsid w:val="00670D87"/>
    <w:rsid w:val="007550E9"/>
    <w:rsid w:val="007B11B9"/>
    <w:rsid w:val="00890C39"/>
    <w:rsid w:val="00AA0D7E"/>
    <w:rsid w:val="00D90DD9"/>
    <w:rsid w:val="00E126DD"/>
    <w:rsid w:val="00E47534"/>
    <w:rsid w:val="00EA344F"/>
    <w:rsid w:val="00F45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01E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link w:val="20"/>
    <w:qFormat/>
    <w:rsid w:val="0032201E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01E"/>
    <w:rPr>
      <w:rFonts w:ascii="TLB Times" w:eastAsia="Times New Roman" w:hAnsi="TLB Times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20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3220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2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2201E"/>
    <w:pPr>
      <w:ind w:left="567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3220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01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47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01E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link w:val="20"/>
    <w:qFormat/>
    <w:rsid w:val="0032201E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01E"/>
    <w:rPr>
      <w:rFonts w:ascii="TLB Times" w:eastAsia="Times New Roman" w:hAnsi="TLB Times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20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3220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2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2201E"/>
    <w:pPr>
      <w:ind w:left="567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3220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01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47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Таня</cp:lastModifiedBy>
  <cp:revision>2</cp:revision>
  <dcterms:created xsi:type="dcterms:W3CDTF">2020-05-15T10:18:00Z</dcterms:created>
  <dcterms:modified xsi:type="dcterms:W3CDTF">2020-05-15T10:18:00Z</dcterms:modified>
</cp:coreProperties>
</file>