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42"/>
        <w:tblW w:w="10276" w:type="dxa"/>
        <w:tblBorders>
          <w:bottom w:val="double" w:sz="6" w:space="0" w:color="auto"/>
        </w:tblBorders>
        <w:tblLayout w:type="fixed"/>
        <w:tblCellMar>
          <w:left w:w="70" w:type="dxa"/>
          <w:right w:w="70" w:type="dxa"/>
        </w:tblCellMar>
        <w:tblLook w:val="0000"/>
      </w:tblPr>
      <w:tblGrid>
        <w:gridCol w:w="4181"/>
        <w:gridCol w:w="1842"/>
        <w:gridCol w:w="4253"/>
      </w:tblGrid>
      <w:tr w:rsidR="00DA6035" w:rsidRPr="00162CF4" w:rsidTr="00E227DD">
        <w:trPr>
          <w:trHeight w:val="1704"/>
        </w:trPr>
        <w:tc>
          <w:tcPr>
            <w:tcW w:w="4181" w:type="dxa"/>
            <w:tcBorders>
              <w:bottom w:val="nil"/>
            </w:tcBorders>
          </w:tcPr>
          <w:p w:rsidR="00DA6035" w:rsidRPr="00162CF4" w:rsidRDefault="004D2E9D" w:rsidP="00DA6035">
            <w:pPr>
              <w:jc w:val="center"/>
              <w:rPr>
                <w:rFonts w:ascii="Arial" w:hAnsi="Arial" w:cs="Arial"/>
              </w:rPr>
            </w:pPr>
            <w:r w:rsidRPr="00162CF4">
              <w:rPr>
                <w:rFonts w:ascii="Arial" w:hAnsi="Arial" w:cs="Arial"/>
              </w:rPr>
              <w:t xml:space="preserve">  </w:t>
            </w:r>
            <w:r w:rsidR="00247099" w:rsidRPr="00162CF4">
              <w:rPr>
                <w:rFonts w:ascii="Arial" w:hAnsi="Arial" w:cs="Arial"/>
              </w:rPr>
              <w:t xml:space="preserve"> ГЛАВА</w:t>
            </w:r>
          </w:p>
          <w:p w:rsidR="00DA6035" w:rsidRPr="00162CF4" w:rsidRDefault="00247099" w:rsidP="00DA6035">
            <w:pPr>
              <w:jc w:val="center"/>
              <w:rPr>
                <w:rFonts w:ascii="Arial" w:hAnsi="Arial" w:cs="Arial"/>
              </w:rPr>
            </w:pPr>
            <w:r w:rsidRPr="00162CF4">
              <w:rPr>
                <w:rFonts w:ascii="Arial" w:hAnsi="Arial" w:cs="Arial"/>
              </w:rPr>
              <w:t xml:space="preserve">  АЛЕКСЕЕВСКОГО</w:t>
            </w:r>
          </w:p>
          <w:p w:rsidR="00DA6035" w:rsidRPr="00162CF4" w:rsidRDefault="00DA6035" w:rsidP="00DA6035">
            <w:pPr>
              <w:jc w:val="center"/>
              <w:rPr>
                <w:rFonts w:ascii="Arial" w:hAnsi="Arial" w:cs="Arial"/>
              </w:rPr>
            </w:pPr>
            <w:r w:rsidRPr="00162CF4">
              <w:rPr>
                <w:rFonts w:ascii="Arial" w:hAnsi="Arial" w:cs="Arial"/>
              </w:rPr>
              <w:t>МУНИЦИПАЛЬНОГО РАЙОНА</w:t>
            </w:r>
          </w:p>
          <w:p w:rsidR="00DA6035" w:rsidRPr="00162CF4" w:rsidRDefault="004D2E9D" w:rsidP="00E227DD">
            <w:pPr>
              <w:jc w:val="center"/>
              <w:rPr>
                <w:rFonts w:ascii="Arial" w:hAnsi="Arial" w:cs="Arial"/>
              </w:rPr>
            </w:pPr>
            <w:r w:rsidRPr="00162CF4">
              <w:rPr>
                <w:rFonts w:ascii="Arial" w:hAnsi="Arial" w:cs="Arial"/>
              </w:rPr>
              <w:t>РЕСПУБЛИКИ ТАТАРСТАН</w:t>
            </w:r>
          </w:p>
          <w:p w:rsidR="00BF6A01" w:rsidRPr="00162CF4" w:rsidRDefault="00BF6A01" w:rsidP="00DA6035">
            <w:pPr>
              <w:pStyle w:val="a6"/>
              <w:rPr>
                <w:rFonts w:ascii="Arial" w:hAnsi="Arial" w:cs="Arial"/>
                <w:szCs w:val="24"/>
              </w:rPr>
            </w:pPr>
          </w:p>
        </w:tc>
        <w:tc>
          <w:tcPr>
            <w:tcW w:w="1842" w:type="dxa"/>
            <w:tcBorders>
              <w:bottom w:val="nil"/>
            </w:tcBorders>
          </w:tcPr>
          <w:p w:rsidR="008D454D" w:rsidRPr="00162CF4" w:rsidRDefault="00BF6A01" w:rsidP="00D7767C">
            <w:pPr>
              <w:ind w:right="-70"/>
              <w:jc w:val="center"/>
              <w:rPr>
                <w:rFonts w:ascii="Arial" w:hAnsi="Arial" w:cs="Arial"/>
              </w:rPr>
            </w:pPr>
            <w:r w:rsidRPr="00162CF4">
              <w:rPr>
                <w:rFonts w:ascii="Arial" w:hAnsi="Arial" w:cs="Arial"/>
              </w:rPr>
              <w:t xml:space="preserve"> </w:t>
            </w:r>
            <w:r w:rsidR="004275E5" w:rsidRPr="00162CF4">
              <w:rPr>
                <w:rFonts w:ascii="Arial" w:hAnsi="Arial" w:cs="Arial"/>
                <w:noProof/>
              </w:rPr>
              <w:drawing>
                <wp:inline distT="0" distB="0" distL="0" distR="0">
                  <wp:extent cx="723265" cy="786765"/>
                  <wp:effectExtent l="19050" t="0" r="635" b="0"/>
                  <wp:docPr id="1"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rrowheads="1"/>
                          </pic:cNvPicPr>
                        </pic:nvPicPr>
                        <pic:blipFill>
                          <a:blip r:embed="rId6" cstate="print">
                            <a:lum bright="-6000" contrast="24000"/>
                          </a:blip>
                          <a:srcRect/>
                          <a:stretch>
                            <a:fillRect/>
                          </a:stretch>
                        </pic:blipFill>
                        <pic:spPr bwMode="auto">
                          <a:xfrm>
                            <a:off x="0" y="0"/>
                            <a:ext cx="723265" cy="786765"/>
                          </a:xfrm>
                          <a:prstGeom prst="rect">
                            <a:avLst/>
                          </a:prstGeom>
                          <a:noFill/>
                          <a:ln w="9525">
                            <a:noFill/>
                            <a:miter lim="800000"/>
                            <a:headEnd/>
                            <a:tailEnd/>
                          </a:ln>
                        </pic:spPr>
                      </pic:pic>
                    </a:graphicData>
                  </a:graphic>
                </wp:inline>
              </w:drawing>
            </w:r>
          </w:p>
        </w:tc>
        <w:tc>
          <w:tcPr>
            <w:tcW w:w="4253" w:type="dxa"/>
            <w:tcBorders>
              <w:bottom w:val="nil"/>
            </w:tcBorders>
          </w:tcPr>
          <w:p w:rsidR="00247099" w:rsidRPr="00162CF4" w:rsidRDefault="00247099" w:rsidP="00D7767C">
            <w:pPr>
              <w:pStyle w:val="1"/>
              <w:ind w:left="-353" w:hanging="142"/>
              <w:rPr>
                <w:rFonts w:ascii="Arial" w:hAnsi="Arial" w:cs="Arial"/>
                <w:szCs w:val="24"/>
              </w:rPr>
            </w:pPr>
            <w:r w:rsidRPr="00162CF4">
              <w:rPr>
                <w:rFonts w:ascii="Arial" w:hAnsi="Arial" w:cs="Arial"/>
                <w:szCs w:val="24"/>
              </w:rPr>
              <w:t xml:space="preserve">      ТАТАРСТАН РЕСПУБЛИКАСЫ</w:t>
            </w:r>
          </w:p>
          <w:p w:rsidR="00DA6035" w:rsidRPr="00162CF4" w:rsidRDefault="00247099" w:rsidP="00D7767C">
            <w:pPr>
              <w:pStyle w:val="1"/>
              <w:ind w:left="-353" w:hanging="142"/>
              <w:rPr>
                <w:rFonts w:ascii="Arial" w:hAnsi="Arial" w:cs="Arial"/>
                <w:szCs w:val="24"/>
              </w:rPr>
            </w:pPr>
            <w:r w:rsidRPr="00162CF4">
              <w:rPr>
                <w:rFonts w:ascii="Arial" w:hAnsi="Arial" w:cs="Arial"/>
                <w:szCs w:val="24"/>
              </w:rPr>
              <w:t xml:space="preserve">        </w:t>
            </w:r>
            <w:r w:rsidR="00DA6035" w:rsidRPr="00162CF4">
              <w:rPr>
                <w:rFonts w:ascii="Arial" w:hAnsi="Arial" w:cs="Arial"/>
                <w:szCs w:val="24"/>
              </w:rPr>
              <w:t>АЛЕКСЕЕВСК</w:t>
            </w:r>
          </w:p>
          <w:p w:rsidR="00DA6035" w:rsidRPr="00162CF4" w:rsidRDefault="00D7767C" w:rsidP="00D7767C">
            <w:pPr>
              <w:ind w:left="-353" w:hanging="142"/>
              <w:jc w:val="center"/>
              <w:rPr>
                <w:rFonts w:ascii="Arial" w:hAnsi="Arial" w:cs="Arial"/>
              </w:rPr>
            </w:pPr>
            <w:r w:rsidRPr="00162CF4">
              <w:rPr>
                <w:rFonts w:ascii="Arial" w:hAnsi="Arial" w:cs="Arial"/>
              </w:rPr>
              <w:t xml:space="preserve">      </w:t>
            </w:r>
            <w:r w:rsidR="00822890" w:rsidRPr="00162CF4">
              <w:rPr>
                <w:rFonts w:ascii="Arial" w:hAnsi="Arial" w:cs="Arial"/>
              </w:rPr>
              <w:t xml:space="preserve">  </w:t>
            </w:r>
            <w:r w:rsidR="00247099" w:rsidRPr="00162CF4">
              <w:rPr>
                <w:rFonts w:ascii="Arial" w:hAnsi="Arial" w:cs="Arial"/>
              </w:rPr>
              <w:t xml:space="preserve"> </w:t>
            </w:r>
            <w:r w:rsidR="00DA6035" w:rsidRPr="00162CF4">
              <w:rPr>
                <w:rFonts w:ascii="Arial" w:hAnsi="Arial" w:cs="Arial"/>
              </w:rPr>
              <w:t>МУНИЦИПАЛЬ РАЙОНЫ</w:t>
            </w:r>
          </w:p>
          <w:p w:rsidR="00DA6035" w:rsidRPr="00162CF4" w:rsidRDefault="00D7767C" w:rsidP="00D7767C">
            <w:pPr>
              <w:ind w:left="-353" w:hanging="142"/>
              <w:jc w:val="center"/>
              <w:rPr>
                <w:rFonts w:ascii="Arial" w:hAnsi="Arial" w:cs="Arial"/>
              </w:rPr>
            </w:pPr>
            <w:r w:rsidRPr="00162CF4">
              <w:rPr>
                <w:rFonts w:ascii="Arial" w:hAnsi="Arial" w:cs="Arial"/>
              </w:rPr>
              <w:t xml:space="preserve">     </w:t>
            </w:r>
            <w:r w:rsidR="00822890" w:rsidRPr="00162CF4">
              <w:rPr>
                <w:rFonts w:ascii="Arial" w:hAnsi="Arial" w:cs="Arial"/>
              </w:rPr>
              <w:t xml:space="preserve">  </w:t>
            </w:r>
            <w:r w:rsidR="00DA6035" w:rsidRPr="00162CF4">
              <w:rPr>
                <w:rFonts w:ascii="Arial" w:hAnsi="Arial" w:cs="Arial"/>
              </w:rPr>
              <w:t>БАШЛЫГЫ</w:t>
            </w:r>
          </w:p>
          <w:p w:rsidR="00DB6D42" w:rsidRPr="00162CF4" w:rsidRDefault="00DB6D42" w:rsidP="00E82237">
            <w:pPr>
              <w:ind w:left="-353"/>
              <w:rPr>
                <w:rFonts w:ascii="Arial" w:hAnsi="Arial" w:cs="Arial"/>
              </w:rPr>
            </w:pPr>
          </w:p>
        </w:tc>
      </w:tr>
      <w:tr w:rsidR="00DA6035" w:rsidRPr="00162CF4" w:rsidTr="00247099">
        <w:trPr>
          <w:cantSplit/>
          <w:trHeight w:val="1090"/>
        </w:trPr>
        <w:tc>
          <w:tcPr>
            <w:tcW w:w="4181" w:type="dxa"/>
            <w:tcBorders>
              <w:top w:val="double" w:sz="4" w:space="0" w:color="auto"/>
              <w:bottom w:val="nil"/>
            </w:tcBorders>
          </w:tcPr>
          <w:p w:rsidR="00DA6035" w:rsidRPr="00162CF4" w:rsidRDefault="00DB6D42" w:rsidP="00DA6035">
            <w:pPr>
              <w:pStyle w:val="2"/>
              <w:rPr>
                <w:rFonts w:ascii="Arial" w:hAnsi="Arial" w:cs="Arial"/>
                <w:b w:val="0"/>
                <w:sz w:val="24"/>
                <w:szCs w:val="24"/>
              </w:rPr>
            </w:pPr>
            <w:r w:rsidRPr="00162CF4">
              <w:rPr>
                <w:rFonts w:ascii="Arial" w:hAnsi="Arial" w:cs="Arial"/>
                <w:b w:val="0"/>
                <w:sz w:val="24"/>
                <w:szCs w:val="24"/>
              </w:rPr>
              <w:t>ПОСТАНОВЛЕНИЕ</w:t>
            </w:r>
          </w:p>
          <w:p w:rsidR="00DA6035" w:rsidRPr="00162CF4" w:rsidRDefault="00DA6035" w:rsidP="00DA6035">
            <w:pPr>
              <w:rPr>
                <w:rFonts w:ascii="Arial" w:hAnsi="Arial" w:cs="Arial"/>
              </w:rPr>
            </w:pPr>
          </w:p>
          <w:p w:rsidR="00DA6035" w:rsidRPr="00162CF4" w:rsidRDefault="00E43F5E" w:rsidP="00DB6D42">
            <w:pPr>
              <w:spacing w:line="360" w:lineRule="auto"/>
              <w:jc w:val="center"/>
              <w:rPr>
                <w:rFonts w:ascii="Arial" w:hAnsi="Arial" w:cs="Arial"/>
              </w:rPr>
            </w:pPr>
            <w:r w:rsidRPr="00162CF4">
              <w:rPr>
                <w:rFonts w:ascii="Arial" w:hAnsi="Arial" w:cs="Arial"/>
              </w:rPr>
              <w:t>1</w:t>
            </w:r>
            <w:r w:rsidR="009476EC" w:rsidRPr="00162CF4">
              <w:rPr>
                <w:rFonts w:ascii="Arial" w:hAnsi="Arial" w:cs="Arial"/>
              </w:rPr>
              <w:t>0.03.2020</w:t>
            </w:r>
          </w:p>
        </w:tc>
        <w:tc>
          <w:tcPr>
            <w:tcW w:w="1842" w:type="dxa"/>
            <w:tcBorders>
              <w:top w:val="double" w:sz="4" w:space="0" w:color="auto"/>
              <w:bottom w:val="nil"/>
            </w:tcBorders>
          </w:tcPr>
          <w:p w:rsidR="00DA6035" w:rsidRPr="00162CF4" w:rsidRDefault="00DA6035" w:rsidP="00DA6035">
            <w:pPr>
              <w:spacing w:line="360" w:lineRule="auto"/>
              <w:jc w:val="center"/>
              <w:rPr>
                <w:rFonts w:ascii="Arial" w:hAnsi="Arial" w:cs="Arial"/>
              </w:rPr>
            </w:pPr>
          </w:p>
          <w:p w:rsidR="00DB6D42" w:rsidRPr="00162CF4" w:rsidRDefault="00DB6D42" w:rsidP="00DA6035">
            <w:pPr>
              <w:jc w:val="center"/>
              <w:rPr>
                <w:rFonts w:ascii="Arial" w:hAnsi="Arial" w:cs="Arial"/>
              </w:rPr>
            </w:pPr>
          </w:p>
          <w:p w:rsidR="00DB6D42" w:rsidRPr="00162CF4" w:rsidRDefault="00DB6D42" w:rsidP="00247099">
            <w:pPr>
              <w:rPr>
                <w:rFonts w:ascii="Arial" w:hAnsi="Arial" w:cs="Arial"/>
              </w:rPr>
            </w:pPr>
          </w:p>
          <w:p w:rsidR="00DA6035" w:rsidRPr="00162CF4" w:rsidRDefault="00DB6D42" w:rsidP="00DA6035">
            <w:pPr>
              <w:jc w:val="center"/>
              <w:rPr>
                <w:rFonts w:ascii="Arial" w:hAnsi="Arial" w:cs="Arial"/>
              </w:rPr>
            </w:pPr>
            <w:r w:rsidRPr="00162CF4">
              <w:rPr>
                <w:rFonts w:ascii="Arial" w:hAnsi="Arial" w:cs="Arial"/>
              </w:rPr>
              <w:t>п.г.т.</w:t>
            </w:r>
            <w:r w:rsidR="00097987" w:rsidRPr="00162CF4">
              <w:rPr>
                <w:rFonts w:ascii="Arial" w:hAnsi="Arial" w:cs="Arial"/>
              </w:rPr>
              <w:t xml:space="preserve"> </w:t>
            </w:r>
            <w:r w:rsidRPr="00162CF4">
              <w:rPr>
                <w:rFonts w:ascii="Arial" w:hAnsi="Arial" w:cs="Arial"/>
              </w:rPr>
              <w:t>Алексеевское</w:t>
            </w:r>
          </w:p>
        </w:tc>
        <w:tc>
          <w:tcPr>
            <w:tcW w:w="4253" w:type="dxa"/>
            <w:tcBorders>
              <w:top w:val="double" w:sz="4" w:space="0" w:color="auto"/>
              <w:bottom w:val="nil"/>
            </w:tcBorders>
          </w:tcPr>
          <w:p w:rsidR="00DA6035" w:rsidRPr="00162CF4" w:rsidRDefault="00247099" w:rsidP="008D454D">
            <w:pPr>
              <w:pStyle w:val="2"/>
              <w:ind w:left="-353"/>
              <w:rPr>
                <w:rFonts w:ascii="Arial" w:hAnsi="Arial" w:cs="Arial"/>
                <w:b w:val="0"/>
                <w:sz w:val="24"/>
                <w:szCs w:val="24"/>
              </w:rPr>
            </w:pPr>
            <w:r w:rsidRPr="00162CF4">
              <w:rPr>
                <w:rFonts w:ascii="Arial" w:hAnsi="Arial" w:cs="Arial"/>
                <w:b w:val="0"/>
                <w:sz w:val="24"/>
                <w:szCs w:val="24"/>
              </w:rPr>
              <w:t xml:space="preserve">   </w:t>
            </w:r>
            <w:r w:rsidR="00DB6D42" w:rsidRPr="00162CF4">
              <w:rPr>
                <w:rFonts w:ascii="Arial" w:hAnsi="Arial" w:cs="Arial"/>
                <w:b w:val="0"/>
                <w:sz w:val="24"/>
                <w:szCs w:val="24"/>
              </w:rPr>
              <w:t>КАРАР</w:t>
            </w:r>
          </w:p>
          <w:p w:rsidR="00DA6035" w:rsidRPr="00162CF4" w:rsidRDefault="00DA6035" w:rsidP="00E82237">
            <w:pPr>
              <w:ind w:left="-353"/>
              <w:rPr>
                <w:rFonts w:ascii="Arial" w:hAnsi="Arial" w:cs="Arial"/>
              </w:rPr>
            </w:pPr>
          </w:p>
          <w:p w:rsidR="00DA6035" w:rsidRPr="00162CF4" w:rsidRDefault="00DB6D42" w:rsidP="009476EC">
            <w:pPr>
              <w:spacing w:line="360" w:lineRule="auto"/>
              <w:ind w:left="-353"/>
              <w:rPr>
                <w:rFonts w:ascii="Arial" w:hAnsi="Arial" w:cs="Arial"/>
              </w:rPr>
            </w:pPr>
            <w:r w:rsidRPr="00162CF4">
              <w:rPr>
                <w:rFonts w:ascii="Arial" w:hAnsi="Arial" w:cs="Arial"/>
              </w:rPr>
              <w:t xml:space="preserve">          </w:t>
            </w:r>
            <w:r w:rsidR="00097987" w:rsidRPr="00162CF4">
              <w:rPr>
                <w:rFonts w:ascii="Arial" w:hAnsi="Arial" w:cs="Arial"/>
              </w:rPr>
              <w:t xml:space="preserve">     </w:t>
            </w:r>
            <w:r w:rsidR="004D2E9D" w:rsidRPr="00162CF4">
              <w:rPr>
                <w:rFonts w:ascii="Arial" w:hAnsi="Arial" w:cs="Arial"/>
              </w:rPr>
              <w:t xml:space="preserve"> </w:t>
            </w:r>
            <w:r w:rsidR="00BF6A01" w:rsidRPr="00162CF4">
              <w:rPr>
                <w:rFonts w:ascii="Arial" w:hAnsi="Arial" w:cs="Arial"/>
              </w:rPr>
              <w:t xml:space="preserve">    </w:t>
            </w:r>
            <w:r w:rsidR="009476EC" w:rsidRPr="00162CF4">
              <w:rPr>
                <w:rFonts w:ascii="Arial" w:hAnsi="Arial" w:cs="Arial"/>
              </w:rPr>
              <w:t xml:space="preserve">                </w:t>
            </w:r>
            <w:r w:rsidR="00247099" w:rsidRPr="00162CF4">
              <w:rPr>
                <w:rFonts w:ascii="Arial" w:hAnsi="Arial" w:cs="Arial"/>
              </w:rPr>
              <w:t xml:space="preserve">  </w:t>
            </w:r>
            <w:r w:rsidR="004D2E9D" w:rsidRPr="00162CF4">
              <w:rPr>
                <w:rFonts w:ascii="Arial" w:hAnsi="Arial" w:cs="Arial"/>
              </w:rPr>
              <w:t>№</w:t>
            </w:r>
            <w:r w:rsidR="009476EC" w:rsidRPr="00162CF4">
              <w:rPr>
                <w:rFonts w:ascii="Arial" w:hAnsi="Arial" w:cs="Arial"/>
              </w:rPr>
              <w:t>19</w:t>
            </w:r>
          </w:p>
        </w:tc>
      </w:tr>
    </w:tbl>
    <w:p w:rsidR="00DA6035" w:rsidRPr="00162CF4" w:rsidRDefault="00DA6035" w:rsidP="00E82237">
      <w:pPr>
        <w:shd w:val="clear" w:color="auto" w:fill="FFFFFF"/>
        <w:autoSpaceDE w:val="0"/>
        <w:autoSpaceDN w:val="0"/>
        <w:adjustRightInd w:val="0"/>
        <w:ind w:left="5664" w:right="-1" w:firstLine="708"/>
        <w:jc w:val="both"/>
        <w:rPr>
          <w:rFonts w:ascii="Arial" w:hAnsi="Arial" w:cs="Arial"/>
          <w:color w:val="000000"/>
        </w:rPr>
      </w:pPr>
    </w:p>
    <w:p w:rsidR="004D5E7A" w:rsidRPr="00162CF4" w:rsidRDefault="00EF0EEF" w:rsidP="004D5E7A">
      <w:pPr>
        <w:ind w:right="4820"/>
        <w:rPr>
          <w:rFonts w:ascii="Arial" w:hAnsi="Arial" w:cs="Arial"/>
        </w:rPr>
      </w:pPr>
      <w:r w:rsidRPr="00162CF4">
        <w:rPr>
          <w:rFonts w:ascii="Arial" w:hAnsi="Arial" w:cs="Arial"/>
        </w:rPr>
        <w:t>Татарстан Республикасы Алексеевск муниципаль районында экологик иминлек, табигатьтән файдалану һәм санитар-эпидемиологик иминлек буенча ведомствоара комиссия турында</w:t>
      </w:r>
    </w:p>
    <w:p w:rsidR="004D5E7A" w:rsidRPr="00162CF4" w:rsidRDefault="004D5E7A" w:rsidP="004D5E7A">
      <w:pPr>
        <w:rPr>
          <w:rFonts w:ascii="Arial" w:hAnsi="Arial" w:cs="Arial"/>
        </w:rPr>
      </w:pPr>
    </w:p>
    <w:p w:rsidR="00831159" w:rsidRPr="00162CF4" w:rsidRDefault="00831159" w:rsidP="004D5E7A">
      <w:pPr>
        <w:rPr>
          <w:rFonts w:ascii="Arial" w:hAnsi="Arial" w:cs="Arial"/>
        </w:rPr>
      </w:pPr>
    </w:p>
    <w:p w:rsidR="004D5E7A" w:rsidRPr="00162CF4" w:rsidRDefault="004D5E7A" w:rsidP="00EF0EEF">
      <w:pPr>
        <w:spacing w:before="240"/>
        <w:jc w:val="both"/>
        <w:rPr>
          <w:rFonts w:ascii="Arial" w:hAnsi="Arial" w:cs="Arial"/>
        </w:rPr>
      </w:pPr>
      <w:r w:rsidRPr="00162CF4">
        <w:rPr>
          <w:rFonts w:ascii="Arial" w:hAnsi="Arial" w:cs="Arial"/>
        </w:rPr>
        <w:tab/>
      </w:r>
      <w:r w:rsidR="00EF0EEF" w:rsidRPr="00162CF4">
        <w:rPr>
          <w:rFonts w:ascii="Arial" w:hAnsi="Arial" w:cs="Arial"/>
        </w:rPr>
        <w:t>«Татарстан Республикасында экологик иминлек, табигатьтән файдалану һәм санитар-эпидемиологик иминлек буенча ведомствоара комиссия турында» 2012 елның 27 сентябрендәге ПУ-786 номерлы Татарстан Республикасы Президенты Указы нигезендә һәм җирле үзидарә органнары, Татарстан Республикасы башкарма хакимияте органнары һәм башкарма хакимиятнең федераль органнарының әйләнә-тирә мохитне саклау, табигать ресурсларыннан файдалану һәм санитар-эпидемиологик иминлекне тәэмин итү өлкәсендәге эшчәнлеген координацияләүне тәэмин итү максатларында</w:t>
      </w:r>
    </w:p>
    <w:p w:rsidR="004D5E7A" w:rsidRPr="00162CF4" w:rsidRDefault="00EF0EEF" w:rsidP="00EF0EEF">
      <w:pPr>
        <w:spacing w:after="240"/>
        <w:jc w:val="center"/>
        <w:rPr>
          <w:rFonts w:ascii="Arial" w:hAnsi="Arial" w:cs="Arial"/>
        </w:rPr>
      </w:pPr>
      <w:r w:rsidRPr="00162CF4">
        <w:rPr>
          <w:rFonts w:ascii="Arial" w:hAnsi="Arial" w:cs="Arial"/>
        </w:rPr>
        <w:t>карар кылам</w:t>
      </w:r>
      <w:r w:rsidR="004D5E7A" w:rsidRPr="00162CF4">
        <w:rPr>
          <w:rFonts w:ascii="Arial" w:hAnsi="Arial" w:cs="Arial"/>
        </w:rPr>
        <w:t>:</w:t>
      </w:r>
    </w:p>
    <w:p w:rsidR="00EF0EEF" w:rsidRPr="00162CF4" w:rsidRDefault="00EF0EEF" w:rsidP="00EF0EEF">
      <w:pPr>
        <w:tabs>
          <w:tab w:val="left" w:pos="993"/>
          <w:tab w:val="left" w:pos="1560"/>
        </w:tabs>
        <w:ind w:firstLine="709"/>
        <w:jc w:val="both"/>
        <w:rPr>
          <w:rFonts w:ascii="Arial" w:hAnsi="Arial" w:cs="Arial"/>
        </w:rPr>
      </w:pPr>
      <w:r w:rsidRPr="00162CF4">
        <w:rPr>
          <w:rFonts w:ascii="Arial" w:hAnsi="Arial" w:cs="Arial"/>
        </w:rPr>
        <w:t>1. Татарстан Республикасы Алексеевск муниципаль районында экологик иминлек, табигатьтән файдалану һәм санитар-эпидемиологик иминлек буенча ведомствоара комиссия төзергә һәм аның шәхси составын расларга (1 нче кушымта).</w:t>
      </w:r>
    </w:p>
    <w:p w:rsidR="004D5E7A" w:rsidRPr="00162CF4" w:rsidRDefault="00EF0EEF" w:rsidP="00EF0EEF">
      <w:pPr>
        <w:tabs>
          <w:tab w:val="left" w:pos="993"/>
          <w:tab w:val="left" w:pos="1560"/>
        </w:tabs>
        <w:ind w:firstLine="709"/>
        <w:jc w:val="both"/>
        <w:rPr>
          <w:rFonts w:ascii="Arial" w:hAnsi="Arial" w:cs="Arial"/>
        </w:rPr>
      </w:pPr>
      <w:r w:rsidRPr="00162CF4">
        <w:rPr>
          <w:rFonts w:ascii="Arial" w:hAnsi="Arial" w:cs="Arial"/>
        </w:rPr>
        <w:t>2. Алексеевск муниципаль районында экологик иминлек, табигатьтән файдалану һәм санитар-эпидемиологик иминлек буенча ведомствоара комиссия турында Нигезләмәне расларга (2 нче кушымта).</w:t>
      </w:r>
    </w:p>
    <w:p w:rsidR="00515330" w:rsidRPr="00162CF4" w:rsidRDefault="00515330" w:rsidP="00515330">
      <w:pPr>
        <w:tabs>
          <w:tab w:val="left" w:pos="993"/>
          <w:tab w:val="left" w:pos="1276"/>
        </w:tabs>
        <w:ind w:firstLine="709"/>
        <w:jc w:val="both"/>
        <w:rPr>
          <w:rFonts w:ascii="Arial" w:hAnsi="Arial" w:cs="Arial"/>
        </w:rPr>
      </w:pPr>
      <w:r w:rsidRPr="00162CF4">
        <w:rPr>
          <w:rFonts w:ascii="Arial" w:hAnsi="Arial" w:cs="Arial"/>
        </w:rPr>
        <w:t>3. «Алексеевск муниципаль районында экологик иминлек, табигатьтән файдалану һәм санитар-эпидемиологик иминлек буенча ведомствоара комиссия турында» 2012 елның 12 ноябрендәге 53 номерлы Алексеевск муниципаль районы башлыгы карары үз көчен югалткан дип танырга.</w:t>
      </w:r>
    </w:p>
    <w:p w:rsidR="004D5E7A" w:rsidRPr="00162CF4" w:rsidRDefault="00515330" w:rsidP="00515330">
      <w:pPr>
        <w:tabs>
          <w:tab w:val="left" w:pos="993"/>
          <w:tab w:val="left" w:pos="1276"/>
        </w:tabs>
        <w:ind w:firstLine="709"/>
        <w:jc w:val="both"/>
        <w:rPr>
          <w:rFonts w:ascii="Arial" w:hAnsi="Arial" w:cs="Arial"/>
        </w:rPr>
      </w:pPr>
      <w:r w:rsidRPr="00162CF4">
        <w:rPr>
          <w:rFonts w:ascii="Arial" w:hAnsi="Arial" w:cs="Arial"/>
        </w:rPr>
        <w:t>4. Әлеге карарның үтәлешен тикшереп торуны Алексеевск муниципаль районы башкарма комитеты җитәкчесенең инфраструктур үсеш буенча урынбасары А.Н. Абакумовка йөкләргә</w:t>
      </w:r>
      <w:r w:rsidR="004D5E7A" w:rsidRPr="00162CF4">
        <w:rPr>
          <w:rFonts w:ascii="Arial" w:hAnsi="Arial" w:cs="Arial"/>
        </w:rPr>
        <w:t>.</w:t>
      </w:r>
    </w:p>
    <w:p w:rsidR="00831159" w:rsidRPr="00162CF4" w:rsidRDefault="00831159" w:rsidP="004D5E7A">
      <w:pPr>
        <w:ind w:firstLine="720"/>
        <w:jc w:val="both"/>
        <w:rPr>
          <w:rFonts w:ascii="Arial" w:hAnsi="Arial" w:cs="Arial"/>
        </w:rPr>
      </w:pPr>
    </w:p>
    <w:p w:rsidR="00831159" w:rsidRPr="00162CF4" w:rsidRDefault="00831159" w:rsidP="004D5E7A">
      <w:pPr>
        <w:ind w:firstLine="720"/>
        <w:jc w:val="both"/>
        <w:rPr>
          <w:rFonts w:ascii="Arial" w:hAnsi="Arial" w:cs="Arial"/>
        </w:rPr>
      </w:pPr>
    </w:p>
    <w:p w:rsidR="00515330" w:rsidRPr="00162CF4" w:rsidRDefault="00515330" w:rsidP="00831159">
      <w:pPr>
        <w:pStyle w:val="10"/>
        <w:spacing w:line="240" w:lineRule="auto"/>
        <w:ind w:firstLine="0"/>
        <w:jc w:val="both"/>
        <w:rPr>
          <w:rFonts w:ascii="Arial" w:hAnsi="Arial" w:cs="Arial"/>
          <w:sz w:val="24"/>
          <w:szCs w:val="24"/>
        </w:rPr>
      </w:pPr>
      <w:r w:rsidRPr="00162CF4">
        <w:rPr>
          <w:rFonts w:ascii="Arial" w:hAnsi="Arial" w:cs="Arial"/>
          <w:sz w:val="24"/>
          <w:szCs w:val="24"/>
        </w:rPr>
        <w:t>Муниципаль район башлыгы</w:t>
      </w:r>
    </w:p>
    <w:p w:rsidR="00831159" w:rsidRPr="00162CF4" w:rsidRDefault="00515330" w:rsidP="00831159">
      <w:pPr>
        <w:pStyle w:val="10"/>
        <w:spacing w:line="240" w:lineRule="auto"/>
        <w:ind w:firstLine="0"/>
        <w:jc w:val="both"/>
        <w:rPr>
          <w:rFonts w:ascii="Arial" w:hAnsi="Arial" w:cs="Arial"/>
          <w:sz w:val="24"/>
          <w:szCs w:val="24"/>
        </w:rPr>
      </w:pPr>
      <w:r w:rsidRPr="00162CF4">
        <w:rPr>
          <w:rFonts w:ascii="Arial" w:hAnsi="Arial" w:cs="Arial"/>
          <w:sz w:val="24"/>
          <w:szCs w:val="24"/>
        </w:rPr>
        <w:t xml:space="preserve">вазыйфаларын башкаручы               </w:t>
      </w:r>
      <w:r w:rsidRPr="00162CF4">
        <w:rPr>
          <w:rFonts w:ascii="Arial" w:hAnsi="Arial" w:cs="Arial"/>
          <w:sz w:val="24"/>
          <w:szCs w:val="24"/>
        </w:rPr>
        <w:tab/>
      </w:r>
      <w:r w:rsidRPr="00162CF4">
        <w:rPr>
          <w:rFonts w:ascii="Arial" w:hAnsi="Arial" w:cs="Arial"/>
          <w:sz w:val="24"/>
          <w:szCs w:val="24"/>
        </w:rPr>
        <w:tab/>
      </w:r>
      <w:r w:rsidRPr="00162CF4">
        <w:rPr>
          <w:rFonts w:ascii="Arial" w:hAnsi="Arial" w:cs="Arial"/>
          <w:sz w:val="24"/>
          <w:szCs w:val="24"/>
        </w:rPr>
        <w:tab/>
      </w:r>
      <w:r w:rsidR="00831159" w:rsidRPr="00162CF4">
        <w:rPr>
          <w:rFonts w:ascii="Arial" w:hAnsi="Arial" w:cs="Arial"/>
          <w:sz w:val="24"/>
          <w:szCs w:val="24"/>
        </w:rPr>
        <w:tab/>
        <w:t xml:space="preserve">                Г.В. Белова</w:t>
      </w:r>
    </w:p>
    <w:p w:rsidR="00515330" w:rsidRPr="00162CF4" w:rsidRDefault="00515330" w:rsidP="00831159">
      <w:pPr>
        <w:pStyle w:val="10"/>
        <w:spacing w:line="240" w:lineRule="auto"/>
        <w:ind w:firstLine="0"/>
        <w:jc w:val="both"/>
        <w:rPr>
          <w:rFonts w:ascii="Arial" w:hAnsi="Arial" w:cs="Arial"/>
          <w:sz w:val="24"/>
          <w:szCs w:val="24"/>
        </w:rPr>
      </w:pPr>
    </w:p>
    <w:p w:rsidR="00162CF4" w:rsidRDefault="00162CF4" w:rsidP="004D5E7A">
      <w:pPr>
        <w:ind w:left="6372"/>
        <w:rPr>
          <w:rFonts w:ascii="Arial" w:hAnsi="Arial" w:cs="Arial"/>
        </w:rPr>
      </w:pPr>
    </w:p>
    <w:p w:rsidR="00162CF4" w:rsidRDefault="00162CF4" w:rsidP="004D5E7A">
      <w:pPr>
        <w:ind w:left="6372"/>
        <w:rPr>
          <w:rFonts w:ascii="Arial" w:hAnsi="Arial" w:cs="Arial"/>
        </w:rPr>
      </w:pPr>
    </w:p>
    <w:p w:rsidR="00162CF4" w:rsidRDefault="00162CF4" w:rsidP="004D5E7A">
      <w:pPr>
        <w:ind w:left="6372"/>
        <w:rPr>
          <w:rFonts w:ascii="Arial" w:hAnsi="Arial" w:cs="Arial"/>
        </w:rPr>
      </w:pPr>
    </w:p>
    <w:p w:rsidR="00162CF4" w:rsidRDefault="00162CF4" w:rsidP="004D5E7A">
      <w:pPr>
        <w:ind w:left="6372"/>
        <w:rPr>
          <w:rFonts w:ascii="Arial" w:hAnsi="Arial" w:cs="Arial"/>
        </w:rPr>
      </w:pPr>
    </w:p>
    <w:p w:rsidR="00162CF4" w:rsidRDefault="00162CF4" w:rsidP="004D5E7A">
      <w:pPr>
        <w:ind w:left="6372"/>
        <w:rPr>
          <w:rFonts w:ascii="Arial" w:hAnsi="Arial" w:cs="Arial"/>
        </w:rPr>
      </w:pPr>
    </w:p>
    <w:p w:rsidR="00162CF4" w:rsidRDefault="00162CF4" w:rsidP="004D5E7A">
      <w:pPr>
        <w:ind w:left="6372"/>
        <w:rPr>
          <w:rFonts w:ascii="Arial" w:hAnsi="Arial" w:cs="Arial"/>
        </w:rPr>
      </w:pPr>
    </w:p>
    <w:p w:rsidR="00162CF4" w:rsidRDefault="00162CF4" w:rsidP="004D5E7A">
      <w:pPr>
        <w:ind w:left="6372"/>
        <w:rPr>
          <w:rFonts w:ascii="Arial" w:hAnsi="Arial" w:cs="Arial"/>
        </w:rPr>
      </w:pPr>
    </w:p>
    <w:p w:rsidR="00515330" w:rsidRPr="00162CF4" w:rsidRDefault="00515330" w:rsidP="004D5E7A">
      <w:pPr>
        <w:ind w:left="6372"/>
        <w:rPr>
          <w:rFonts w:ascii="Arial" w:hAnsi="Arial" w:cs="Arial"/>
        </w:rPr>
      </w:pPr>
      <w:r w:rsidRPr="00162CF4">
        <w:rPr>
          <w:rFonts w:ascii="Arial" w:hAnsi="Arial" w:cs="Arial"/>
        </w:rPr>
        <w:lastRenderedPageBreak/>
        <w:t>Алексеевск муниципаль районы башлыгының</w:t>
      </w:r>
    </w:p>
    <w:p w:rsidR="009476EC" w:rsidRPr="00162CF4" w:rsidRDefault="009476EC" w:rsidP="004D5E7A">
      <w:pPr>
        <w:ind w:left="6372"/>
        <w:rPr>
          <w:rFonts w:ascii="Arial" w:hAnsi="Arial" w:cs="Arial"/>
          <w:lang w:val="tt-RU"/>
        </w:rPr>
      </w:pPr>
      <w:r w:rsidRPr="00162CF4">
        <w:rPr>
          <w:rFonts w:ascii="Arial" w:hAnsi="Arial" w:cs="Arial"/>
        </w:rPr>
        <w:t>2020</w:t>
      </w:r>
      <w:r w:rsidR="00515330" w:rsidRPr="00162CF4">
        <w:rPr>
          <w:rFonts w:ascii="Arial" w:hAnsi="Arial" w:cs="Arial"/>
        </w:rPr>
        <w:t xml:space="preserve"> елны</w:t>
      </w:r>
      <w:r w:rsidR="00515330" w:rsidRPr="00162CF4">
        <w:rPr>
          <w:rFonts w:ascii="Arial" w:hAnsi="Arial" w:cs="Arial"/>
          <w:lang w:val="tt-RU"/>
        </w:rPr>
        <w:t xml:space="preserve">ң </w:t>
      </w:r>
      <w:r w:rsidRPr="00162CF4">
        <w:rPr>
          <w:rFonts w:ascii="Arial" w:hAnsi="Arial" w:cs="Arial"/>
          <w:lang w:val="tt-RU"/>
        </w:rPr>
        <w:t xml:space="preserve"> март </w:t>
      </w:r>
      <w:r w:rsidR="00E43F5E" w:rsidRPr="00162CF4">
        <w:rPr>
          <w:rFonts w:ascii="Arial" w:hAnsi="Arial" w:cs="Arial"/>
          <w:lang w:val="tt-RU"/>
        </w:rPr>
        <w:t>10</w:t>
      </w:r>
    </w:p>
    <w:p w:rsidR="00515330" w:rsidRPr="00162CF4" w:rsidRDefault="009476EC" w:rsidP="004D5E7A">
      <w:pPr>
        <w:ind w:left="6372"/>
        <w:rPr>
          <w:rFonts w:ascii="Arial" w:hAnsi="Arial" w:cs="Arial"/>
        </w:rPr>
      </w:pPr>
      <w:r w:rsidRPr="00162CF4">
        <w:rPr>
          <w:rFonts w:ascii="Arial" w:hAnsi="Arial" w:cs="Arial"/>
          <w:lang w:val="tt-RU"/>
        </w:rPr>
        <w:t>1</w:t>
      </w:r>
      <w:r w:rsidR="00E43F5E" w:rsidRPr="00162CF4">
        <w:rPr>
          <w:rFonts w:ascii="Arial" w:hAnsi="Arial" w:cs="Arial"/>
          <w:lang w:val="tt-RU"/>
        </w:rPr>
        <w:t>0</w:t>
      </w:r>
      <w:r w:rsidRPr="00162CF4">
        <w:rPr>
          <w:rFonts w:ascii="Arial" w:hAnsi="Arial" w:cs="Arial"/>
          <w:lang w:val="tt-RU"/>
        </w:rPr>
        <w:t xml:space="preserve"> </w:t>
      </w:r>
      <w:r w:rsidR="00515330" w:rsidRPr="00162CF4">
        <w:rPr>
          <w:rFonts w:ascii="Arial" w:hAnsi="Arial" w:cs="Arial"/>
          <w:lang w:val="tt-RU"/>
        </w:rPr>
        <w:t xml:space="preserve"> номерлы</w:t>
      </w:r>
      <w:r w:rsidR="00515330" w:rsidRPr="00162CF4">
        <w:rPr>
          <w:rFonts w:ascii="Arial" w:hAnsi="Arial" w:cs="Arial"/>
        </w:rPr>
        <w:t xml:space="preserve"> карарына</w:t>
      </w:r>
    </w:p>
    <w:p w:rsidR="004D5E7A" w:rsidRPr="00162CF4" w:rsidRDefault="00515330" w:rsidP="004D5E7A">
      <w:pPr>
        <w:ind w:left="6372"/>
        <w:rPr>
          <w:rFonts w:ascii="Arial" w:hAnsi="Arial" w:cs="Arial"/>
        </w:rPr>
      </w:pPr>
      <w:r w:rsidRPr="00162CF4">
        <w:rPr>
          <w:rFonts w:ascii="Arial" w:hAnsi="Arial" w:cs="Arial"/>
        </w:rPr>
        <w:t>1 нче кушымта</w:t>
      </w:r>
    </w:p>
    <w:p w:rsidR="004D5E7A" w:rsidRPr="00162CF4" w:rsidRDefault="004D5E7A" w:rsidP="004D5E7A">
      <w:pPr>
        <w:ind w:firstLine="5387"/>
        <w:rPr>
          <w:rFonts w:ascii="Arial" w:hAnsi="Arial" w:cs="Arial"/>
        </w:rPr>
      </w:pPr>
    </w:p>
    <w:p w:rsidR="004D5E7A" w:rsidRPr="00162CF4" w:rsidRDefault="004D5E7A" w:rsidP="004D5E7A">
      <w:pPr>
        <w:ind w:firstLine="5387"/>
        <w:rPr>
          <w:rFonts w:ascii="Arial" w:hAnsi="Arial" w:cs="Arial"/>
        </w:rPr>
      </w:pPr>
    </w:p>
    <w:p w:rsidR="00515330" w:rsidRPr="00162CF4" w:rsidRDefault="00515330" w:rsidP="004D5E7A">
      <w:pPr>
        <w:jc w:val="center"/>
        <w:rPr>
          <w:rFonts w:ascii="Arial" w:hAnsi="Arial" w:cs="Arial"/>
        </w:rPr>
      </w:pPr>
      <w:r w:rsidRPr="00162CF4">
        <w:rPr>
          <w:rFonts w:ascii="Arial" w:hAnsi="Arial" w:cs="Arial"/>
        </w:rPr>
        <w:t>Татарстан Республикасы Алексеевск муниципаль районында</w:t>
      </w:r>
    </w:p>
    <w:p w:rsidR="00515330" w:rsidRPr="00162CF4" w:rsidRDefault="00515330" w:rsidP="004D5E7A">
      <w:pPr>
        <w:jc w:val="center"/>
        <w:rPr>
          <w:rFonts w:ascii="Arial" w:hAnsi="Arial" w:cs="Arial"/>
        </w:rPr>
      </w:pPr>
      <w:r w:rsidRPr="00162CF4">
        <w:rPr>
          <w:rFonts w:ascii="Arial" w:hAnsi="Arial" w:cs="Arial"/>
        </w:rPr>
        <w:t>экологик иминлек, табигатьтән файдалану һәм санитар-эпидемиологик иминлек буенча ведомствоара комиссия</w:t>
      </w:r>
    </w:p>
    <w:p w:rsidR="004D5E7A" w:rsidRPr="00162CF4" w:rsidRDefault="00515330" w:rsidP="004D5E7A">
      <w:pPr>
        <w:jc w:val="center"/>
        <w:rPr>
          <w:rFonts w:ascii="Arial" w:hAnsi="Arial" w:cs="Arial"/>
          <w:lang w:val="tt-RU"/>
        </w:rPr>
      </w:pPr>
      <w:r w:rsidRPr="00162CF4">
        <w:rPr>
          <w:rFonts w:ascii="Arial" w:hAnsi="Arial" w:cs="Arial"/>
        </w:rPr>
        <w:t>СОСТАВ</w:t>
      </w:r>
      <w:r w:rsidRPr="00162CF4">
        <w:rPr>
          <w:rFonts w:ascii="Arial" w:hAnsi="Arial" w:cs="Arial"/>
          <w:lang w:val="tt-RU"/>
        </w:rPr>
        <w:t>Ы</w:t>
      </w:r>
    </w:p>
    <w:p w:rsidR="004D5E7A" w:rsidRPr="00162CF4" w:rsidRDefault="004D5E7A" w:rsidP="004D5E7A">
      <w:pPr>
        <w:jc w:val="center"/>
        <w:rPr>
          <w:rFonts w:ascii="Arial" w:hAnsi="Arial" w:cs="Arial"/>
        </w:rPr>
      </w:pPr>
    </w:p>
    <w:tbl>
      <w:tblPr>
        <w:tblW w:w="0" w:type="auto"/>
        <w:tblLook w:val="04A0"/>
      </w:tblPr>
      <w:tblGrid>
        <w:gridCol w:w="2660"/>
        <w:gridCol w:w="7513"/>
      </w:tblGrid>
      <w:tr w:rsidR="004D5E7A" w:rsidRPr="00162CF4" w:rsidTr="00A57986">
        <w:tc>
          <w:tcPr>
            <w:tcW w:w="2660" w:type="dxa"/>
            <w:shd w:val="clear" w:color="auto" w:fill="auto"/>
          </w:tcPr>
          <w:p w:rsidR="004D5E7A" w:rsidRPr="00162CF4" w:rsidRDefault="004D5E7A" w:rsidP="004D5E7A">
            <w:pPr>
              <w:rPr>
                <w:rFonts w:ascii="Arial" w:hAnsi="Arial" w:cs="Arial"/>
              </w:rPr>
            </w:pPr>
            <w:r w:rsidRPr="00162CF4">
              <w:rPr>
                <w:rFonts w:ascii="Arial" w:hAnsi="Arial" w:cs="Arial"/>
              </w:rPr>
              <w:t>Абакумов А.Н.</w:t>
            </w:r>
          </w:p>
        </w:tc>
        <w:tc>
          <w:tcPr>
            <w:tcW w:w="7513" w:type="dxa"/>
            <w:shd w:val="clear" w:color="auto" w:fill="auto"/>
          </w:tcPr>
          <w:p w:rsidR="004D5E7A" w:rsidRPr="00162CF4" w:rsidRDefault="00515330" w:rsidP="004D5E7A">
            <w:pPr>
              <w:spacing w:line="0" w:lineRule="atLeast"/>
              <w:contextualSpacing/>
              <w:jc w:val="both"/>
              <w:rPr>
                <w:rFonts w:ascii="Arial" w:hAnsi="Arial" w:cs="Arial"/>
              </w:rPr>
            </w:pPr>
            <w:r w:rsidRPr="00162CF4">
              <w:rPr>
                <w:rFonts w:ascii="Arial" w:hAnsi="Arial" w:cs="Arial"/>
              </w:rPr>
              <w:t>Алексеевск муниципаль районы башкарма комитеты җитәкчесенең инфраструктур үсеш буенча урынбасары, комиссия рәисе;</w:t>
            </w:r>
          </w:p>
        </w:tc>
      </w:tr>
      <w:tr w:rsidR="004D5E7A" w:rsidRPr="00162CF4" w:rsidTr="00A57986">
        <w:tc>
          <w:tcPr>
            <w:tcW w:w="2660" w:type="dxa"/>
            <w:shd w:val="clear" w:color="auto" w:fill="auto"/>
          </w:tcPr>
          <w:p w:rsidR="004D5E7A" w:rsidRPr="00162CF4" w:rsidRDefault="00515330" w:rsidP="004D5E7A">
            <w:pPr>
              <w:rPr>
                <w:rFonts w:ascii="Arial" w:hAnsi="Arial" w:cs="Arial"/>
              </w:rPr>
            </w:pPr>
            <w:r w:rsidRPr="00162CF4">
              <w:rPr>
                <w:rFonts w:ascii="Arial" w:hAnsi="Arial" w:cs="Arial"/>
              </w:rPr>
              <w:t>Хө</w:t>
            </w:r>
            <w:r w:rsidR="004D5E7A" w:rsidRPr="00162CF4">
              <w:rPr>
                <w:rFonts w:ascii="Arial" w:hAnsi="Arial" w:cs="Arial"/>
              </w:rPr>
              <w:t>снетдинов Р.Р.</w:t>
            </w:r>
            <w:r w:rsidR="004D5E7A" w:rsidRPr="00162CF4">
              <w:rPr>
                <w:rFonts w:ascii="Arial" w:hAnsi="Arial" w:cs="Arial"/>
              </w:rPr>
              <w:tab/>
            </w:r>
          </w:p>
        </w:tc>
        <w:tc>
          <w:tcPr>
            <w:tcW w:w="7513" w:type="dxa"/>
            <w:shd w:val="clear" w:color="auto" w:fill="auto"/>
          </w:tcPr>
          <w:p w:rsidR="004D5E7A" w:rsidRPr="00162CF4" w:rsidRDefault="00314830" w:rsidP="004D5E7A">
            <w:pPr>
              <w:jc w:val="both"/>
              <w:rPr>
                <w:rFonts w:ascii="Arial" w:hAnsi="Arial" w:cs="Arial"/>
              </w:rPr>
            </w:pPr>
            <w:r w:rsidRPr="00162CF4">
              <w:rPr>
                <w:rFonts w:ascii="Arial" w:hAnsi="Arial" w:cs="Arial"/>
              </w:rPr>
              <w:t>Татарстан Республикасы буенча Россия кулланучылар күзәтчелеге идарәсенең территориаль бүлеге башлыгы урынбасары (Татарстан) Чистай, Спас, Алексеевск, Яңа Чишмә муниципаль районнарында, комиссия рәисе урынбасары (килешү буенча);</w:t>
            </w:r>
          </w:p>
        </w:tc>
      </w:tr>
      <w:tr w:rsidR="004D5E7A" w:rsidRPr="00162CF4" w:rsidTr="00A57986">
        <w:tc>
          <w:tcPr>
            <w:tcW w:w="2660" w:type="dxa"/>
            <w:shd w:val="clear" w:color="auto" w:fill="auto"/>
          </w:tcPr>
          <w:p w:rsidR="004D5E7A" w:rsidRPr="00162CF4" w:rsidRDefault="004D5E7A" w:rsidP="004D5E7A">
            <w:pPr>
              <w:rPr>
                <w:rFonts w:ascii="Arial" w:hAnsi="Arial" w:cs="Arial"/>
              </w:rPr>
            </w:pPr>
            <w:r w:rsidRPr="00162CF4">
              <w:rPr>
                <w:rFonts w:ascii="Arial" w:hAnsi="Arial" w:cs="Arial"/>
              </w:rPr>
              <w:t>Чурин Н.П.</w:t>
            </w:r>
          </w:p>
        </w:tc>
        <w:tc>
          <w:tcPr>
            <w:tcW w:w="7513" w:type="dxa"/>
            <w:shd w:val="clear" w:color="auto" w:fill="auto"/>
          </w:tcPr>
          <w:p w:rsidR="004D5E7A" w:rsidRPr="00162CF4" w:rsidRDefault="00314830" w:rsidP="004D5E7A">
            <w:pPr>
              <w:jc w:val="both"/>
              <w:rPr>
                <w:rFonts w:ascii="Arial" w:hAnsi="Arial" w:cs="Arial"/>
              </w:rPr>
            </w:pPr>
            <w:r w:rsidRPr="00162CF4">
              <w:rPr>
                <w:rFonts w:ascii="Arial" w:hAnsi="Arial" w:cs="Arial"/>
              </w:rPr>
              <w:t>Алексеевск муниципаль районы башкарма комитеты җитәкчесенең социаль мәсьәләләр буенча урынбасары, комиссия рәисе урынбасары;</w:t>
            </w:r>
          </w:p>
        </w:tc>
      </w:tr>
      <w:tr w:rsidR="004D5E7A" w:rsidRPr="00162CF4" w:rsidTr="00A57986">
        <w:tc>
          <w:tcPr>
            <w:tcW w:w="2660" w:type="dxa"/>
            <w:shd w:val="clear" w:color="auto" w:fill="auto"/>
          </w:tcPr>
          <w:p w:rsidR="004D5E7A" w:rsidRPr="00162CF4" w:rsidRDefault="004D5E7A" w:rsidP="004D5E7A">
            <w:pPr>
              <w:rPr>
                <w:rFonts w:ascii="Arial" w:hAnsi="Arial" w:cs="Arial"/>
              </w:rPr>
            </w:pPr>
            <w:r w:rsidRPr="00162CF4">
              <w:rPr>
                <w:rFonts w:ascii="Arial" w:hAnsi="Arial" w:cs="Arial"/>
              </w:rPr>
              <w:t>Фомина Н.А.</w:t>
            </w:r>
          </w:p>
        </w:tc>
        <w:tc>
          <w:tcPr>
            <w:tcW w:w="7513" w:type="dxa"/>
            <w:shd w:val="clear" w:color="auto" w:fill="auto"/>
          </w:tcPr>
          <w:p w:rsidR="004D5E7A" w:rsidRPr="00162CF4" w:rsidRDefault="00314830" w:rsidP="004D5E7A">
            <w:pPr>
              <w:jc w:val="both"/>
              <w:rPr>
                <w:rFonts w:ascii="Arial" w:hAnsi="Arial" w:cs="Arial"/>
              </w:rPr>
            </w:pPr>
            <w:r w:rsidRPr="00162CF4">
              <w:rPr>
                <w:rFonts w:ascii="Arial" w:hAnsi="Arial" w:cs="Arial"/>
              </w:rPr>
              <w:t>Алексеевск муниципаль районы башкарма комитеты аппараты баш белгече, комиссия секретаре;</w:t>
            </w:r>
          </w:p>
        </w:tc>
      </w:tr>
      <w:tr w:rsidR="004D5E7A" w:rsidRPr="00162CF4" w:rsidTr="00A57986">
        <w:trPr>
          <w:trHeight w:val="335"/>
        </w:trPr>
        <w:tc>
          <w:tcPr>
            <w:tcW w:w="2660" w:type="dxa"/>
            <w:shd w:val="clear" w:color="auto" w:fill="auto"/>
          </w:tcPr>
          <w:p w:rsidR="004D5E7A" w:rsidRPr="00162CF4" w:rsidRDefault="00515330" w:rsidP="00515330">
            <w:pPr>
              <w:ind w:right="-249"/>
              <w:rPr>
                <w:rFonts w:ascii="Arial" w:hAnsi="Arial" w:cs="Arial"/>
              </w:rPr>
            </w:pPr>
            <w:r w:rsidRPr="00162CF4">
              <w:rPr>
                <w:rFonts w:ascii="Arial" w:hAnsi="Arial" w:cs="Arial"/>
                <w:lang w:val="tt-RU"/>
              </w:rPr>
              <w:t>К</w:t>
            </w:r>
            <w:r w:rsidRPr="00162CF4">
              <w:rPr>
                <w:rFonts w:ascii="Arial" w:hAnsi="Arial" w:cs="Arial"/>
              </w:rPr>
              <w:t>омиссия әгъ</w:t>
            </w:r>
            <w:r w:rsidRPr="00162CF4">
              <w:rPr>
                <w:rFonts w:ascii="Arial" w:hAnsi="Arial" w:cs="Arial"/>
                <w:lang w:val="tt-RU"/>
              </w:rPr>
              <w:t>залары</w:t>
            </w:r>
            <w:r w:rsidR="004D5E7A" w:rsidRPr="00162CF4">
              <w:rPr>
                <w:rFonts w:ascii="Arial" w:hAnsi="Arial" w:cs="Arial"/>
              </w:rPr>
              <w:t>:</w:t>
            </w:r>
          </w:p>
        </w:tc>
        <w:tc>
          <w:tcPr>
            <w:tcW w:w="7513" w:type="dxa"/>
            <w:shd w:val="clear" w:color="auto" w:fill="auto"/>
          </w:tcPr>
          <w:p w:rsidR="004D5E7A" w:rsidRPr="00162CF4" w:rsidRDefault="004D5E7A" w:rsidP="004D5E7A">
            <w:pPr>
              <w:jc w:val="both"/>
              <w:rPr>
                <w:rFonts w:ascii="Arial" w:hAnsi="Arial" w:cs="Arial"/>
              </w:rPr>
            </w:pPr>
          </w:p>
          <w:p w:rsidR="004D5E7A" w:rsidRPr="00162CF4" w:rsidRDefault="004D5E7A" w:rsidP="004D5E7A">
            <w:pPr>
              <w:jc w:val="both"/>
              <w:rPr>
                <w:rFonts w:ascii="Arial" w:hAnsi="Arial" w:cs="Arial"/>
              </w:rPr>
            </w:pPr>
          </w:p>
        </w:tc>
      </w:tr>
      <w:tr w:rsidR="004D5E7A" w:rsidRPr="00162CF4" w:rsidTr="00A57986">
        <w:tc>
          <w:tcPr>
            <w:tcW w:w="2660" w:type="dxa"/>
            <w:shd w:val="clear" w:color="auto" w:fill="auto"/>
          </w:tcPr>
          <w:p w:rsidR="004D5E7A" w:rsidRPr="00162CF4" w:rsidRDefault="00515330" w:rsidP="004D5E7A">
            <w:pPr>
              <w:rPr>
                <w:rFonts w:ascii="Arial" w:hAnsi="Arial" w:cs="Arial"/>
              </w:rPr>
            </w:pPr>
            <w:r w:rsidRPr="00162CF4">
              <w:rPr>
                <w:rFonts w:ascii="Arial" w:hAnsi="Arial" w:cs="Arial"/>
              </w:rPr>
              <w:t>Кә</w:t>
            </w:r>
            <w:r w:rsidR="004D5E7A" w:rsidRPr="00162CF4">
              <w:rPr>
                <w:rFonts w:ascii="Arial" w:hAnsi="Arial" w:cs="Arial"/>
              </w:rPr>
              <w:t>биров Р.Р.</w:t>
            </w:r>
          </w:p>
          <w:p w:rsidR="004D5E7A" w:rsidRPr="00162CF4" w:rsidRDefault="004D5E7A" w:rsidP="004D5E7A">
            <w:pPr>
              <w:rPr>
                <w:rFonts w:ascii="Arial" w:hAnsi="Arial" w:cs="Arial"/>
              </w:rPr>
            </w:pPr>
          </w:p>
        </w:tc>
        <w:tc>
          <w:tcPr>
            <w:tcW w:w="7513" w:type="dxa"/>
            <w:shd w:val="clear" w:color="auto" w:fill="auto"/>
          </w:tcPr>
          <w:p w:rsidR="004D5E7A" w:rsidRPr="00162CF4" w:rsidRDefault="00314830" w:rsidP="004D5E7A">
            <w:pPr>
              <w:jc w:val="both"/>
              <w:rPr>
                <w:rFonts w:ascii="Arial" w:hAnsi="Arial" w:cs="Arial"/>
              </w:rPr>
            </w:pPr>
            <w:r w:rsidRPr="00162CF4">
              <w:rPr>
                <w:rFonts w:ascii="Arial" w:hAnsi="Arial" w:cs="Arial"/>
              </w:rPr>
              <w:t>Алексеевск муниципаль районы Советының законлылык, хокук тәртибе, табигатьне саклау, экология һәм җирдән файдалану мәсьәләләре буенча даими комиссиясе рәисе (килешү буенча);</w:t>
            </w:r>
          </w:p>
        </w:tc>
      </w:tr>
      <w:tr w:rsidR="004D5E7A" w:rsidRPr="00162CF4" w:rsidTr="00A57986">
        <w:tc>
          <w:tcPr>
            <w:tcW w:w="2660" w:type="dxa"/>
            <w:shd w:val="clear" w:color="auto" w:fill="auto"/>
          </w:tcPr>
          <w:p w:rsidR="004D5E7A" w:rsidRPr="00162CF4" w:rsidRDefault="004D5E7A" w:rsidP="004D5E7A">
            <w:pPr>
              <w:rPr>
                <w:rFonts w:ascii="Arial" w:hAnsi="Arial" w:cs="Arial"/>
              </w:rPr>
            </w:pPr>
            <w:r w:rsidRPr="00162CF4">
              <w:rPr>
                <w:rFonts w:ascii="Arial" w:hAnsi="Arial" w:cs="Arial"/>
              </w:rPr>
              <w:t>Рузанов А.И.</w:t>
            </w:r>
          </w:p>
        </w:tc>
        <w:tc>
          <w:tcPr>
            <w:tcW w:w="7513" w:type="dxa"/>
            <w:shd w:val="clear" w:color="auto" w:fill="auto"/>
          </w:tcPr>
          <w:p w:rsidR="004D5E7A" w:rsidRPr="00162CF4" w:rsidRDefault="00314830" w:rsidP="004D5E7A">
            <w:pPr>
              <w:jc w:val="both"/>
              <w:rPr>
                <w:rFonts w:ascii="Arial" w:hAnsi="Arial" w:cs="Arial"/>
              </w:rPr>
            </w:pPr>
            <w:r w:rsidRPr="00162CF4">
              <w:rPr>
                <w:rFonts w:ascii="Arial" w:hAnsi="Arial" w:cs="Arial"/>
              </w:rPr>
              <w:t>«Биләр урман хуҗалыгы» ДБУ директоры (килешү буенча);</w:t>
            </w:r>
          </w:p>
        </w:tc>
      </w:tr>
      <w:tr w:rsidR="004D5E7A" w:rsidRPr="00162CF4" w:rsidTr="00A57986">
        <w:tc>
          <w:tcPr>
            <w:tcW w:w="2660" w:type="dxa"/>
            <w:shd w:val="clear" w:color="auto" w:fill="auto"/>
          </w:tcPr>
          <w:p w:rsidR="004D5E7A" w:rsidRPr="00162CF4" w:rsidRDefault="00515330" w:rsidP="004D5E7A">
            <w:pPr>
              <w:rPr>
                <w:rFonts w:ascii="Arial" w:hAnsi="Arial" w:cs="Arial"/>
              </w:rPr>
            </w:pPr>
            <w:r w:rsidRPr="00162CF4">
              <w:rPr>
                <w:rFonts w:ascii="Arial" w:hAnsi="Arial" w:cs="Arial"/>
              </w:rPr>
              <w:t>Хә</w:t>
            </w:r>
            <w:r w:rsidR="004D5E7A" w:rsidRPr="00162CF4">
              <w:rPr>
                <w:rFonts w:ascii="Arial" w:hAnsi="Arial" w:cs="Arial"/>
              </w:rPr>
              <w:t>йбуллин Х.Х.</w:t>
            </w:r>
          </w:p>
        </w:tc>
        <w:tc>
          <w:tcPr>
            <w:tcW w:w="7513" w:type="dxa"/>
            <w:shd w:val="clear" w:color="auto" w:fill="auto"/>
          </w:tcPr>
          <w:p w:rsidR="004D5E7A" w:rsidRPr="00162CF4" w:rsidRDefault="00314830" w:rsidP="004D5E7A">
            <w:pPr>
              <w:jc w:val="both"/>
              <w:rPr>
                <w:rFonts w:ascii="Arial" w:hAnsi="Arial" w:cs="Arial"/>
              </w:rPr>
            </w:pPr>
            <w:r w:rsidRPr="00162CF4">
              <w:rPr>
                <w:rFonts w:ascii="Arial" w:hAnsi="Arial" w:cs="Arial"/>
              </w:rPr>
              <w:t>«Алексеевск районы дәүләт ветеринария берләшмәсе» ДБУ башлыгы (килешү буенча);</w:t>
            </w:r>
          </w:p>
        </w:tc>
      </w:tr>
      <w:tr w:rsidR="004D5E7A" w:rsidRPr="00162CF4" w:rsidTr="00A57986">
        <w:tc>
          <w:tcPr>
            <w:tcW w:w="2660" w:type="dxa"/>
            <w:shd w:val="clear" w:color="auto" w:fill="auto"/>
          </w:tcPr>
          <w:p w:rsidR="004D5E7A" w:rsidRPr="00162CF4" w:rsidRDefault="004D5E7A" w:rsidP="004D5E7A">
            <w:pPr>
              <w:rPr>
                <w:rFonts w:ascii="Arial" w:hAnsi="Arial" w:cs="Arial"/>
              </w:rPr>
            </w:pPr>
            <w:r w:rsidRPr="00162CF4">
              <w:rPr>
                <w:rFonts w:ascii="Arial" w:hAnsi="Arial" w:cs="Arial"/>
              </w:rPr>
              <w:t>Мусин Г.К.</w:t>
            </w:r>
            <w:r w:rsidRPr="00162CF4">
              <w:rPr>
                <w:rFonts w:ascii="Arial" w:hAnsi="Arial" w:cs="Arial"/>
              </w:rPr>
              <w:tab/>
            </w:r>
          </w:p>
        </w:tc>
        <w:tc>
          <w:tcPr>
            <w:tcW w:w="7513" w:type="dxa"/>
            <w:shd w:val="clear" w:color="auto" w:fill="auto"/>
          </w:tcPr>
          <w:p w:rsidR="004D5E7A" w:rsidRPr="00162CF4" w:rsidRDefault="00314830" w:rsidP="004D5E7A">
            <w:pPr>
              <w:ind w:left="34"/>
              <w:jc w:val="both"/>
              <w:rPr>
                <w:rFonts w:ascii="Arial" w:hAnsi="Arial" w:cs="Arial"/>
              </w:rPr>
            </w:pPr>
            <w:r w:rsidRPr="00162CF4">
              <w:rPr>
                <w:rFonts w:ascii="Arial" w:hAnsi="Arial" w:cs="Arial"/>
              </w:rPr>
              <w:t>Алексеевск муниципаль районында авыл хуҗалыгы һәм азык-төлек идарәсе башлыгы (килешү буенча);</w:t>
            </w:r>
          </w:p>
        </w:tc>
      </w:tr>
      <w:tr w:rsidR="004D5E7A" w:rsidRPr="00162CF4" w:rsidTr="00A57986">
        <w:tc>
          <w:tcPr>
            <w:tcW w:w="2660" w:type="dxa"/>
            <w:shd w:val="clear" w:color="auto" w:fill="auto"/>
          </w:tcPr>
          <w:p w:rsidR="004D5E7A" w:rsidRPr="00162CF4" w:rsidRDefault="00515330" w:rsidP="004D5E7A">
            <w:pPr>
              <w:rPr>
                <w:rFonts w:ascii="Arial" w:hAnsi="Arial" w:cs="Arial"/>
              </w:rPr>
            </w:pPr>
            <w:r w:rsidRPr="00162CF4">
              <w:rPr>
                <w:rFonts w:ascii="Arial" w:hAnsi="Arial" w:cs="Arial"/>
                <w:lang w:val="tt-RU"/>
              </w:rPr>
              <w:t>Ә</w:t>
            </w:r>
            <w:r w:rsidRPr="00162CF4">
              <w:rPr>
                <w:rFonts w:ascii="Arial" w:hAnsi="Arial" w:cs="Arial"/>
              </w:rPr>
              <w:t>хмәтҗа</w:t>
            </w:r>
            <w:r w:rsidR="00831159" w:rsidRPr="00162CF4">
              <w:rPr>
                <w:rFonts w:ascii="Arial" w:hAnsi="Arial" w:cs="Arial"/>
              </w:rPr>
              <w:t>нов Р.Р.</w:t>
            </w:r>
          </w:p>
        </w:tc>
        <w:tc>
          <w:tcPr>
            <w:tcW w:w="7513" w:type="dxa"/>
            <w:shd w:val="clear" w:color="auto" w:fill="auto"/>
          </w:tcPr>
          <w:p w:rsidR="004D5E7A" w:rsidRPr="00162CF4" w:rsidRDefault="00314830" w:rsidP="004D5E7A">
            <w:pPr>
              <w:jc w:val="both"/>
              <w:rPr>
                <w:rFonts w:ascii="Arial" w:hAnsi="Arial" w:cs="Arial"/>
              </w:rPr>
            </w:pPr>
            <w:r w:rsidRPr="00162CF4">
              <w:rPr>
                <w:rFonts w:ascii="Arial" w:hAnsi="Arial" w:cs="Arial"/>
              </w:rPr>
              <w:t>Россия Эчке эшләр министрлыгының Татарстан Республикасы Алексеевск районы буенча бүлеге башлыгы, комиссия рәисе урынбасары (килешү буенча);</w:t>
            </w:r>
          </w:p>
        </w:tc>
      </w:tr>
      <w:tr w:rsidR="004D5E7A" w:rsidRPr="00162CF4" w:rsidTr="00A57986">
        <w:tc>
          <w:tcPr>
            <w:tcW w:w="2660" w:type="dxa"/>
            <w:shd w:val="clear" w:color="auto" w:fill="auto"/>
          </w:tcPr>
          <w:p w:rsidR="004D5E7A" w:rsidRPr="00162CF4" w:rsidRDefault="004D5E7A" w:rsidP="004D5E7A">
            <w:pPr>
              <w:rPr>
                <w:rFonts w:ascii="Arial" w:hAnsi="Arial" w:cs="Arial"/>
              </w:rPr>
            </w:pPr>
            <w:r w:rsidRPr="00162CF4">
              <w:rPr>
                <w:rFonts w:ascii="Arial" w:hAnsi="Arial" w:cs="Arial"/>
              </w:rPr>
              <w:t>Мишечкин В.Г.</w:t>
            </w:r>
          </w:p>
        </w:tc>
        <w:tc>
          <w:tcPr>
            <w:tcW w:w="7513" w:type="dxa"/>
            <w:shd w:val="clear" w:color="auto" w:fill="auto"/>
          </w:tcPr>
          <w:p w:rsidR="004D5E7A" w:rsidRPr="00162CF4" w:rsidRDefault="00314830" w:rsidP="004D5E7A">
            <w:pPr>
              <w:jc w:val="both"/>
              <w:rPr>
                <w:rFonts w:ascii="Arial" w:hAnsi="Arial" w:cs="Arial"/>
              </w:rPr>
            </w:pPr>
            <w:r w:rsidRPr="00162CF4">
              <w:rPr>
                <w:rFonts w:ascii="Arial" w:hAnsi="Arial" w:cs="Arial"/>
              </w:rPr>
              <w:t>«Татарстан Республикасы буенча 7 ОФПС» ФДКУның 104 ПСЧ башлыгы (килешү буенча);</w:t>
            </w:r>
          </w:p>
        </w:tc>
      </w:tr>
      <w:tr w:rsidR="004D5E7A" w:rsidRPr="00162CF4" w:rsidTr="00A57986">
        <w:tc>
          <w:tcPr>
            <w:tcW w:w="2660" w:type="dxa"/>
            <w:shd w:val="clear" w:color="auto" w:fill="auto"/>
          </w:tcPr>
          <w:p w:rsidR="004D5E7A" w:rsidRPr="00162CF4" w:rsidRDefault="00515330" w:rsidP="004D5E7A">
            <w:pPr>
              <w:rPr>
                <w:rFonts w:ascii="Arial" w:hAnsi="Arial" w:cs="Arial"/>
              </w:rPr>
            </w:pPr>
            <w:r w:rsidRPr="00162CF4">
              <w:rPr>
                <w:rFonts w:ascii="Arial" w:hAnsi="Arial" w:cs="Arial"/>
              </w:rPr>
              <w:t>Вил</w:t>
            </w:r>
            <w:r w:rsidR="004D5E7A" w:rsidRPr="00162CF4">
              <w:rPr>
                <w:rFonts w:ascii="Arial" w:hAnsi="Arial" w:cs="Arial"/>
              </w:rPr>
              <w:t>данов И.Х.</w:t>
            </w:r>
          </w:p>
        </w:tc>
        <w:tc>
          <w:tcPr>
            <w:tcW w:w="7513" w:type="dxa"/>
            <w:shd w:val="clear" w:color="auto" w:fill="auto"/>
          </w:tcPr>
          <w:p w:rsidR="004D5E7A" w:rsidRPr="00162CF4" w:rsidRDefault="00314830" w:rsidP="004D5E7A">
            <w:pPr>
              <w:rPr>
                <w:rFonts w:ascii="Arial" w:hAnsi="Arial" w:cs="Arial"/>
              </w:rPr>
            </w:pPr>
            <w:r w:rsidRPr="00162CF4">
              <w:rPr>
                <w:rFonts w:ascii="Arial" w:hAnsi="Arial" w:cs="Arial"/>
              </w:rPr>
              <w:t>«Алексеевск үзәк район хастаханәсе» ДАССУ баш табибы (килешү буенча);</w:t>
            </w:r>
          </w:p>
        </w:tc>
      </w:tr>
      <w:tr w:rsidR="004D5E7A" w:rsidRPr="00162CF4" w:rsidTr="00A57986">
        <w:tc>
          <w:tcPr>
            <w:tcW w:w="2660" w:type="dxa"/>
            <w:shd w:val="clear" w:color="auto" w:fill="auto"/>
          </w:tcPr>
          <w:p w:rsidR="004D5E7A" w:rsidRPr="00162CF4" w:rsidRDefault="004D5E7A" w:rsidP="004D5E7A">
            <w:pPr>
              <w:rPr>
                <w:rFonts w:ascii="Arial" w:hAnsi="Arial" w:cs="Arial"/>
              </w:rPr>
            </w:pPr>
            <w:r w:rsidRPr="00162CF4">
              <w:rPr>
                <w:rFonts w:ascii="Arial" w:hAnsi="Arial" w:cs="Arial"/>
              </w:rPr>
              <w:t>Леденцов Н.И.</w:t>
            </w:r>
          </w:p>
        </w:tc>
        <w:tc>
          <w:tcPr>
            <w:tcW w:w="7513" w:type="dxa"/>
            <w:shd w:val="clear" w:color="auto" w:fill="auto"/>
          </w:tcPr>
          <w:p w:rsidR="004D5E7A" w:rsidRPr="00162CF4" w:rsidRDefault="00314830" w:rsidP="004D5E7A">
            <w:pPr>
              <w:jc w:val="both"/>
              <w:rPr>
                <w:rFonts w:ascii="Arial" w:hAnsi="Arial" w:cs="Arial"/>
              </w:rPr>
            </w:pPr>
            <w:r w:rsidRPr="00162CF4">
              <w:rPr>
                <w:rFonts w:ascii="Arial" w:hAnsi="Arial" w:cs="Arial"/>
              </w:rPr>
              <w:t>«Алексеевск инженерлык челтәрләре» ҖЧҖ генераль директоры (килешү буенча);</w:t>
            </w:r>
          </w:p>
        </w:tc>
      </w:tr>
      <w:tr w:rsidR="004D5E7A" w:rsidRPr="00162CF4" w:rsidTr="00A57986">
        <w:tc>
          <w:tcPr>
            <w:tcW w:w="2660" w:type="dxa"/>
            <w:shd w:val="clear" w:color="auto" w:fill="auto"/>
          </w:tcPr>
          <w:p w:rsidR="004D5E7A" w:rsidRPr="00162CF4" w:rsidRDefault="004D5E7A" w:rsidP="004D5E7A">
            <w:pPr>
              <w:rPr>
                <w:rFonts w:ascii="Arial" w:hAnsi="Arial" w:cs="Arial"/>
              </w:rPr>
            </w:pPr>
            <w:r w:rsidRPr="00162CF4">
              <w:rPr>
                <w:rFonts w:ascii="Arial" w:hAnsi="Arial" w:cs="Arial"/>
              </w:rPr>
              <w:t>Свистунов И.К.</w:t>
            </w:r>
          </w:p>
        </w:tc>
        <w:tc>
          <w:tcPr>
            <w:tcW w:w="7513" w:type="dxa"/>
            <w:shd w:val="clear" w:color="auto" w:fill="auto"/>
          </w:tcPr>
          <w:p w:rsidR="004D5E7A" w:rsidRPr="00162CF4" w:rsidRDefault="00CF1C71" w:rsidP="004D5E7A">
            <w:pPr>
              <w:jc w:val="both"/>
              <w:rPr>
                <w:rFonts w:ascii="Arial" w:hAnsi="Arial" w:cs="Arial"/>
              </w:rPr>
            </w:pPr>
            <w:r w:rsidRPr="00162CF4">
              <w:rPr>
                <w:rFonts w:ascii="Arial" w:hAnsi="Arial" w:cs="Arial"/>
              </w:rPr>
              <w:t>Алексеевск шәһәр җирлеге башкарма комитеты җитәкчесе (килешү буенча);</w:t>
            </w:r>
          </w:p>
        </w:tc>
      </w:tr>
      <w:tr w:rsidR="004D5E7A" w:rsidRPr="00162CF4" w:rsidTr="00A57986">
        <w:tc>
          <w:tcPr>
            <w:tcW w:w="2660" w:type="dxa"/>
            <w:shd w:val="clear" w:color="auto" w:fill="auto"/>
          </w:tcPr>
          <w:p w:rsidR="004D5E7A" w:rsidRPr="00162CF4" w:rsidRDefault="004D5E7A" w:rsidP="004D5E7A">
            <w:pPr>
              <w:rPr>
                <w:rFonts w:ascii="Arial" w:hAnsi="Arial" w:cs="Arial"/>
              </w:rPr>
            </w:pPr>
            <w:r w:rsidRPr="00162CF4">
              <w:rPr>
                <w:rFonts w:ascii="Arial" w:hAnsi="Arial" w:cs="Arial"/>
              </w:rPr>
              <w:t>Белова Г.В.</w:t>
            </w:r>
          </w:p>
        </w:tc>
        <w:tc>
          <w:tcPr>
            <w:tcW w:w="7513" w:type="dxa"/>
            <w:shd w:val="clear" w:color="auto" w:fill="auto"/>
          </w:tcPr>
          <w:p w:rsidR="004D5E7A" w:rsidRPr="00162CF4" w:rsidRDefault="00CF1C71" w:rsidP="004D5E7A">
            <w:pPr>
              <w:jc w:val="both"/>
              <w:rPr>
                <w:rFonts w:ascii="Arial" w:hAnsi="Arial" w:cs="Arial"/>
              </w:rPr>
            </w:pPr>
            <w:r w:rsidRPr="00162CF4">
              <w:rPr>
                <w:rFonts w:ascii="Arial" w:hAnsi="Arial" w:cs="Arial"/>
              </w:rPr>
              <w:t>Алексеевск муниципаль районы башлыгы урынбасары;</w:t>
            </w:r>
          </w:p>
        </w:tc>
      </w:tr>
      <w:tr w:rsidR="004D5E7A" w:rsidRPr="00162CF4" w:rsidTr="00A57986">
        <w:tc>
          <w:tcPr>
            <w:tcW w:w="2660" w:type="dxa"/>
            <w:shd w:val="clear" w:color="auto" w:fill="auto"/>
          </w:tcPr>
          <w:p w:rsidR="004D5E7A" w:rsidRPr="00162CF4" w:rsidRDefault="00515330" w:rsidP="004D5E7A">
            <w:pPr>
              <w:rPr>
                <w:rFonts w:ascii="Arial" w:hAnsi="Arial" w:cs="Arial"/>
              </w:rPr>
            </w:pPr>
            <w:r w:rsidRPr="00162CF4">
              <w:rPr>
                <w:rFonts w:ascii="Arial" w:hAnsi="Arial" w:cs="Arial"/>
              </w:rPr>
              <w:t>Гәллә</w:t>
            </w:r>
            <w:r w:rsidR="004D5E7A" w:rsidRPr="00162CF4">
              <w:rPr>
                <w:rFonts w:ascii="Arial" w:hAnsi="Arial" w:cs="Arial"/>
              </w:rPr>
              <w:t>мов И.М.</w:t>
            </w:r>
          </w:p>
        </w:tc>
        <w:tc>
          <w:tcPr>
            <w:tcW w:w="7513" w:type="dxa"/>
            <w:shd w:val="clear" w:color="auto" w:fill="auto"/>
          </w:tcPr>
          <w:p w:rsidR="004D5E7A" w:rsidRPr="00162CF4" w:rsidRDefault="00CF1C71" w:rsidP="004D5E7A">
            <w:pPr>
              <w:jc w:val="both"/>
              <w:rPr>
                <w:rFonts w:ascii="Arial" w:hAnsi="Arial" w:cs="Arial"/>
              </w:rPr>
            </w:pPr>
            <w:r w:rsidRPr="00162CF4">
              <w:rPr>
                <w:rFonts w:ascii="Arial" w:hAnsi="Arial" w:cs="Arial"/>
              </w:rPr>
              <w:t>Татарстан Республикасы Экология һәм табигый ресурслар министрлыгы Идел-Кама территориаль идарәсенең 3 нче разрядлы өлкән белгече (килешү буенча);</w:t>
            </w:r>
          </w:p>
        </w:tc>
      </w:tr>
      <w:tr w:rsidR="004D5E7A" w:rsidRPr="00162CF4" w:rsidTr="00A57986">
        <w:tc>
          <w:tcPr>
            <w:tcW w:w="2660" w:type="dxa"/>
            <w:shd w:val="clear" w:color="auto" w:fill="auto"/>
          </w:tcPr>
          <w:p w:rsidR="004D5E7A" w:rsidRPr="00162CF4" w:rsidRDefault="00515330" w:rsidP="004D5E7A">
            <w:pPr>
              <w:rPr>
                <w:rFonts w:ascii="Arial" w:hAnsi="Arial" w:cs="Arial"/>
              </w:rPr>
            </w:pPr>
            <w:r w:rsidRPr="00162CF4">
              <w:rPr>
                <w:rFonts w:ascii="Arial" w:hAnsi="Arial" w:cs="Arial"/>
              </w:rPr>
              <w:t>Хә</w:t>
            </w:r>
            <w:r w:rsidR="004D5E7A" w:rsidRPr="00162CF4">
              <w:rPr>
                <w:rFonts w:ascii="Arial" w:hAnsi="Arial" w:cs="Arial"/>
              </w:rPr>
              <w:t>бибуллин Г.Г.</w:t>
            </w:r>
          </w:p>
        </w:tc>
        <w:tc>
          <w:tcPr>
            <w:tcW w:w="7513" w:type="dxa"/>
            <w:shd w:val="clear" w:color="auto" w:fill="auto"/>
          </w:tcPr>
          <w:p w:rsidR="004D5E7A" w:rsidRPr="00162CF4" w:rsidRDefault="00CF1C71" w:rsidP="004D5E7A">
            <w:pPr>
              <w:jc w:val="both"/>
              <w:rPr>
                <w:rFonts w:ascii="Arial" w:hAnsi="Arial" w:cs="Arial"/>
              </w:rPr>
            </w:pPr>
            <w:r w:rsidRPr="00162CF4">
              <w:rPr>
                <w:rFonts w:ascii="Arial" w:hAnsi="Arial" w:cs="Arial"/>
              </w:rPr>
              <w:t>Алексеевск муниципаль районының Биләр авыл җирлеге башлыгы.</w:t>
            </w:r>
          </w:p>
        </w:tc>
      </w:tr>
    </w:tbl>
    <w:p w:rsidR="004D5E7A" w:rsidRPr="00162CF4" w:rsidRDefault="004D5E7A" w:rsidP="004D5E7A">
      <w:pPr>
        <w:jc w:val="center"/>
        <w:rPr>
          <w:rFonts w:ascii="Arial" w:hAnsi="Arial" w:cs="Arial"/>
        </w:rPr>
      </w:pPr>
    </w:p>
    <w:p w:rsidR="004D5E7A" w:rsidRPr="00162CF4" w:rsidRDefault="004D5E7A" w:rsidP="004D5E7A">
      <w:pPr>
        <w:jc w:val="both"/>
        <w:rPr>
          <w:rFonts w:ascii="Arial" w:hAnsi="Arial" w:cs="Arial"/>
        </w:rPr>
      </w:pPr>
      <w:r w:rsidRPr="00162CF4">
        <w:rPr>
          <w:rFonts w:ascii="Arial" w:hAnsi="Arial" w:cs="Arial"/>
        </w:rPr>
        <w:t xml:space="preserve"> </w:t>
      </w:r>
    </w:p>
    <w:p w:rsidR="004D5E7A" w:rsidRPr="00162CF4" w:rsidRDefault="004D5E7A" w:rsidP="004D5E7A">
      <w:pPr>
        <w:ind w:left="1440" w:hanging="1440"/>
        <w:jc w:val="both"/>
        <w:rPr>
          <w:rFonts w:ascii="Arial" w:hAnsi="Arial" w:cs="Arial"/>
        </w:rPr>
      </w:pPr>
      <w:r w:rsidRPr="00162CF4">
        <w:rPr>
          <w:rFonts w:ascii="Arial" w:hAnsi="Arial" w:cs="Arial"/>
        </w:rPr>
        <w:lastRenderedPageBreak/>
        <w:tab/>
      </w:r>
    </w:p>
    <w:p w:rsidR="004D5E7A" w:rsidRPr="00162CF4" w:rsidRDefault="00515330" w:rsidP="004D5E7A">
      <w:pPr>
        <w:jc w:val="both"/>
        <w:rPr>
          <w:rFonts w:ascii="Arial" w:hAnsi="Arial" w:cs="Arial"/>
        </w:rPr>
      </w:pPr>
      <w:r w:rsidRPr="00162CF4">
        <w:rPr>
          <w:rFonts w:ascii="Arial" w:hAnsi="Arial" w:cs="Arial"/>
        </w:rPr>
        <w:t>Совет аппараты җитәкчесе</w:t>
      </w:r>
      <w:r w:rsidRPr="00162CF4">
        <w:rPr>
          <w:rFonts w:ascii="Arial" w:hAnsi="Arial" w:cs="Arial"/>
        </w:rPr>
        <w:tab/>
      </w:r>
      <w:r w:rsidR="004D5E7A" w:rsidRPr="00162CF4">
        <w:rPr>
          <w:rFonts w:ascii="Arial" w:hAnsi="Arial" w:cs="Arial"/>
        </w:rPr>
        <w:tab/>
      </w:r>
      <w:r w:rsidR="004D5E7A" w:rsidRPr="00162CF4">
        <w:rPr>
          <w:rFonts w:ascii="Arial" w:hAnsi="Arial" w:cs="Arial"/>
        </w:rPr>
        <w:tab/>
      </w:r>
      <w:r w:rsidR="004D5E7A" w:rsidRPr="00162CF4">
        <w:rPr>
          <w:rFonts w:ascii="Arial" w:hAnsi="Arial" w:cs="Arial"/>
        </w:rPr>
        <w:tab/>
      </w:r>
      <w:r w:rsidR="004D5E7A" w:rsidRPr="00162CF4">
        <w:rPr>
          <w:rFonts w:ascii="Arial" w:hAnsi="Arial" w:cs="Arial"/>
        </w:rPr>
        <w:tab/>
      </w:r>
      <w:r w:rsidR="004D5E7A" w:rsidRPr="00162CF4">
        <w:rPr>
          <w:rFonts w:ascii="Arial" w:hAnsi="Arial" w:cs="Arial"/>
        </w:rPr>
        <w:tab/>
        <w:t xml:space="preserve">    </w:t>
      </w:r>
      <w:r w:rsidR="00831159" w:rsidRPr="00162CF4">
        <w:rPr>
          <w:rFonts w:ascii="Arial" w:hAnsi="Arial" w:cs="Arial"/>
        </w:rPr>
        <w:t xml:space="preserve">    </w:t>
      </w:r>
      <w:r w:rsidR="004D5E7A" w:rsidRPr="00162CF4">
        <w:rPr>
          <w:rFonts w:ascii="Arial" w:hAnsi="Arial" w:cs="Arial"/>
        </w:rPr>
        <w:t>А.С. Харитонов</w:t>
      </w:r>
    </w:p>
    <w:p w:rsidR="004D5E7A" w:rsidRPr="00162CF4" w:rsidRDefault="004D5E7A" w:rsidP="004D5E7A">
      <w:pPr>
        <w:ind w:firstLine="5387"/>
        <w:rPr>
          <w:rFonts w:ascii="Arial" w:hAnsi="Arial" w:cs="Arial"/>
        </w:rPr>
      </w:pPr>
    </w:p>
    <w:p w:rsidR="004D5E7A" w:rsidRPr="00162CF4" w:rsidRDefault="004D5E7A" w:rsidP="004D5E7A">
      <w:pPr>
        <w:ind w:firstLine="5387"/>
        <w:rPr>
          <w:rFonts w:ascii="Arial" w:hAnsi="Arial" w:cs="Arial"/>
        </w:rPr>
      </w:pPr>
    </w:p>
    <w:p w:rsidR="004D5E7A" w:rsidRPr="00162CF4" w:rsidRDefault="004D5E7A" w:rsidP="004D5E7A">
      <w:pPr>
        <w:ind w:firstLine="5387"/>
        <w:rPr>
          <w:rFonts w:ascii="Arial" w:hAnsi="Arial" w:cs="Arial"/>
        </w:rPr>
      </w:pPr>
    </w:p>
    <w:p w:rsidR="004D5E7A" w:rsidRPr="00162CF4" w:rsidRDefault="004D5E7A" w:rsidP="004D5E7A">
      <w:pPr>
        <w:ind w:firstLine="5387"/>
        <w:rPr>
          <w:rFonts w:ascii="Arial" w:hAnsi="Arial" w:cs="Arial"/>
        </w:rPr>
      </w:pPr>
    </w:p>
    <w:p w:rsidR="004D5E7A" w:rsidRPr="00162CF4" w:rsidRDefault="004D5E7A" w:rsidP="004D5E7A">
      <w:pPr>
        <w:ind w:firstLine="5387"/>
        <w:rPr>
          <w:rFonts w:ascii="Arial" w:hAnsi="Arial" w:cs="Arial"/>
        </w:rPr>
      </w:pPr>
    </w:p>
    <w:p w:rsidR="004D5E7A" w:rsidRPr="00162CF4" w:rsidRDefault="004D5E7A" w:rsidP="004D5E7A">
      <w:pPr>
        <w:ind w:firstLine="5387"/>
        <w:rPr>
          <w:rFonts w:ascii="Arial" w:hAnsi="Arial" w:cs="Arial"/>
        </w:rPr>
      </w:pPr>
    </w:p>
    <w:p w:rsidR="004D5E7A" w:rsidRPr="00162CF4" w:rsidRDefault="004D5E7A" w:rsidP="004D5E7A">
      <w:pPr>
        <w:ind w:firstLine="5387"/>
        <w:rPr>
          <w:rFonts w:ascii="Arial" w:hAnsi="Arial" w:cs="Arial"/>
        </w:rPr>
      </w:pPr>
    </w:p>
    <w:p w:rsidR="004D5E7A" w:rsidRPr="00162CF4" w:rsidRDefault="004D5E7A" w:rsidP="004D5E7A">
      <w:pPr>
        <w:ind w:firstLine="5387"/>
        <w:rPr>
          <w:rFonts w:ascii="Arial" w:hAnsi="Arial" w:cs="Arial"/>
        </w:rPr>
      </w:pPr>
    </w:p>
    <w:p w:rsidR="004D5E7A" w:rsidRPr="00162CF4" w:rsidRDefault="004D5E7A" w:rsidP="004D5E7A">
      <w:pPr>
        <w:ind w:firstLine="5387"/>
        <w:rPr>
          <w:rFonts w:ascii="Arial" w:hAnsi="Arial" w:cs="Arial"/>
        </w:rPr>
      </w:pPr>
    </w:p>
    <w:p w:rsidR="004D5E7A" w:rsidRPr="00162CF4" w:rsidRDefault="004D5E7A" w:rsidP="004D5E7A">
      <w:pPr>
        <w:ind w:firstLine="5387"/>
        <w:rPr>
          <w:rFonts w:ascii="Arial" w:hAnsi="Arial" w:cs="Arial"/>
        </w:rPr>
      </w:pPr>
    </w:p>
    <w:p w:rsidR="004D5E7A" w:rsidRPr="00162CF4" w:rsidRDefault="004D5E7A" w:rsidP="004D5E7A">
      <w:pPr>
        <w:ind w:firstLine="5387"/>
        <w:rPr>
          <w:rFonts w:ascii="Arial" w:hAnsi="Arial" w:cs="Arial"/>
        </w:rPr>
      </w:pPr>
    </w:p>
    <w:p w:rsidR="004D5E7A" w:rsidRPr="00162CF4" w:rsidRDefault="004D5E7A" w:rsidP="004D5E7A">
      <w:pPr>
        <w:ind w:firstLine="5387"/>
        <w:rPr>
          <w:rFonts w:ascii="Arial" w:hAnsi="Arial" w:cs="Arial"/>
        </w:rPr>
      </w:pPr>
    </w:p>
    <w:p w:rsidR="004D5E7A" w:rsidRPr="00162CF4" w:rsidRDefault="004D5E7A" w:rsidP="004D5E7A">
      <w:pPr>
        <w:ind w:firstLine="5387"/>
        <w:rPr>
          <w:rFonts w:ascii="Arial" w:hAnsi="Arial" w:cs="Arial"/>
        </w:rPr>
      </w:pPr>
    </w:p>
    <w:p w:rsidR="004D5E7A" w:rsidRPr="00162CF4" w:rsidRDefault="004D5E7A" w:rsidP="004D5E7A">
      <w:pPr>
        <w:ind w:firstLine="5387"/>
        <w:rPr>
          <w:rFonts w:ascii="Arial" w:hAnsi="Arial" w:cs="Arial"/>
        </w:rPr>
      </w:pPr>
    </w:p>
    <w:p w:rsidR="004D5E7A" w:rsidRPr="00162CF4" w:rsidRDefault="004D5E7A" w:rsidP="004D5E7A">
      <w:pPr>
        <w:ind w:firstLine="5387"/>
        <w:rPr>
          <w:rFonts w:ascii="Arial" w:hAnsi="Arial" w:cs="Arial"/>
        </w:rPr>
      </w:pPr>
    </w:p>
    <w:p w:rsidR="004D5E7A" w:rsidRPr="00162CF4" w:rsidRDefault="004D5E7A" w:rsidP="004D5E7A">
      <w:pPr>
        <w:ind w:firstLine="5387"/>
        <w:rPr>
          <w:rFonts w:ascii="Arial" w:hAnsi="Arial" w:cs="Arial"/>
        </w:rPr>
      </w:pPr>
    </w:p>
    <w:p w:rsidR="004D5E7A" w:rsidRPr="00162CF4" w:rsidRDefault="004D5E7A" w:rsidP="004D5E7A">
      <w:pPr>
        <w:ind w:firstLine="5387"/>
        <w:rPr>
          <w:rFonts w:ascii="Arial" w:hAnsi="Arial" w:cs="Arial"/>
        </w:rPr>
      </w:pPr>
    </w:p>
    <w:p w:rsidR="004D5E7A" w:rsidRPr="00162CF4" w:rsidRDefault="004D5E7A" w:rsidP="004D5E7A">
      <w:pPr>
        <w:ind w:firstLine="5387"/>
        <w:rPr>
          <w:rFonts w:ascii="Arial" w:hAnsi="Arial" w:cs="Arial"/>
        </w:rPr>
      </w:pPr>
    </w:p>
    <w:p w:rsidR="004D5E7A" w:rsidRPr="00162CF4" w:rsidRDefault="004D5E7A" w:rsidP="004D5E7A">
      <w:pPr>
        <w:ind w:firstLine="5387"/>
        <w:rPr>
          <w:rFonts w:ascii="Arial" w:hAnsi="Arial" w:cs="Arial"/>
        </w:rPr>
      </w:pPr>
    </w:p>
    <w:p w:rsidR="004D5E7A" w:rsidRPr="00162CF4" w:rsidRDefault="004D5E7A" w:rsidP="004D5E7A">
      <w:pPr>
        <w:ind w:firstLine="5387"/>
        <w:rPr>
          <w:rFonts w:ascii="Arial" w:hAnsi="Arial" w:cs="Arial"/>
        </w:rPr>
      </w:pPr>
    </w:p>
    <w:p w:rsidR="004D5E7A" w:rsidRPr="00162CF4" w:rsidRDefault="004D5E7A" w:rsidP="004D5E7A">
      <w:pPr>
        <w:ind w:firstLine="5387"/>
        <w:rPr>
          <w:rFonts w:ascii="Arial" w:hAnsi="Arial" w:cs="Arial"/>
        </w:rPr>
      </w:pPr>
    </w:p>
    <w:p w:rsidR="004D5E7A" w:rsidRPr="00162CF4" w:rsidRDefault="004D5E7A" w:rsidP="004D5E7A">
      <w:pPr>
        <w:ind w:firstLine="5387"/>
        <w:rPr>
          <w:rFonts w:ascii="Arial" w:hAnsi="Arial" w:cs="Arial"/>
        </w:rPr>
      </w:pPr>
    </w:p>
    <w:p w:rsidR="004D5E7A" w:rsidRPr="00162CF4" w:rsidRDefault="004D5E7A" w:rsidP="004D5E7A">
      <w:pPr>
        <w:ind w:firstLine="5387"/>
        <w:rPr>
          <w:rFonts w:ascii="Arial" w:hAnsi="Arial" w:cs="Arial"/>
        </w:rPr>
      </w:pPr>
    </w:p>
    <w:p w:rsidR="004D5E7A" w:rsidRPr="00162CF4" w:rsidRDefault="004D5E7A" w:rsidP="004D5E7A">
      <w:pPr>
        <w:ind w:firstLine="5387"/>
        <w:rPr>
          <w:rFonts w:ascii="Arial" w:hAnsi="Arial" w:cs="Arial"/>
        </w:rPr>
      </w:pPr>
    </w:p>
    <w:p w:rsidR="004D5E7A" w:rsidRPr="00162CF4" w:rsidRDefault="004D5E7A" w:rsidP="004D5E7A">
      <w:pPr>
        <w:ind w:firstLine="5387"/>
        <w:rPr>
          <w:rFonts w:ascii="Arial" w:hAnsi="Arial" w:cs="Arial"/>
        </w:rPr>
      </w:pPr>
    </w:p>
    <w:p w:rsidR="004D5E7A" w:rsidRPr="00162CF4" w:rsidRDefault="004D5E7A" w:rsidP="004D5E7A">
      <w:pPr>
        <w:ind w:firstLine="5387"/>
        <w:rPr>
          <w:rFonts w:ascii="Arial" w:hAnsi="Arial" w:cs="Arial"/>
        </w:rPr>
      </w:pPr>
    </w:p>
    <w:p w:rsidR="004D5E7A" w:rsidRPr="00162CF4" w:rsidRDefault="004D5E7A" w:rsidP="004D5E7A">
      <w:pPr>
        <w:ind w:firstLine="5387"/>
        <w:rPr>
          <w:rFonts w:ascii="Arial" w:hAnsi="Arial" w:cs="Arial"/>
        </w:rPr>
      </w:pPr>
    </w:p>
    <w:p w:rsidR="004D5E7A" w:rsidRPr="00162CF4" w:rsidRDefault="004D5E7A" w:rsidP="004D5E7A">
      <w:pPr>
        <w:ind w:firstLine="5387"/>
        <w:rPr>
          <w:rFonts w:ascii="Arial" w:hAnsi="Arial" w:cs="Arial"/>
        </w:rPr>
      </w:pPr>
    </w:p>
    <w:p w:rsidR="00515330" w:rsidRPr="00162CF4" w:rsidRDefault="00515330" w:rsidP="004D5E7A">
      <w:pPr>
        <w:ind w:firstLine="5387"/>
        <w:rPr>
          <w:rFonts w:ascii="Arial" w:hAnsi="Arial" w:cs="Arial"/>
        </w:rPr>
      </w:pPr>
    </w:p>
    <w:p w:rsidR="004D5E7A" w:rsidRPr="00162CF4" w:rsidRDefault="004D5E7A" w:rsidP="004D5E7A">
      <w:pPr>
        <w:ind w:firstLine="5387"/>
        <w:rPr>
          <w:rFonts w:ascii="Arial" w:hAnsi="Arial" w:cs="Arial"/>
        </w:rPr>
      </w:pPr>
    </w:p>
    <w:p w:rsidR="004D5E7A" w:rsidRPr="00162CF4" w:rsidRDefault="004D5E7A" w:rsidP="004D5E7A">
      <w:pPr>
        <w:ind w:firstLine="5387"/>
        <w:rPr>
          <w:rFonts w:ascii="Arial" w:hAnsi="Arial" w:cs="Arial"/>
        </w:rPr>
      </w:pPr>
    </w:p>
    <w:p w:rsidR="00CF1C71" w:rsidRPr="00162CF4" w:rsidRDefault="00CF1C71" w:rsidP="004D5E7A">
      <w:pPr>
        <w:ind w:firstLine="5387"/>
        <w:rPr>
          <w:rFonts w:ascii="Arial" w:hAnsi="Arial" w:cs="Arial"/>
        </w:rPr>
      </w:pPr>
    </w:p>
    <w:p w:rsidR="00CF1C71" w:rsidRPr="00162CF4" w:rsidRDefault="00CF1C71" w:rsidP="004D5E7A">
      <w:pPr>
        <w:ind w:firstLine="5387"/>
        <w:rPr>
          <w:rFonts w:ascii="Arial" w:hAnsi="Arial" w:cs="Arial"/>
        </w:rPr>
      </w:pPr>
    </w:p>
    <w:p w:rsidR="00CF1C71" w:rsidRPr="00162CF4" w:rsidRDefault="00CF1C71" w:rsidP="004D5E7A">
      <w:pPr>
        <w:ind w:firstLine="5387"/>
        <w:rPr>
          <w:rFonts w:ascii="Arial" w:hAnsi="Arial" w:cs="Arial"/>
        </w:rPr>
      </w:pPr>
    </w:p>
    <w:p w:rsidR="00CF1C71" w:rsidRPr="00162CF4" w:rsidRDefault="00CF1C71" w:rsidP="004D5E7A">
      <w:pPr>
        <w:ind w:firstLine="5387"/>
        <w:rPr>
          <w:rFonts w:ascii="Arial" w:hAnsi="Arial" w:cs="Arial"/>
        </w:rPr>
      </w:pPr>
    </w:p>
    <w:p w:rsidR="00CF1C71" w:rsidRPr="00162CF4" w:rsidRDefault="00CF1C71" w:rsidP="004D5E7A">
      <w:pPr>
        <w:ind w:firstLine="5387"/>
        <w:rPr>
          <w:rFonts w:ascii="Arial" w:hAnsi="Arial" w:cs="Arial"/>
        </w:rPr>
      </w:pPr>
    </w:p>
    <w:p w:rsidR="007C1A4A" w:rsidRPr="00162CF4" w:rsidRDefault="007C1A4A" w:rsidP="00831159">
      <w:pPr>
        <w:ind w:left="6372"/>
        <w:rPr>
          <w:rFonts w:ascii="Arial" w:hAnsi="Arial" w:cs="Arial"/>
        </w:rPr>
      </w:pPr>
    </w:p>
    <w:p w:rsidR="00162CF4" w:rsidRDefault="00162CF4" w:rsidP="009476EC">
      <w:pPr>
        <w:ind w:left="6372"/>
        <w:rPr>
          <w:rFonts w:ascii="Arial" w:hAnsi="Arial" w:cs="Arial"/>
        </w:rPr>
      </w:pPr>
    </w:p>
    <w:p w:rsidR="00162CF4" w:rsidRDefault="00162CF4" w:rsidP="009476EC">
      <w:pPr>
        <w:ind w:left="6372"/>
        <w:rPr>
          <w:rFonts w:ascii="Arial" w:hAnsi="Arial" w:cs="Arial"/>
        </w:rPr>
      </w:pPr>
    </w:p>
    <w:p w:rsidR="00162CF4" w:rsidRDefault="00162CF4" w:rsidP="009476EC">
      <w:pPr>
        <w:ind w:left="6372"/>
        <w:rPr>
          <w:rFonts w:ascii="Arial" w:hAnsi="Arial" w:cs="Arial"/>
        </w:rPr>
      </w:pPr>
    </w:p>
    <w:p w:rsidR="00162CF4" w:rsidRDefault="00162CF4" w:rsidP="009476EC">
      <w:pPr>
        <w:ind w:left="6372"/>
        <w:rPr>
          <w:rFonts w:ascii="Arial" w:hAnsi="Arial" w:cs="Arial"/>
        </w:rPr>
      </w:pPr>
    </w:p>
    <w:p w:rsidR="00162CF4" w:rsidRDefault="00162CF4" w:rsidP="009476EC">
      <w:pPr>
        <w:ind w:left="6372"/>
        <w:rPr>
          <w:rFonts w:ascii="Arial" w:hAnsi="Arial" w:cs="Arial"/>
        </w:rPr>
      </w:pPr>
    </w:p>
    <w:p w:rsidR="00162CF4" w:rsidRDefault="00162CF4" w:rsidP="009476EC">
      <w:pPr>
        <w:ind w:left="6372"/>
        <w:rPr>
          <w:rFonts w:ascii="Arial" w:hAnsi="Arial" w:cs="Arial"/>
        </w:rPr>
      </w:pPr>
    </w:p>
    <w:p w:rsidR="00162CF4" w:rsidRDefault="00162CF4" w:rsidP="009476EC">
      <w:pPr>
        <w:ind w:left="6372"/>
        <w:rPr>
          <w:rFonts w:ascii="Arial" w:hAnsi="Arial" w:cs="Arial"/>
        </w:rPr>
      </w:pPr>
    </w:p>
    <w:p w:rsidR="00162CF4" w:rsidRDefault="00162CF4" w:rsidP="009476EC">
      <w:pPr>
        <w:ind w:left="6372"/>
        <w:rPr>
          <w:rFonts w:ascii="Arial" w:hAnsi="Arial" w:cs="Arial"/>
        </w:rPr>
      </w:pPr>
    </w:p>
    <w:p w:rsidR="00162CF4" w:rsidRDefault="00162CF4" w:rsidP="009476EC">
      <w:pPr>
        <w:ind w:left="6372"/>
        <w:rPr>
          <w:rFonts w:ascii="Arial" w:hAnsi="Arial" w:cs="Arial"/>
        </w:rPr>
      </w:pPr>
    </w:p>
    <w:p w:rsidR="00162CF4" w:rsidRDefault="00162CF4" w:rsidP="009476EC">
      <w:pPr>
        <w:ind w:left="6372"/>
        <w:rPr>
          <w:rFonts w:ascii="Arial" w:hAnsi="Arial" w:cs="Arial"/>
        </w:rPr>
      </w:pPr>
    </w:p>
    <w:p w:rsidR="00162CF4" w:rsidRDefault="00162CF4" w:rsidP="009476EC">
      <w:pPr>
        <w:ind w:left="6372"/>
        <w:rPr>
          <w:rFonts w:ascii="Arial" w:hAnsi="Arial" w:cs="Arial"/>
        </w:rPr>
      </w:pPr>
    </w:p>
    <w:p w:rsidR="00162CF4" w:rsidRDefault="00162CF4" w:rsidP="009476EC">
      <w:pPr>
        <w:ind w:left="6372"/>
        <w:rPr>
          <w:rFonts w:ascii="Arial" w:hAnsi="Arial" w:cs="Arial"/>
        </w:rPr>
      </w:pPr>
    </w:p>
    <w:p w:rsidR="00162CF4" w:rsidRDefault="00162CF4" w:rsidP="009476EC">
      <w:pPr>
        <w:ind w:left="6372"/>
        <w:rPr>
          <w:rFonts w:ascii="Arial" w:hAnsi="Arial" w:cs="Arial"/>
        </w:rPr>
      </w:pPr>
    </w:p>
    <w:p w:rsidR="00162CF4" w:rsidRDefault="00162CF4" w:rsidP="009476EC">
      <w:pPr>
        <w:ind w:left="6372"/>
        <w:rPr>
          <w:rFonts w:ascii="Arial" w:hAnsi="Arial" w:cs="Arial"/>
        </w:rPr>
      </w:pPr>
    </w:p>
    <w:p w:rsidR="009476EC" w:rsidRPr="00162CF4" w:rsidRDefault="009476EC" w:rsidP="009476EC">
      <w:pPr>
        <w:ind w:left="6372"/>
        <w:rPr>
          <w:rFonts w:ascii="Arial" w:hAnsi="Arial" w:cs="Arial"/>
        </w:rPr>
      </w:pPr>
      <w:r w:rsidRPr="00162CF4">
        <w:rPr>
          <w:rFonts w:ascii="Arial" w:hAnsi="Arial" w:cs="Arial"/>
        </w:rPr>
        <w:lastRenderedPageBreak/>
        <w:t>Алексеевск муниципаль районы башлыгының</w:t>
      </w:r>
    </w:p>
    <w:p w:rsidR="009476EC" w:rsidRPr="00162CF4" w:rsidRDefault="009476EC" w:rsidP="009476EC">
      <w:pPr>
        <w:ind w:left="6372"/>
        <w:rPr>
          <w:rFonts w:ascii="Arial" w:hAnsi="Arial" w:cs="Arial"/>
          <w:lang w:val="tt-RU"/>
        </w:rPr>
      </w:pPr>
      <w:r w:rsidRPr="00162CF4">
        <w:rPr>
          <w:rFonts w:ascii="Arial" w:hAnsi="Arial" w:cs="Arial"/>
        </w:rPr>
        <w:t>2020 елны</w:t>
      </w:r>
      <w:r w:rsidRPr="00162CF4">
        <w:rPr>
          <w:rFonts w:ascii="Arial" w:hAnsi="Arial" w:cs="Arial"/>
          <w:lang w:val="tt-RU"/>
        </w:rPr>
        <w:t xml:space="preserve">ң  март </w:t>
      </w:r>
      <w:r w:rsidR="00E43F5E" w:rsidRPr="00162CF4">
        <w:rPr>
          <w:rFonts w:ascii="Arial" w:hAnsi="Arial" w:cs="Arial"/>
          <w:lang w:val="tt-RU"/>
        </w:rPr>
        <w:t>10</w:t>
      </w:r>
    </w:p>
    <w:p w:rsidR="009476EC" w:rsidRPr="00162CF4" w:rsidRDefault="009476EC" w:rsidP="009476EC">
      <w:pPr>
        <w:ind w:left="6372"/>
        <w:rPr>
          <w:rFonts w:ascii="Arial" w:hAnsi="Arial" w:cs="Arial"/>
        </w:rPr>
      </w:pPr>
      <w:r w:rsidRPr="00162CF4">
        <w:rPr>
          <w:rFonts w:ascii="Arial" w:hAnsi="Arial" w:cs="Arial"/>
          <w:lang w:val="tt-RU"/>
        </w:rPr>
        <w:t>19  номерлы</w:t>
      </w:r>
      <w:r w:rsidRPr="00162CF4">
        <w:rPr>
          <w:rFonts w:ascii="Arial" w:hAnsi="Arial" w:cs="Arial"/>
        </w:rPr>
        <w:t xml:space="preserve"> карарына</w:t>
      </w:r>
    </w:p>
    <w:p w:rsidR="00831159" w:rsidRPr="00162CF4" w:rsidRDefault="00CF1C71" w:rsidP="00CF1C71">
      <w:pPr>
        <w:ind w:left="6372"/>
        <w:rPr>
          <w:rFonts w:ascii="Arial" w:hAnsi="Arial" w:cs="Arial"/>
        </w:rPr>
      </w:pPr>
      <w:r w:rsidRPr="00162CF4">
        <w:rPr>
          <w:rFonts w:ascii="Arial" w:hAnsi="Arial" w:cs="Arial"/>
        </w:rPr>
        <w:t>2 нче кушымта</w:t>
      </w:r>
    </w:p>
    <w:p w:rsidR="004D5E7A" w:rsidRPr="00162CF4" w:rsidRDefault="004D5E7A" w:rsidP="004D5E7A">
      <w:pPr>
        <w:ind w:firstLine="5387"/>
        <w:rPr>
          <w:rFonts w:ascii="Arial" w:hAnsi="Arial" w:cs="Arial"/>
        </w:rPr>
      </w:pPr>
    </w:p>
    <w:p w:rsidR="004D5E7A" w:rsidRPr="00162CF4" w:rsidRDefault="004D5E7A" w:rsidP="004D5E7A">
      <w:pPr>
        <w:ind w:firstLine="5387"/>
        <w:rPr>
          <w:rFonts w:ascii="Arial" w:hAnsi="Arial" w:cs="Arial"/>
        </w:rPr>
      </w:pPr>
    </w:p>
    <w:p w:rsidR="00CF1C71" w:rsidRPr="00162CF4" w:rsidRDefault="00CF1C71" w:rsidP="004D5E7A">
      <w:pPr>
        <w:jc w:val="center"/>
        <w:rPr>
          <w:rFonts w:ascii="Arial" w:hAnsi="Arial" w:cs="Arial"/>
        </w:rPr>
      </w:pPr>
      <w:r w:rsidRPr="00162CF4">
        <w:rPr>
          <w:rFonts w:ascii="Arial" w:hAnsi="Arial" w:cs="Arial"/>
        </w:rPr>
        <w:t>Алексеевск муниципаль районында экологик иминлек,</w:t>
      </w:r>
    </w:p>
    <w:p w:rsidR="00CF1C71" w:rsidRPr="00162CF4" w:rsidRDefault="00CF1C71" w:rsidP="004D5E7A">
      <w:pPr>
        <w:jc w:val="center"/>
        <w:rPr>
          <w:rFonts w:ascii="Arial" w:hAnsi="Arial" w:cs="Arial"/>
        </w:rPr>
      </w:pPr>
      <w:r w:rsidRPr="00162CF4">
        <w:rPr>
          <w:rFonts w:ascii="Arial" w:hAnsi="Arial" w:cs="Arial"/>
        </w:rPr>
        <w:t>табигатьтән файдалану һәм санитар-эпидемиологик иминлек буенча ведомствоара комиссия турында</w:t>
      </w:r>
    </w:p>
    <w:p w:rsidR="004D5E7A" w:rsidRPr="00162CF4" w:rsidRDefault="00CF1C71" w:rsidP="004D5E7A">
      <w:pPr>
        <w:jc w:val="center"/>
        <w:rPr>
          <w:rFonts w:ascii="Arial" w:hAnsi="Arial" w:cs="Arial"/>
          <w:lang w:val="tt-RU"/>
        </w:rPr>
      </w:pPr>
      <w:r w:rsidRPr="00162CF4">
        <w:rPr>
          <w:rFonts w:ascii="Arial" w:hAnsi="Arial" w:cs="Arial"/>
        </w:rPr>
        <w:t>НИГЕЗЛ</w:t>
      </w:r>
      <w:r w:rsidRPr="00162CF4">
        <w:rPr>
          <w:rFonts w:ascii="Arial" w:hAnsi="Arial" w:cs="Arial"/>
          <w:lang w:val="tt-RU"/>
        </w:rPr>
        <w:t>ӘМӘ</w:t>
      </w:r>
    </w:p>
    <w:p w:rsidR="004D5E7A" w:rsidRPr="00162CF4" w:rsidRDefault="004D5E7A" w:rsidP="004D5E7A">
      <w:pPr>
        <w:jc w:val="both"/>
        <w:rPr>
          <w:rFonts w:ascii="Arial" w:hAnsi="Arial" w:cs="Arial"/>
        </w:rPr>
      </w:pPr>
    </w:p>
    <w:p w:rsidR="004D5E7A" w:rsidRPr="00162CF4" w:rsidRDefault="004D5E7A" w:rsidP="004D5E7A">
      <w:pPr>
        <w:autoSpaceDE w:val="0"/>
        <w:autoSpaceDN w:val="0"/>
        <w:adjustRightInd w:val="0"/>
        <w:jc w:val="center"/>
        <w:rPr>
          <w:rFonts w:ascii="Arial" w:hAnsi="Arial" w:cs="Arial"/>
          <w:color w:val="000000"/>
        </w:rPr>
      </w:pPr>
      <w:r w:rsidRPr="00162CF4">
        <w:rPr>
          <w:rFonts w:ascii="Arial" w:hAnsi="Arial" w:cs="Arial"/>
          <w:color w:val="000000"/>
        </w:rPr>
        <w:t xml:space="preserve">I. </w:t>
      </w:r>
      <w:r w:rsidR="00CF1C71" w:rsidRPr="00162CF4">
        <w:rPr>
          <w:rFonts w:ascii="Arial" w:hAnsi="Arial" w:cs="Arial"/>
          <w:color w:val="000000"/>
        </w:rPr>
        <w:t>Гомуми нигезләмәләр</w:t>
      </w:r>
    </w:p>
    <w:p w:rsidR="004D5E7A" w:rsidRPr="00162CF4" w:rsidRDefault="004D5E7A" w:rsidP="004D5E7A">
      <w:pPr>
        <w:autoSpaceDE w:val="0"/>
        <w:autoSpaceDN w:val="0"/>
        <w:adjustRightInd w:val="0"/>
        <w:jc w:val="center"/>
        <w:rPr>
          <w:rFonts w:ascii="Arial" w:hAnsi="Arial" w:cs="Arial"/>
          <w:color w:val="000000"/>
        </w:rPr>
      </w:pPr>
    </w:p>
    <w:p w:rsidR="004D5E7A" w:rsidRPr="00162CF4" w:rsidRDefault="00CF1C71" w:rsidP="00CF1C71">
      <w:pPr>
        <w:ind w:firstLine="709"/>
        <w:jc w:val="both"/>
        <w:rPr>
          <w:rFonts w:ascii="Arial" w:hAnsi="Arial" w:cs="Arial"/>
        </w:rPr>
      </w:pPr>
      <w:r w:rsidRPr="00162CF4">
        <w:rPr>
          <w:rFonts w:ascii="Arial" w:hAnsi="Arial" w:cs="Arial"/>
        </w:rPr>
        <w:t>1.1. Татарстан Республикасы Алексеевск муниципаль районында экологик иминлек, табигатьтән файдалану һәм санитар-эпидемиологик иминлек буенча ведомствоара комиссия (алга таба - Комиссия) Татарстан Республикасы башкарма хакимияте органнары, федераль башкарма хакимият органнарының һәм Алексеевск муниципаль районының җирле үзидарә органнарының әйләнә-тирә мохитне саклау, табигать ресурсларыннан файдалану һәм санитар-эпидемиологик иминлекне тәэмин итү мәсьәләләре буенча үзара эшчәнлеген һәм координацияләүне тәэмин итү максатларында төзелгән даими эшләүче ведомствоара координация органы булып тора</w:t>
      </w:r>
      <w:r w:rsidR="004D5E7A" w:rsidRPr="00162CF4">
        <w:rPr>
          <w:rFonts w:ascii="Arial" w:hAnsi="Arial" w:cs="Arial"/>
        </w:rPr>
        <w:t xml:space="preserve">. </w:t>
      </w:r>
    </w:p>
    <w:p w:rsidR="00CF1C71" w:rsidRPr="00162CF4" w:rsidRDefault="00CF1C71" w:rsidP="00CF1C71">
      <w:pPr>
        <w:ind w:firstLine="709"/>
        <w:jc w:val="both"/>
        <w:rPr>
          <w:rFonts w:ascii="Arial" w:hAnsi="Arial" w:cs="Arial"/>
        </w:rPr>
      </w:pPr>
      <w:r w:rsidRPr="00162CF4">
        <w:rPr>
          <w:rFonts w:ascii="Arial" w:hAnsi="Arial" w:cs="Arial"/>
        </w:rPr>
        <w:t xml:space="preserve">1.2. Комиссия турында нигезләмә һәм аның составы Татарстан Республикасы Алексеевск муниципаль районы башлыгы тарафыннан раслана. </w:t>
      </w:r>
    </w:p>
    <w:p w:rsidR="004D5E7A" w:rsidRPr="00162CF4" w:rsidRDefault="00CF1C71" w:rsidP="00CF1C71">
      <w:pPr>
        <w:ind w:firstLine="709"/>
        <w:jc w:val="both"/>
        <w:rPr>
          <w:rFonts w:ascii="Arial" w:hAnsi="Arial" w:cs="Arial"/>
        </w:rPr>
      </w:pPr>
      <w:r w:rsidRPr="00162CF4">
        <w:rPr>
          <w:rFonts w:ascii="Arial" w:hAnsi="Arial" w:cs="Arial"/>
        </w:rPr>
        <w:t>1.3. Комиссия үз эшчәнлегендә Россия Федерациясе законнарына, Татарстан Республикасы законнарына, муниципаль норматив хокукый актларга, шулай ук әлеге Нигезләмәгә җитәкчелек итә</w:t>
      </w:r>
      <w:r w:rsidR="004D5E7A" w:rsidRPr="00162CF4">
        <w:rPr>
          <w:rFonts w:ascii="Arial" w:hAnsi="Arial" w:cs="Arial"/>
        </w:rPr>
        <w:t>.</w:t>
      </w:r>
    </w:p>
    <w:p w:rsidR="004D5E7A" w:rsidRPr="00162CF4" w:rsidRDefault="004D5E7A" w:rsidP="004D5E7A">
      <w:pPr>
        <w:autoSpaceDE w:val="0"/>
        <w:autoSpaceDN w:val="0"/>
        <w:adjustRightInd w:val="0"/>
        <w:ind w:firstLine="709"/>
        <w:jc w:val="both"/>
        <w:rPr>
          <w:rFonts w:ascii="Arial" w:hAnsi="Arial" w:cs="Arial"/>
          <w:color w:val="000000"/>
        </w:rPr>
      </w:pPr>
      <w:r w:rsidRPr="00162CF4">
        <w:rPr>
          <w:rFonts w:ascii="Arial" w:hAnsi="Arial" w:cs="Arial"/>
          <w:color w:val="000000"/>
        </w:rPr>
        <w:t xml:space="preserve"> </w:t>
      </w:r>
    </w:p>
    <w:p w:rsidR="004D5E7A" w:rsidRPr="00162CF4" w:rsidRDefault="004D5E7A" w:rsidP="004D5E7A">
      <w:pPr>
        <w:autoSpaceDE w:val="0"/>
        <w:autoSpaceDN w:val="0"/>
        <w:adjustRightInd w:val="0"/>
        <w:jc w:val="center"/>
        <w:rPr>
          <w:rFonts w:ascii="Arial" w:hAnsi="Arial" w:cs="Arial"/>
          <w:color w:val="000000"/>
        </w:rPr>
      </w:pPr>
      <w:r w:rsidRPr="00162CF4">
        <w:rPr>
          <w:rFonts w:ascii="Arial" w:hAnsi="Arial" w:cs="Arial"/>
          <w:color w:val="000000"/>
        </w:rPr>
        <w:t xml:space="preserve">II. </w:t>
      </w:r>
      <w:r w:rsidR="00CF1C71" w:rsidRPr="00162CF4">
        <w:rPr>
          <w:rFonts w:ascii="Arial" w:hAnsi="Arial" w:cs="Arial"/>
          <w:color w:val="000000"/>
        </w:rPr>
        <w:t>Комиссиянең төп бурычлары</w:t>
      </w:r>
    </w:p>
    <w:p w:rsidR="004D5E7A" w:rsidRPr="00162CF4" w:rsidRDefault="004D5E7A" w:rsidP="004D5E7A">
      <w:pPr>
        <w:autoSpaceDE w:val="0"/>
        <w:autoSpaceDN w:val="0"/>
        <w:adjustRightInd w:val="0"/>
        <w:jc w:val="center"/>
        <w:rPr>
          <w:rFonts w:ascii="Arial" w:hAnsi="Arial" w:cs="Arial"/>
          <w:color w:val="000000"/>
        </w:rPr>
      </w:pPr>
    </w:p>
    <w:p w:rsidR="00CF1C71" w:rsidRPr="00162CF4" w:rsidRDefault="00CF1C71" w:rsidP="00CF1C71">
      <w:pPr>
        <w:autoSpaceDE w:val="0"/>
        <w:autoSpaceDN w:val="0"/>
        <w:adjustRightInd w:val="0"/>
        <w:ind w:firstLine="709"/>
        <w:jc w:val="both"/>
        <w:rPr>
          <w:rFonts w:ascii="Arial" w:hAnsi="Arial" w:cs="Arial"/>
          <w:color w:val="000000"/>
        </w:rPr>
      </w:pPr>
      <w:r w:rsidRPr="00162CF4">
        <w:rPr>
          <w:rFonts w:ascii="Arial" w:hAnsi="Arial" w:cs="Arial"/>
          <w:color w:val="000000"/>
        </w:rPr>
        <w:t>2.1. Комиссиянең төп бурычлары түбәндәгеләр:</w:t>
      </w:r>
    </w:p>
    <w:p w:rsidR="00CF1C71" w:rsidRPr="00162CF4" w:rsidRDefault="00CF1C71" w:rsidP="00CF1C71">
      <w:pPr>
        <w:autoSpaceDE w:val="0"/>
        <w:autoSpaceDN w:val="0"/>
        <w:adjustRightInd w:val="0"/>
        <w:ind w:firstLine="709"/>
        <w:jc w:val="both"/>
        <w:rPr>
          <w:rFonts w:ascii="Arial" w:hAnsi="Arial" w:cs="Arial"/>
          <w:color w:val="000000"/>
        </w:rPr>
      </w:pPr>
      <w:r w:rsidRPr="00162CF4">
        <w:rPr>
          <w:rFonts w:ascii="Arial" w:hAnsi="Arial" w:cs="Arial"/>
          <w:color w:val="000000"/>
        </w:rPr>
        <w:t>Алексеевск муниципаль районында экологик иминлек, табигатьтән файдалану һәм санитар-эпидемиологик иминлек өлкәсендә сәясәтнең төп юнәлешләрен эшләү һәм гамәлгә ашыру буенча Татарстан Республикасы Алексеевск муниципаль районы башлыгының тәкъдимнәрен әзерләү;</w:t>
      </w:r>
    </w:p>
    <w:p w:rsidR="004D5E7A" w:rsidRPr="00162CF4" w:rsidRDefault="00CF1C71" w:rsidP="00CF1C71">
      <w:pPr>
        <w:autoSpaceDE w:val="0"/>
        <w:autoSpaceDN w:val="0"/>
        <w:adjustRightInd w:val="0"/>
        <w:ind w:firstLine="709"/>
        <w:jc w:val="both"/>
        <w:rPr>
          <w:rFonts w:ascii="Arial" w:hAnsi="Arial" w:cs="Arial"/>
          <w:color w:val="000000"/>
        </w:rPr>
      </w:pPr>
      <w:r w:rsidRPr="00162CF4">
        <w:rPr>
          <w:rFonts w:ascii="Arial" w:hAnsi="Arial" w:cs="Arial"/>
          <w:color w:val="000000"/>
        </w:rPr>
        <w:t>Алексеевск муниципаль районында экологик иминлек, табигатьтән файдалану һәм санитар-эпидемиологик иминлек өлкәсендә идарә итү һәм мөнәсәбәтләрне җайга салу системасын камилләштерү буенча федераль башкарма хакимият органнарының, Татарстан Республикасы башкарма хакимияте органнарының һәм Алексеевск муниципаль районының җирле үзидарә органнарының тәкъдимнәрен карау</w:t>
      </w:r>
      <w:r w:rsidR="004D5E7A" w:rsidRPr="00162CF4">
        <w:rPr>
          <w:rFonts w:ascii="Arial" w:hAnsi="Arial" w:cs="Arial"/>
          <w:color w:val="000000"/>
        </w:rPr>
        <w:t xml:space="preserve">; </w:t>
      </w:r>
    </w:p>
    <w:p w:rsidR="00CF1C71" w:rsidRPr="00162CF4" w:rsidRDefault="00CF1C71" w:rsidP="00CF1C71">
      <w:pPr>
        <w:autoSpaceDE w:val="0"/>
        <w:autoSpaceDN w:val="0"/>
        <w:adjustRightInd w:val="0"/>
        <w:ind w:firstLine="709"/>
        <w:jc w:val="both"/>
        <w:rPr>
          <w:rFonts w:ascii="Arial" w:hAnsi="Arial" w:cs="Arial"/>
        </w:rPr>
      </w:pPr>
      <w:r w:rsidRPr="00162CF4">
        <w:rPr>
          <w:rFonts w:ascii="Arial" w:hAnsi="Arial" w:cs="Arial"/>
        </w:rPr>
        <w:t>экологик иминлек, табигатьтән файдалану һәм санитар-эпидемиологик иминлек өлкәсендә дәүләт җайга салуы һәм күзәтчелеге чараларының нәтиҗәлелеген арттыру буенча тәкъдимнәр эшләү;</w:t>
      </w:r>
    </w:p>
    <w:p w:rsidR="004D5E7A" w:rsidRPr="00162CF4" w:rsidRDefault="00CF1C71" w:rsidP="00CF1C71">
      <w:pPr>
        <w:autoSpaceDE w:val="0"/>
        <w:autoSpaceDN w:val="0"/>
        <w:adjustRightInd w:val="0"/>
        <w:ind w:firstLine="709"/>
        <w:jc w:val="both"/>
        <w:rPr>
          <w:rFonts w:ascii="Arial" w:hAnsi="Arial" w:cs="Arial"/>
        </w:rPr>
      </w:pPr>
      <w:r w:rsidRPr="00162CF4">
        <w:rPr>
          <w:rFonts w:ascii="Arial" w:hAnsi="Arial" w:cs="Arial"/>
        </w:rPr>
        <w:t>шәһәр һәм авыл җирлекләре территорияләрендә экологик иминлек, табигатьтән файдалану һәм санитар-эпидемиологик иминлек өлкәсендә федераль башкарма хакимият органнарының, Татарстан Республикасы башкарма хакимияте органнарының һәм Алексеевск муниципаль районының җирле үзидарә органнарының уртак чараларын гамәлгә ашыру буенча тәкъдимнәр әзерләү</w:t>
      </w:r>
      <w:r w:rsidR="004D5E7A" w:rsidRPr="00162CF4">
        <w:rPr>
          <w:rFonts w:ascii="Arial" w:hAnsi="Arial" w:cs="Arial"/>
        </w:rPr>
        <w:t xml:space="preserve">; </w:t>
      </w:r>
    </w:p>
    <w:p w:rsidR="00CF1C71" w:rsidRPr="00162CF4" w:rsidRDefault="00CF1C71" w:rsidP="00CF1C71">
      <w:pPr>
        <w:autoSpaceDE w:val="0"/>
        <w:autoSpaceDN w:val="0"/>
        <w:adjustRightInd w:val="0"/>
        <w:ind w:firstLine="709"/>
        <w:jc w:val="both"/>
        <w:rPr>
          <w:rFonts w:ascii="Arial" w:hAnsi="Arial" w:cs="Arial"/>
        </w:rPr>
      </w:pPr>
      <w:r w:rsidRPr="00162CF4">
        <w:rPr>
          <w:rFonts w:ascii="Arial" w:hAnsi="Arial" w:cs="Arial"/>
        </w:rPr>
        <w:t>экологик иминлек, табигатьтән файдалану һәм санитар-эпидемиологик иминлек буенча беренче чираттагы чаралар исемлеген билгеләү;</w:t>
      </w:r>
    </w:p>
    <w:p w:rsidR="00CF1C71" w:rsidRPr="00162CF4" w:rsidRDefault="00CF1C71" w:rsidP="00CF1C71">
      <w:pPr>
        <w:autoSpaceDE w:val="0"/>
        <w:autoSpaceDN w:val="0"/>
        <w:adjustRightInd w:val="0"/>
        <w:ind w:firstLine="709"/>
        <w:jc w:val="both"/>
        <w:rPr>
          <w:rFonts w:ascii="Arial" w:hAnsi="Arial" w:cs="Arial"/>
        </w:rPr>
      </w:pPr>
      <w:r w:rsidRPr="00162CF4">
        <w:rPr>
          <w:rFonts w:ascii="Arial" w:hAnsi="Arial" w:cs="Arial"/>
        </w:rPr>
        <w:t xml:space="preserve">экологик иминлек, табигатьтән файдалану һәм санитар-эпидемиологик өлкәдә бердәм мәгълүмат киңлеге булдыру                                                                                     </w:t>
      </w:r>
    </w:p>
    <w:p w:rsidR="00CF1C71" w:rsidRPr="00162CF4" w:rsidRDefault="00CF1C71" w:rsidP="00CF1C71">
      <w:pPr>
        <w:autoSpaceDE w:val="0"/>
        <w:autoSpaceDN w:val="0"/>
        <w:adjustRightInd w:val="0"/>
        <w:ind w:firstLine="709"/>
        <w:jc w:val="both"/>
        <w:rPr>
          <w:rFonts w:ascii="Arial" w:hAnsi="Arial" w:cs="Arial"/>
        </w:rPr>
      </w:pPr>
      <w:r w:rsidRPr="00162CF4">
        <w:rPr>
          <w:rFonts w:ascii="Arial" w:hAnsi="Arial" w:cs="Arial"/>
        </w:rPr>
        <w:t>җитештерүнең фәнни, технологик һәм техник дәрәҗәсен үстерүнең торышын һәм перспективаларын бәяләү;</w:t>
      </w:r>
    </w:p>
    <w:p w:rsidR="004D5E7A" w:rsidRPr="00162CF4" w:rsidRDefault="00CF1C71" w:rsidP="00CF1C71">
      <w:pPr>
        <w:autoSpaceDE w:val="0"/>
        <w:autoSpaceDN w:val="0"/>
        <w:adjustRightInd w:val="0"/>
        <w:ind w:firstLine="709"/>
        <w:jc w:val="both"/>
        <w:rPr>
          <w:rFonts w:ascii="Arial" w:hAnsi="Arial" w:cs="Arial"/>
        </w:rPr>
      </w:pPr>
      <w:r w:rsidRPr="00162CF4">
        <w:rPr>
          <w:rFonts w:ascii="Arial" w:hAnsi="Arial" w:cs="Arial"/>
        </w:rPr>
        <w:lastRenderedPageBreak/>
        <w:t>Экологик иминлек, табигатьтән файдалану һәм санитар-эпидемиологик иминлек өлкәсендә Татарстан Республикасы башкарма хакимияте органнарының, федераль башкарма хакимият органнарының территориаль органнарының һәм Алексеевск муниципаль районы җирле үзидарә органнарының үзара хезмәттәшлеге һәм эшчәнлеген координацияләү практикасын гомумиләштерү</w:t>
      </w:r>
      <w:r w:rsidR="004D5E7A" w:rsidRPr="00162CF4">
        <w:rPr>
          <w:rFonts w:ascii="Arial" w:hAnsi="Arial" w:cs="Arial"/>
        </w:rPr>
        <w:t xml:space="preserve">; </w:t>
      </w:r>
    </w:p>
    <w:p w:rsidR="00CF1C71" w:rsidRPr="00162CF4" w:rsidRDefault="00CF1C71" w:rsidP="00CF1C71">
      <w:pPr>
        <w:autoSpaceDE w:val="0"/>
        <w:autoSpaceDN w:val="0"/>
        <w:adjustRightInd w:val="0"/>
        <w:ind w:firstLine="709"/>
        <w:jc w:val="both"/>
        <w:rPr>
          <w:rFonts w:ascii="Arial" w:hAnsi="Arial" w:cs="Arial"/>
        </w:rPr>
      </w:pPr>
      <w:r w:rsidRPr="00162CF4">
        <w:rPr>
          <w:rFonts w:ascii="Arial" w:hAnsi="Arial" w:cs="Arial"/>
        </w:rPr>
        <w:t>экологик иминлеккә, табигатьтән нәтиҗәле файдалануга һәм санитар-эпидемиологик иминлеккә юнәлдерелгән максатчан программаларны һәм чараларны гамәлгә ашыруның барышын анализлау һәм Татарстан Республикасы Алексеевск муниципаль районы башлыгы каравына тиешле материаллар әзерләү;</w:t>
      </w:r>
    </w:p>
    <w:p w:rsidR="00CF1C71" w:rsidRPr="00162CF4" w:rsidRDefault="00CF1C71" w:rsidP="00CF1C71">
      <w:pPr>
        <w:autoSpaceDE w:val="0"/>
        <w:autoSpaceDN w:val="0"/>
        <w:adjustRightInd w:val="0"/>
        <w:ind w:firstLine="709"/>
        <w:jc w:val="both"/>
        <w:rPr>
          <w:rFonts w:ascii="Arial" w:hAnsi="Arial" w:cs="Arial"/>
        </w:rPr>
      </w:pPr>
      <w:r w:rsidRPr="00162CF4">
        <w:rPr>
          <w:rFonts w:ascii="Arial" w:hAnsi="Arial" w:cs="Arial"/>
        </w:rPr>
        <w:t>Татарстан Республикасы Алексеевск муниципаль районы башлыгының еллык хисаплары һәм докладлары өчен экологик иминлекне, табигатьтән нәтиҗәле файдалануны һәм санитар эпидемиологик иминлекне тәэмин итү мәсьәләләре буенча материаллар әзерләүдә катнашу;</w:t>
      </w:r>
    </w:p>
    <w:p w:rsidR="004D5E7A" w:rsidRPr="00162CF4" w:rsidRDefault="00CF1C71" w:rsidP="00CF1C71">
      <w:pPr>
        <w:autoSpaceDE w:val="0"/>
        <w:autoSpaceDN w:val="0"/>
        <w:adjustRightInd w:val="0"/>
        <w:ind w:firstLine="709"/>
        <w:jc w:val="both"/>
        <w:rPr>
          <w:rFonts w:ascii="Arial" w:hAnsi="Arial" w:cs="Arial"/>
        </w:rPr>
      </w:pPr>
      <w:r w:rsidRPr="00162CF4">
        <w:rPr>
          <w:rFonts w:ascii="Arial" w:hAnsi="Arial" w:cs="Arial"/>
        </w:rPr>
        <w:t>санитар-экологик иминлекне тәэмин итү өлкәсендә республика тәҗрибәсен өйрәнү</w:t>
      </w:r>
      <w:r w:rsidR="004D5E7A" w:rsidRPr="00162CF4">
        <w:rPr>
          <w:rFonts w:ascii="Arial" w:hAnsi="Arial" w:cs="Arial"/>
        </w:rPr>
        <w:t xml:space="preserve">. </w:t>
      </w:r>
    </w:p>
    <w:p w:rsidR="004D5E7A" w:rsidRPr="00162CF4" w:rsidRDefault="004D5E7A" w:rsidP="004D5E7A">
      <w:pPr>
        <w:autoSpaceDE w:val="0"/>
        <w:autoSpaceDN w:val="0"/>
        <w:adjustRightInd w:val="0"/>
        <w:ind w:firstLine="709"/>
        <w:jc w:val="both"/>
        <w:rPr>
          <w:rFonts w:ascii="Arial" w:hAnsi="Arial" w:cs="Arial"/>
        </w:rPr>
      </w:pPr>
    </w:p>
    <w:p w:rsidR="004D5E7A" w:rsidRPr="00162CF4" w:rsidRDefault="004D5E7A" w:rsidP="004D5E7A">
      <w:pPr>
        <w:autoSpaceDE w:val="0"/>
        <w:autoSpaceDN w:val="0"/>
        <w:adjustRightInd w:val="0"/>
        <w:jc w:val="center"/>
        <w:rPr>
          <w:rFonts w:ascii="Arial" w:hAnsi="Arial" w:cs="Arial"/>
        </w:rPr>
      </w:pPr>
      <w:r w:rsidRPr="00162CF4">
        <w:rPr>
          <w:rFonts w:ascii="Arial" w:hAnsi="Arial" w:cs="Arial"/>
        </w:rPr>
        <w:t xml:space="preserve">III. </w:t>
      </w:r>
      <w:r w:rsidR="009E5FC7" w:rsidRPr="00162CF4">
        <w:rPr>
          <w:rFonts w:ascii="Arial" w:hAnsi="Arial" w:cs="Arial"/>
        </w:rPr>
        <w:t>Комиссиянең хокуклары</w:t>
      </w:r>
    </w:p>
    <w:p w:rsidR="004D5E7A" w:rsidRPr="00162CF4" w:rsidRDefault="004D5E7A" w:rsidP="004D5E7A">
      <w:pPr>
        <w:autoSpaceDE w:val="0"/>
        <w:autoSpaceDN w:val="0"/>
        <w:adjustRightInd w:val="0"/>
        <w:jc w:val="center"/>
        <w:rPr>
          <w:rFonts w:ascii="Arial" w:hAnsi="Arial" w:cs="Arial"/>
        </w:rPr>
      </w:pPr>
    </w:p>
    <w:p w:rsidR="009E5FC7" w:rsidRPr="00162CF4" w:rsidRDefault="009E5FC7" w:rsidP="009E5FC7">
      <w:pPr>
        <w:autoSpaceDE w:val="0"/>
        <w:autoSpaceDN w:val="0"/>
        <w:adjustRightInd w:val="0"/>
        <w:ind w:firstLine="709"/>
        <w:jc w:val="both"/>
        <w:rPr>
          <w:rFonts w:ascii="Arial" w:hAnsi="Arial" w:cs="Arial"/>
        </w:rPr>
      </w:pPr>
      <w:r w:rsidRPr="00162CF4">
        <w:rPr>
          <w:rFonts w:ascii="Arial" w:hAnsi="Arial" w:cs="Arial"/>
        </w:rPr>
        <w:t>3.1. Комиссия түбәндәгеләргә хокуклы:</w:t>
      </w:r>
    </w:p>
    <w:p w:rsidR="004D5E7A" w:rsidRPr="00162CF4" w:rsidRDefault="009E5FC7" w:rsidP="009E5FC7">
      <w:pPr>
        <w:autoSpaceDE w:val="0"/>
        <w:autoSpaceDN w:val="0"/>
        <w:adjustRightInd w:val="0"/>
        <w:ind w:firstLine="709"/>
        <w:jc w:val="both"/>
        <w:rPr>
          <w:rFonts w:ascii="Arial" w:hAnsi="Arial" w:cs="Arial"/>
        </w:rPr>
      </w:pPr>
      <w:r w:rsidRPr="00162CF4">
        <w:rPr>
          <w:rFonts w:ascii="Arial" w:hAnsi="Arial" w:cs="Arial"/>
        </w:rPr>
        <w:t>башкарма хакимиятнең федераль органнарының территориаль органнары, Татарстан Республикасы дәүләт хакимияте органнары, Алексеевск муниципаль районының җирле үзидарә органнары, шулай ук экологик иминлек, табигатьтән файдалану һәм санитар-эпидемиологик иминлек өлкәсендәге эшчәнлекне гамәлгә ашыручы юридик затлар һәм индивидуаль эшкуарлар белән хезмәттәшлек итәргә</w:t>
      </w:r>
      <w:r w:rsidR="004D5E7A" w:rsidRPr="00162CF4">
        <w:rPr>
          <w:rFonts w:ascii="Arial" w:hAnsi="Arial" w:cs="Arial"/>
        </w:rPr>
        <w:t xml:space="preserve">; </w:t>
      </w:r>
    </w:p>
    <w:p w:rsidR="004D5E7A" w:rsidRPr="00162CF4" w:rsidRDefault="009E5FC7" w:rsidP="004D5E7A">
      <w:pPr>
        <w:autoSpaceDE w:val="0"/>
        <w:autoSpaceDN w:val="0"/>
        <w:adjustRightInd w:val="0"/>
        <w:ind w:firstLine="709"/>
        <w:jc w:val="both"/>
        <w:rPr>
          <w:rFonts w:ascii="Arial" w:hAnsi="Arial" w:cs="Arial"/>
        </w:rPr>
      </w:pPr>
      <w:r w:rsidRPr="00162CF4">
        <w:rPr>
          <w:rFonts w:ascii="Arial" w:hAnsi="Arial" w:cs="Arial"/>
        </w:rPr>
        <w:t>Комиссия компетенциясенә кагылышлы мәсьәләләр буенча мәгълүматны һәм кирәкле материалларны башкарма хакимиятнең федераль органнары, Татарстан Республикасы дәүләт хакимияте органнары, Алексеевск муниципаль районының җирле үзидарә органнары, шулай ук экологик иминлек, табигатьтән файдалану һәм санитар-эпидемиологик иминлек өлкәсендәге эшчәнлекне гамәлгә ашыручы юридик затлардан һәм индивидуаль эшкуарлардан соратып алырга</w:t>
      </w:r>
      <w:r w:rsidR="004D5E7A" w:rsidRPr="00162CF4">
        <w:rPr>
          <w:rFonts w:ascii="Arial" w:hAnsi="Arial" w:cs="Arial"/>
        </w:rPr>
        <w:t xml:space="preserve">; </w:t>
      </w:r>
    </w:p>
    <w:p w:rsidR="009E5FC7" w:rsidRPr="00162CF4" w:rsidRDefault="009E5FC7" w:rsidP="009E5FC7">
      <w:pPr>
        <w:autoSpaceDE w:val="0"/>
        <w:autoSpaceDN w:val="0"/>
        <w:adjustRightInd w:val="0"/>
        <w:ind w:firstLine="709"/>
        <w:jc w:val="both"/>
        <w:rPr>
          <w:rFonts w:ascii="Arial" w:hAnsi="Arial" w:cs="Arial"/>
        </w:rPr>
      </w:pPr>
      <w:r w:rsidRPr="00162CF4">
        <w:rPr>
          <w:rFonts w:ascii="Arial" w:hAnsi="Arial" w:cs="Arial"/>
        </w:rPr>
        <w:t>экология куркынычсызлыгы, табигатьтән файдалану һәм санитар-эпидемиологик иминлек өлкәсендә Татарстан Республикасы башкарма хакимияте органнары һәм Алексеевск муниципаль районы җирле үзидарә органнары эшчәнлегенең нәтиҗәлелеген арттыру чаралары комплексын эшләргә;</w:t>
      </w:r>
    </w:p>
    <w:p w:rsidR="004D5E7A" w:rsidRPr="00162CF4" w:rsidRDefault="009E5FC7" w:rsidP="009E5FC7">
      <w:pPr>
        <w:autoSpaceDE w:val="0"/>
        <w:autoSpaceDN w:val="0"/>
        <w:adjustRightInd w:val="0"/>
        <w:ind w:firstLine="709"/>
        <w:jc w:val="both"/>
        <w:rPr>
          <w:rFonts w:ascii="Arial" w:hAnsi="Arial" w:cs="Arial"/>
        </w:rPr>
      </w:pPr>
      <w:r w:rsidRPr="00162CF4">
        <w:rPr>
          <w:rFonts w:ascii="Arial" w:hAnsi="Arial" w:cs="Arial"/>
        </w:rPr>
        <w:t>Татарстан Республикасы башкарма хакимияте органнары, Алексеевск муниципаль районының җирле үзидарә органнары, юридик затлар һәм индивидуаль эшкуарлар җитәкчеләрен экологик иминлек, табигатьтән файдалану һәм санитар-эпидемиологик иминлек өлкәсендәге законнарны үтәү мәсьәләләре буенча билгеләнгән тәртиптә тыңларга</w:t>
      </w:r>
      <w:r w:rsidR="004D5E7A" w:rsidRPr="00162CF4">
        <w:rPr>
          <w:rFonts w:ascii="Arial" w:hAnsi="Arial" w:cs="Arial"/>
        </w:rPr>
        <w:t xml:space="preserve">; </w:t>
      </w:r>
    </w:p>
    <w:p w:rsidR="009E5FC7" w:rsidRPr="00162CF4" w:rsidRDefault="009E5FC7" w:rsidP="009E5FC7">
      <w:pPr>
        <w:autoSpaceDE w:val="0"/>
        <w:autoSpaceDN w:val="0"/>
        <w:adjustRightInd w:val="0"/>
        <w:ind w:firstLine="709"/>
        <w:jc w:val="both"/>
        <w:rPr>
          <w:rFonts w:ascii="Arial" w:hAnsi="Arial" w:cs="Arial"/>
        </w:rPr>
      </w:pPr>
      <w:r w:rsidRPr="00162CF4">
        <w:rPr>
          <w:rFonts w:ascii="Arial" w:hAnsi="Arial" w:cs="Arial"/>
        </w:rPr>
        <w:t>билгеләнгән тәртиптә консультантларны һәм белгечләрне, шул исәптән шартнамә нигезендә, Комиссия каравына кертелә торган мәсьәләләрне эшләү өчен җәлеп итәргә;</w:t>
      </w:r>
    </w:p>
    <w:p w:rsidR="009E5FC7" w:rsidRPr="00162CF4" w:rsidRDefault="009E5FC7" w:rsidP="009E5FC7">
      <w:pPr>
        <w:autoSpaceDE w:val="0"/>
        <w:autoSpaceDN w:val="0"/>
        <w:adjustRightInd w:val="0"/>
        <w:ind w:firstLine="709"/>
        <w:jc w:val="both"/>
        <w:rPr>
          <w:rFonts w:ascii="Arial" w:hAnsi="Arial" w:cs="Arial"/>
        </w:rPr>
      </w:pPr>
      <w:r w:rsidRPr="00162CF4">
        <w:rPr>
          <w:rFonts w:ascii="Arial" w:hAnsi="Arial" w:cs="Arial"/>
        </w:rPr>
        <w:t>Комиссия компетенциясенә керә торган мәсьәләләр буенча консультантлар һәм белгечләр арасыннан материалларны һәм карарлар проектларын оператив әзерләү өчен эш төркемнәре төзергә;</w:t>
      </w:r>
    </w:p>
    <w:p w:rsidR="004D5E7A" w:rsidRPr="00162CF4" w:rsidRDefault="009E5FC7" w:rsidP="009E5FC7">
      <w:pPr>
        <w:autoSpaceDE w:val="0"/>
        <w:autoSpaceDN w:val="0"/>
        <w:adjustRightInd w:val="0"/>
        <w:ind w:firstLine="709"/>
        <w:jc w:val="both"/>
        <w:rPr>
          <w:rFonts w:ascii="Arial" w:hAnsi="Arial" w:cs="Arial"/>
        </w:rPr>
      </w:pPr>
      <w:r w:rsidRPr="00162CF4">
        <w:rPr>
          <w:rFonts w:ascii="Arial" w:hAnsi="Arial" w:cs="Arial"/>
        </w:rPr>
        <w:t>Татарстан Республикасы Алексеевск муниципаль районы башлыгына Комиссия компетенциясенә кагылышлы мәсьәләләр буенча билгеләнгән тәртиптә тәкъдимнәр кертергә</w:t>
      </w:r>
      <w:r w:rsidR="004D5E7A" w:rsidRPr="00162CF4">
        <w:rPr>
          <w:rFonts w:ascii="Arial" w:hAnsi="Arial" w:cs="Arial"/>
        </w:rPr>
        <w:t xml:space="preserve">. </w:t>
      </w:r>
    </w:p>
    <w:p w:rsidR="004D5E7A" w:rsidRPr="00162CF4" w:rsidRDefault="004D5E7A" w:rsidP="004D5E7A">
      <w:pPr>
        <w:autoSpaceDE w:val="0"/>
        <w:autoSpaceDN w:val="0"/>
        <w:adjustRightInd w:val="0"/>
        <w:ind w:firstLine="709"/>
        <w:jc w:val="both"/>
        <w:rPr>
          <w:rFonts w:ascii="Arial" w:hAnsi="Arial" w:cs="Arial"/>
        </w:rPr>
      </w:pPr>
    </w:p>
    <w:p w:rsidR="004D5E7A" w:rsidRPr="00162CF4" w:rsidRDefault="004D5E7A" w:rsidP="00736347">
      <w:pPr>
        <w:jc w:val="center"/>
        <w:rPr>
          <w:rFonts w:ascii="Arial" w:hAnsi="Arial" w:cs="Arial"/>
        </w:rPr>
      </w:pPr>
      <w:r w:rsidRPr="00162CF4">
        <w:rPr>
          <w:rFonts w:ascii="Arial" w:hAnsi="Arial" w:cs="Arial"/>
        </w:rPr>
        <w:t xml:space="preserve">IV. </w:t>
      </w:r>
      <w:r w:rsidR="009E5FC7" w:rsidRPr="00162CF4">
        <w:rPr>
          <w:rFonts w:ascii="Arial" w:hAnsi="Arial" w:cs="Arial"/>
        </w:rPr>
        <w:t>Комиссияне төзү һәм аның эшчәнлеге тәртибе</w:t>
      </w:r>
    </w:p>
    <w:p w:rsidR="004D5E7A" w:rsidRPr="00162CF4" w:rsidRDefault="004D5E7A" w:rsidP="00A57986">
      <w:pPr>
        <w:rPr>
          <w:rFonts w:ascii="Arial" w:hAnsi="Arial" w:cs="Arial"/>
        </w:rPr>
      </w:pPr>
    </w:p>
    <w:p w:rsidR="009E5FC7" w:rsidRPr="00162CF4" w:rsidRDefault="009E5FC7" w:rsidP="009E5FC7">
      <w:pPr>
        <w:jc w:val="both"/>
        <w:rPr>
          <w:rFonts w:ascii="Arial" w:hAnsi="Arial" w:cs="Arial"/>
        </w:rPr>
      </w:pPr>
      <w:r w:rsidRPr="00162CF4">
        <w:rPr>
          <w:rFonts w:ascii="Arial" w:hAnsi="Arial" w:cs="Arial"/>
        </w:rPr>
        <w:t xml:space="preserve">4.1. Комиссия Татарстан Республикасы Алексеевск муниципаль районы башлыгы карары белән төзелә һәм бетерелә. </w:t>
      </w:r>
    </w:p>
    <w:p w:rsidR="009E5FC7" w:rsidRPr="00162CF4" w:rsidRDefault="009E5FC7" w:rsidP="009E5FC7">
      <w:pPr>
        <w:jc w:val="both"/>
        <w:rPr>
          <w:rFonts w:ascii="Arial" w:hAnsi="Arial" w:cs="Arial"/>
        </w:rPr>
      </w:pPr>
      <w:r w:rsidRPr="00162CF4">
        <w:rPr>
          <w:rFonts w:ascii="Arial" w:hAnsi="Arial" w:cs="Arial"/>
        </w:rPr>
        <w:t xml:space="preserve">4.2 Комиссия составына Комиссия рәисе, рәис урынбасары, секретаре һәм әгъзалары керә. </w:t>
      </w:r>
    </w:p>
    <w:p w:rsidR="009E5FC7" w:rsidRPr="00162CF4" w:rsidRDefault="009E5FC7" w:rsidP="009E5FC7">
      <w:pPr>
        <w:jc w:val="both"/>
        <w:rPr>
          <w:rFonts w:ascii="Arial" w:hAnsi="Arial" w:cs="Arial"/>
        </w:rPr>
      </w:pPr>
      <w:r w:rsidRPr="00162CF4">
        <w:rPr>
          <w:rFonts w:ascii="Arial" w:hAnsi="Arial" w:cs="Arial"/>
        </w:rPr>
        <w:lastRenderedPageBreak/>
        <w:t>4.3. Комиссия рәисе:</w:t>
      </w:r>
    </w:p>
    <w:p w:rsidR="009E5FC7" w:rsidRPr="00162CF4" w:rsidRDefault="009E5FC7" w:rsidP="009E5FC7">
      <w:pPr>
        <w:jc w:val="both"/>
        <w:rPr>
          <w:rFonts w:ascii="Arial" w:hAnsi="Arial" w:cs="Arial"/>
        </w:rPr>
      </w:pPr>
      <w:r w:rsidRPr="00162CF4">
        <w:rPr>
          <w:rFonts w:ascii="Arial" w:hAnsi="Arial" w:cs="Arial"/>
        </w:rPr>
        <w:t>Комиссия эшчәнлегенә гомуми җитәкчелек итә;</w:t>
      </w:r>
    </w:p>
    <w:p w:rsidR="009E5FC7" w:rsidRPr="00162CF4" w:rsidRDefault="009E5FC7" w:rsidP="009E5FC7">
      <w:pPr>
        <w:jc w:val="both"/>
        <w:rPr>
          <w:rFonts w:ascii="Arial" w:hAnsi="Arial" w:cs="Arial"/>
        </w:rPr>
      </w:pPr>
      <w:r w:rsidRPr="00162CF4">
        <w:rPr>
          <w:rFonts w:ascii="Arial" w:hAnsi="Arial" w:cs="Arial"/>
        </w:rPr>
        <w:t>эшче төркемнең составын һәм Комиссиянең эш регламентын раслый;</w:t>
      </w:r>
    </w:p>
    <w:p w:rsidR="009E5FC7" w:rsidRPr="00162CF4" w:rsidRDefault="009E5FC7" w:rsidP="009E5FC7">
      <w:pPr>
        <w:jc w:val="both"/>
        <w:rPr>
          <w:rFonts w:ascii="Arial" w:hAnsi="Arial" w:cs="Arial"/>
        </w:rPr>
      </w:pPr>
      <w:r w:rsidRPr="00162CF4">
        <w:rPr>
          <w:rFonts w:ascii="Arial" w:hAnsi="Arial" w:cs="Arial"/>
        </w:rPr>
        <w:t>Комиссия утырышларын алып бара;</w:t>
      </w:r>
    </w:p>
    <w:p w:rsidR="009E5FC7" w:rsidRPr="00162CF4" w:rsidRDefault="009E5FC7" w:rsidP="009E5FC7">
      <w:pPr>
        <w:jc w:val="both"/>
        <w:rPr>
          <w:rFonts w:ascii="Arial" w:hAnsi="Arial" w:cs="Arial"/>
        </w:rPr>
      </w:pPr>
      <w:r w:rsidRPr="00162CF4">
        <w:rPr>
          <w:rFonts w:ascii="Arial" w:hAnsi="Arial" w:cs="Arial"/>
        </w:rPr>
        <w:t>утырышлар көненең көн тәртибен һәм Комиссиянең эш планнарын раслый;</w:t>
      </w:r>
    </w:p>
    <w:p w:rsidR="009E5FC7" w:rsidRPr="00162CF4" w:rsidRDefault="009E5FC7" w:rsidP="009E5FC7">
      <w:pPr>
        <w:jc w:val="both"/>
        <w:rPr>
          <w:rFonts w:ascii="Arial" w:hAnsi="Arial" w:cs="Arial"/>
        </w:rPr>
      </w:pPr>
      <w:r w:rsidRPr="00162CF4">
        <w:rPr>
          <w:rFonts w:ascii="Arial" w:hAnsi="Arial" w:cs="Arial"/>
        </w:rPr>
        <w:t>Комиссия әгъзаларына йөкләмәләр бирә;</w:t>
      </w:r>
    </w:p>
    <w:p w:rsidR="009E5FC7" w:rsidRPr="00162CF4" w:rsidRDefault="009E5FC7" w:rsidP="009E5FC7">
      <w:pPr>
        <w:jc w:val="both"/>
        <w:rPr>
          <w:rFonts w:ascii="Arial" w:hAnsi="Arial" w:cs="Arial"/>
        </w:rPr>
      </w:pPr>
      <w:r w:rsidRPr="00162CF4">
        <w:rPr>
          <w:rFonts w:ascii="Arial" w:hAnsi="Arial" w:cs="Arial"/>
        </w:rPr>
        <w:t xml:space="preserve">Комиссия карарларының үтәлешен тикшереп тора. </w:t>
      </w:r>
    </w:p>
    <w:p w:rsidR="009E5FC7" w:rsidRPr="00162CF4" w:rsidRDefault="009E5FC7" w:rsidP="009E5FC7">
      <w:pPr>
        <w:jc w:val="both"/>
        <w:rPr>
          <w:rFonts w:ascii="Arial" w:hAnsi="Arial" w:cs="Arial"/>
        </w:rPr>
      </w:pPr>
      <w:r w:rsidRPr="00162CF4">
        <w:rPr>
          <w:rFonts w:ascii="Arial" w:hAnsi="Arial" w:cs="Arial"/>
        </w:rPr>
        <w:t xml:space="preserve">4.4. Комиссия рәисе булмаганда, аның вазыйфаларын Комиссия рәисе урынбасары башкара. </w:t>
      </w:r>
    </w:p>
    <w:p w:rsidR="004D5E7A" w:rsidRPr="00162CF4" w:rsidRDefault="009E5FC7" w:rsidP="009E5FC7">
      <w:pPr>
        <w:jc w:val="both"/>
        <w:rPr>
          <w:rFonts w:ascii="Arial" w:hAnsi="Arial" w:cs="Arial"/>
        </w:rPr>
      </w:pPr>
      <w:r w:rsidRPr="00162CF4">
        <w:rPr>
          <w:rFonts w:ascii="Arial" w:hAnsi="Arial" w:cs="Arial"/>
        </w:rPr>
        <w:t>4.5 Комиссия сәркәтибе:</w:t>
      </w:r>
    </w:p>
    <w:p w:rsidR="009E5FC7" w:rsidRPr="00162CF4" w:rsidRDefault="009E5FC7" w:rsidP="009E5FC7">
      <w:pPr>
        <w:jc w:val="both"/>
        <w:rPr>
          <w:rFonts w:ascii="Arial" w:hAnsi="Arial" w:cs="Arial"/>
        </w:rPr>
      </w:pPr>
      <w:r w:rsidRPr="00162CF4">
        <w:rPr>
          <w:rFonts w:ascii="Arial" w:hAnsi="Arial" w:cs="Arial"/>
        </w:rPr>
        <w:t>көн тәртибен һәм Комиссиянең чираттагы утырышы материалларын формалаштыра;</w:t>
      </w:r>
    </w:p>
    <w:p w:rsidR="009E5FC7" w:rsidRPr="00162CF4" w:rsidRDefault="009E5FC7" w:rsidP="009E5FC7">
      <w:pPr>
        <w:jc w:val="both"/>
        <w:rPr>
          <w:rFonts w:ascii="Arial" w:hAnsi="Arial" w:cs="Arial"/>
        </w:rPr>
      </w:pPr>
      <w:r w:rsidRPr="00162CF4">
        <w:rPr>
          <w:rFonts w:ascii="Arial" w:hAnsi="Arial" w:cs="Arial"/>
        </w:rPr>
        <w:t>Комиссия рәисенә раслау өчен комиссия утырышының көн тәртибен тәкъдим итә;</w:t>
      </w:r>
    </w:p>
    <w:p w:rsidR="009E5FC7" w:rsidRPr="00162CF4" w:rsidRDefault="009E5FC7" w:rsidP="009E5FC7">
      <w:pPr>
        <w:jc w:val="both"/>
        <w:rPr>
          <w:rFonts w:ascii="Arial" w:hAnsi="Arial" w:cs="Arial"/>
        </w:rPr>
      </w:pPr>
      <w:r w:rsidRPr="00162CF4">
        <w:rPr>
          <w:rFonts w:ascii="Arial" w:hAnsi="Arial" w:cs="Arial"/>
        </w:rPr>
        <w:t>Комиссия әгъзаларына көннең көн тәртибен һәм Комиссиянең чираттагы утырышы материалларын җибәрә;</w:t>
      </w:r>
    </w:p>
    <w:p w:rsidR="009E5FC7" w:rsidRPr="00162CF4" w:rsidRDefault="009E5FC7" w:rsidP="009E5FC7">
      <w:pPr>
        <w:jc w:val="both"/>
        <w:rPr>
          <w:rFonts w:ascii="Arial" w:hAnsi="Arial" w:cs="Arial"/>
        </w:rPr>
      </w:pPr>
      <w:r w:rsidRPr="00162CF4">
        <w:rPr>
          <w:rFonts w:ascii="Arial" w:hAnsi="Arial" w:cs="Arial"/>
        </w:rPr>
        <w:t xml:space="preserve">Комиссия утырышлары беркетмәләрен әзерләү өчен җавап бирә. </w:t>
      </w:r>
    </w:p>
    <w:p w:rsidR="009E5FC7" w:rsidRPr="00162CF4" w:rsidRDefault="009E5FC7" w:rsidP="009E5FC7">
      <w:pPr>
        <w:jc w:val="both"/>
        <w:rPr>
          <w:rFonts w:ascii="Arial" w:hAnsi="Arial" w:cs="Arial"/>
        </w:rPr>
      </w:pPr>
      <w:r w:rsidRPr="00162CF4">
        <w:rPr>
          <w:rFonts w:ascii="Arial" w:hAnsi="Arial" w:cs="Arial"/>
        </w:rPr>
        <w:t xml:space="preserve">4.6. Комиссия әгъзалары үз компетенцияләре чикләрендә Комиссия утырышларына материаллар әзерләү һәм Комиссия карарларын үтәү өчен җаваплы. </w:t>
      </w:r>
    </w:p>
    <w:p w:rsidR="009E5FC7" w:rsidRPr="00162CF4" w:rsidRDefault="009E5FC7" w:rsidP="009E5FC7">
      <w:pPr>
        <w:jc w:val="both"/>
        <w:rPr>
          <w:rFonts w:ascii="Arial" w:hAnsi="Arial" w:cs="Arial"/>
        </w:rPr>
      </w:pPr>
      <w:r w:rsidRPr="00162CF4">
        <w:rPr>
          <w:rFonts w:ascii="Arial" w:hAnsi="Arial" w:cs="Arial"/>
        </w:rPr>
        <w:t xml:space="preserve">4.7. Комиссия Комиссия утырышында кабул ителә торган эш планы һәм аның рәисе тарафыннан раслана торган эш планы нигезендә үз эшчәнлеген гамәлгә ашыра. </w:t>
      </w:r>
    </w:p>
    <w:p w:rsidR="009E5FC7" w:rsidRPr="00162CF4" w:rsidRDefault="009E5FC7" w:rsidP="009E5FC7">
      <w:pPr>
        <w:jc w:val="both"/>
        <w:rPr>
          <w:rFonts w:ascii="Arial" w:hAnsi="Arial" w:cs="Arial"/>
        </w:rPr>
      </w:pPr>
      <w:r w:rsidRPr="00162CF4">
        <w:rPr>
          <w:rFonts w:ascii="Arial" w:hAnsi="Arial" w:cs="Arial"/>
        </w:rPr>
        <w:t xml:space="preserve">4.8. Комиссия утырышлары рәис тарафыннан яисә аның кушуы буенча, кирәк булган саен, Комиссия рәисе урынбасары тарафыннан үткәрелә, ләкин аена кимендә бер тапкыр уздырыла. </w:t>
      </w:r>
    </w:p>
    <w:p w:rsidR="004D5E7A" w:rsidRPr="00162CF4" w:rsidRDefault="009E5FC7" w:rsidP="009E5FC7">
      <w:pPr>
        <w:jc w:val="both"/>
        <w:rPr>
          <w:rFonts w:ascii="Arial" w:hAnsi="Arial" w:cs="Arial"/>
        </w:rPr>
      </w:pPr>
      <w:r w:rsidRPr="00162CF4">
        <w:rPr>
          <w:rFonts w:ascii="Arial" w:hAnsi="Arial" w:cs="Arial"/>
        </w:rPr>
        <w:t>4.9. Комиссия утырышы, әгәр анда Комиссия әгъзаларының яртысыннан артыгы катнашса, хокуклы дип санала.</w:t>
      </w:r>
      <w:r w:rsidR="004D5E7A" w:rsidRPr="00162CF4">
        <w:rPr>
          <w:rFonts w:ascii="Arial" w:hAnsi="Arial" w:cs="Arial"/>
        </w:rPr>
        <w:t xml:space="preserve"> </w:t>
      </w:r>
    </w:p>
    <w:p w:rsidR="009E5FC7" w:rsidRPr="00162CF4" w:rsidRDefault="009E5FC7" w:rsidP="009E5FC7">
      <w:pPr>
        <w:jc w:val="both"/>
        <w:rPr>
          <w:rFonts w:ascii="Arial" w:hAnsi="Arial" w:cs="Arial"/>
        </w:rPr>
      </w:pPr>
      <w:r w:rsidRPr="00162CF4">
        <w:rPr>
          <w:rFonts w:ascii="Arial" w:hAnsi="Arial" w:cs="Arial"/>
        </w:rPr>
        <w:t xml:space="preserve">4.10. Комиссия әгъзалары утырышта карала торган мәсьәләләр буенча фикер алышканда тигез хокукларга ия. </w:t>
      </w:r>
    </w:p>
    <w:p w:rsidR="009E5FC7" w:rsidRPr="00162CF4" w:rsidRDefault="009E5FC7" w:rsidP="009E5FC7">
      <w:pPr>
        <w:jc w:val="both"/>
        <w:rPr>
          <w:rFonts w:ascii="Arial" w:hAnsi="Arial" w:cs="Arial"/>
        </w:rPr>
      </w:pPr>
      <w:r w:rsidRPr="00162CF4">
        <w:rPr>
          <w:rFonts w:ascii="Arial" w:hAnsi="Arial" w:cs="Arial"/>
        </w:rPr>
        <w:t xml:space="preserve">4.11. Комиссия карарлары ачык тавыш бирү юлы белән утырышта катнашучыларның күпчелек тавышы белән кабул ителә. Тавышлар тигез булганда Комиссия утырышында рәислек итүче тавыш биргән карар кабул ителгән дип санала. </w:t>
      </w:r>
    </w:p>
    <w:p w:rsidR="009E5FC7" w:rsidRPr="00162CF4" w:rsidRDefault="009E5FC7" w:rsidP="009E5FC7">
      <w:pPr>
        <w:jc w:val="both"/>
        <w:rPr>
          <w:rFonts w:ascii="Arial" w:hAnsi="Arial" w:cs="Arial"/>
        </w:rPr>
      </w:pPr>
      <w:r w:rsidRPr="00162CF4">
        <w:rPr>
          <w:rFonts w:ascii="Arial" w:hAnsi="Arial" w:cs="Arial"/>
        </w:rPr>
        <w:t xml:space="preserve">4.12. Утырышта катнашмаган очракта, Комиссия әгъзасы карала торган мәсьәләләр буенча үз фикерен язма рәвештә бәян итәргә хокуклы. Бу фикер Комиссия утырышында игълан ителә һәм беркетмәгә теркәлә. </w:t>
      </w:r>
    </w:p>
    <w:p w:rsidR="004D5E7A" w:rsidRPr="00162CF4" w:rsidRDefault="009E5FC7" w:rsidP="009E5FC7">
      <w:pPr>
        <w:jc w:val="both"/>
        <w:rPr>
          <w:rFonts w:ascii="Arial" w:hAnsi="Arial" w:cs="Arial"/>
        </w:rPr>
      </w:pPr>
      <w:r w:rsidRPr="00162CF4">
        <w:rPr>
          <w:rFonts w:ascii="Arial" w:hAnsi="Arial" w:cs="Arial"/>
        </w:rPr>
        <w:t>4.13. Кабул ителгән карар белән килешмәгәндә, Комиссия әгъзасы карала торган мәсьәләләр буенча язма рәвештә үзенең аерым фикерен бәян итәргә хокуклы. Бу фикер Комиссия утырышында игълан ителә һәм беркетмәгә теркәлә</w:t>
      </w:r>
      <w:r w:rsidR="004D5E7A" w:rsidRPr="00162CF4">
        <w:rPr>
          <w:rFonts w:ascii="Arial" w:hAnsi="Arial" w:cs="Arial"/>
        </w:rPr>
        <w:t xml:space="preserve">. </w:t>
      </w:r>
    </w:p>
    <w:p w:rsidR="009E5FC7" w:rsidRPr="00162CF4" w:rsidRDefault="009E5FC7" w:rsidP="009E5FC7">
      <w:pPr>
        <w:jc w:val="both"/>
        <w:rPr>
          <w:rFonts w:ascii="Arial" w:hAnsi="Arial" w:cs="Arial"/>
        </w:rPr>
      </w:pPr>
      <w:r w:rsidRPr="00162CF4">
        <w:rPr>
          <w:rFonts w:ascii="Arial" w:hAnsi="Arial" w:cs="Arial"/>
        </w:rPr>
        <w:t xml:space="preserve">4.14. Комиссия карарлары беркетмәләр белән рәсмиләштерелә, алар комиссия утырышында рәислек итүче һәм секретаре тарафыннан имзалана, федераль башкарма хакимият органнарының, Татарстан Республикасы дәүләт хакимияте башкарма органнарының, Алексеевск муниципаль районының җирле үзидарә органнарының, юридик затларның һәм индивидуаль эшкуарларның кызыксынган территориаль органнары җитәкчеләренә җиткерелә. </w:t>
      </w:r>
    </w:p>
    <w:p w:rsidR="009E5FC7" w:rsidRPr="00162CF4" w:rsidRDefault="009E5FC7" w:rsidP="009E5FC7">
      <w:pPr>
        <w:jc w:val="both"/>
        <w:rPr>
          <w:rFonts w:ascii="Arial" w:hAnsi="Arial" w:cs="Arial"/>
        </w:rPr>
      </w:pPr>
      <w:r w:rsidRPr="00162CF4">
        <w:rPr>
          <w:rFonts w:ascii="Arial" w:hAnsi="Arial" w:cs="Arial"/>
        </w:rPr>
        <w:t xml:space="preserve">4.15. Комиссия карарлары киңәш характерында. </w:t>
      </w:r>
    </w:p>
    <w:p w:rsidR="009E5FC7" w:rsidRPr="00162CF4" w:rsidRDefault="009E5FC7" w:rsidP="009E5FC7">
      <w:pPr>
        <w:jc w:val="both"/>
        <w:rPr>
          <w:rFonts w:ascii="Arial" w:hAnsi="Arial" w:cs="Arial"/>
        </w:rPr>
      </w:pPr>
      <w:r w:rsidRPr="00162CF4">
        <w:rPr>
          <w:rFonts w:ascii="Arial" w:hAnsi="Arial" w:cs="Arial"/>
        </w:rPr>
        <w:t xml:space="preserve">4.16.  Комиссия елга ике тапкыр кимендә ике тапкыр Татарстан Республикасы Алексеевск муниципаль районы башлыгына үз эшчәнлеге турында хәбәр итә. </w:t>
      </w:r>
    </w:p>
    <w:p w:rsidR="004D5E7A" w:rsidRPr="00162CF4" w:rsidRDefault="009E5FC7" w:rsidP="009E5FC7">
      <w:pPr>
        <w:jc w:val="both"/>
        <w:rPr>
          <w:rFonts w:ascii="Arial" w:hAnsi="Arial" w:cs="Arial"/>
        </w:rPr>
      </w:pPr>
      <w:r w:rsidRPr="00162CF4">
        <w:rPr>
          <w:rFonts w:ascii="Arial" w:hAnsi="Arial" w:cs="Arial"/>
        </w:rPr>
        <w:t>4.17. Комиссия эшен оештыру, матди-техник һәм мәгълүмати тәэмин итү Татарстан Республикасы Алексеевск муниципаль районы башкарма комитетының инфраструктура үсеше бүлеге тарафыннан гамәлгә ашырыла.</w:t>
      </w:r>
    </w:p>
    <w:p w:rsidR="004D5E7A" w:rsidRPr="00162CF4" w:rsidRDefault="004D5E7A" w:rsidP="004D5E7A">
      <w:pPr>
        <w:jc w:val="both"/>
        <w:rPr>
          <w:rFonts w:ascii="Arial" w:hAnsi="Arial" w:cs="Arial"/>
        </w:rPr>
      </w:pPr>
      <w:r w:rsidRPr="00162CF4">
        <w:rPr>
          <w:rFonts w:ascii="Arial" w:hAnsi="Arial" w:cs="Arial"/>
        </w:rPr>
        <w:t xml:space="preserve"> </w:t>
      </w:r>
    </w:p>
    <w:p w:rsidR="007C1A4A" w:rsidRPr="00162CF4" w:rsidRDefault="007C1A4A" w:rsidP="004D5E7A">
      <w:pPr>
        <w:jc w:val="both"/>
        <w:rPr>
          <w:rFonts w:ascii="Arial" w:hAnsi="Arial" w:cs="Arial"/>
        </w:rPr>
      </w:pPr>
    </w:p>
    <w:p w:rsidR="004D5E7A" w:rsidRPr="00162CF4" w:rsidRDefault="004D5E7A" w:rsidP="004D5E7A">
      <w:pPr>
        <w:jc w:val="both"/>
        <w:rPr>
          <w:rFonts w:ascii="Arial" w:hAnsi="Arial" w:cs="Arial"/>
        </w:rPr>
      </w:pPr>
      <w:r w:rsidRPr="00162CF4">
        <w:rPr>
          <w:rFonts w:ascii="Arial" w:hAnsi="Arial" w:cs="Arial"/>
        </w:rPr>
        <w:t xml:space="preserve"> </w:t>
      </w:r>
      <w:r w:rsidR="00515330" w:rsidRPr="00162CF4">
        <w:rPr>
          <w:rFonts w:ascii="Arial" w:hAnsi="Arial" w:cs="Arial"/>
        </w:rPr>
        <w:t>Совет аппараты җитәкчесе</w:t>
      </w:r>
      <w:r w:rsidR="00515330" w:rsidRPr="00162CF4">
        <w:rPr>
          <w:rFonts w:ascii="Arial" w:hAnsi="Arial" w:cs="Arial"/>
        </w:rPr>
        <w:tab/>
      </w:r>
      <w:r w:rsidRPr="00162CF4">
        <w:rPr>
          <w:rFonts w:ascii="Arial" w:hAnsi="Arial" w:cs="Arial"/>
        </w:rPr>
        <w:tab/>
      </w:r>
      <w:r w:rsidRPr="00162CF4">
        <w:rPr>
          <w:rFonts w:ascii="Arial" w:hAnsi="Arial" w:cs="Arial"/>
        </w:rPr>
        <w:tab/>
      </w:r>
      <w:r w:rsidRPr="00162CF4">
        <w:rPr>
          <w:rFonts w:ascii="Arial" w:hAnsi="Arial" w:cs="Arial"/>
        </w:rPr>
        <w:tab/>
      </w:r>
      <w:r w:rsidRPr="00162CF4">
        <w:rPr>
          <w:rFonts w:ascii="Arial" w:hAnsi="Arial" w:cs="Arial"/>
        </w:rPr>
        <w:tab/>
        <w:t xml:space="preserve">                </w:t>
      </w:r>
      <w:r w:rsidR="00B55464" w:rsidRPr="00162CF4">
        <w:rPr>
          <w:rFonts w:ascii="Arial" w:hAnsi="Arial" w:cs="Arial"/>
        </w:rPr>
        <w:t xml:space="preserve"> </w:t>
      </w:r>
      <w:r w:rsidRPr="00162CF4">
        <w:rPr>
          <w:rFonts w:ascii="Arial" w:hAnsi="Arial" w:cs="Arial"/>
        </w:rPr>
        <w:t>А.С. Харитонов</w:t>
      </w:r>
    </w:p>
    <w:p w:rsidR="00A27295" w:rsidRPr="00162CF4" w:rsidRDefault="00A27295" w:rsidP="004D5E7A">
      <w:pPr>
        <w:jc w:val="both"/>
        <w:rPr>
          <w:rFonts w:ascii="Arial" w:hAnsi="Arial" w:cs="Arial"/>
        </w:rPr>
      </w:pPr>
    </w:p>
    <w:sectPr w:rsidR="00A27295" w:rsidRPr="00162CF4" w:rsidSect="00A57986">
      <w:headerReference w:type="default" r:id="rId7"/>
      <w:pgSz w:w="11906" w:h="16838"/>
      <w:pgMar w:top="1134" w:right="70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C4B" w:rsidRDefault="00162C4B">
      <w:r>
        <w:separator/>
      </w:r>
    </w:p>
  </w:endnote>
  <w:endnote w:type="continuationSeparator" w:id="1">
    <w:p w:rsidR="00162C4B" w:rsidRDefault="00162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LB Times">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C4B" w:rsidRDefault="00162C4B">
      <w:r>
        <w:separator/>
      </w:r>
    </w:p>
  </w:footnote>
  <w:footnote w:type="continuationSeparator" w:id="1">
    <w:p w:rsidR="00162C4B" w:rsidRDefault="00162C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61" w:rsidRDefault="00226261">
    <w:pPr>
      <w:pStyle w:val="a3"/>
    </w:pP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FD2C22"/>
    <w:rsid w:val="00022202"/>
    <w:rsid w:val="00027A4E"/>
    <w:rsid w:val="0003545A"/>
    <w:rsid w:val="000463AF"/>
    <w:rsid w:val="00097987"/>
    <w:rsid w:val="000A58F8"/>
    <w:rsid w:val="000B421B"/>
    <w:rsid w:val="000F2159"/>
    <w:rsid w:val="00154CCE"/>
    <w:rsid w:val="00156C4F"/>
    <w:rsid w:val="00162C4B"/>
    <w:rsid w:val="00162CF4"/>
    <w:rsid w:val="00167D96"/>
    <w:rsid w:val="00192EFB"/>
    <w:rsid w:val="001A2D92"/>
    <w:rsid w:val="0021216B"/>
    <w:rsid w:val="00226261"/>
    <w:rsid w:val="00247099"/>
    <w:rsid w:val="00270841"/>
    <w:rsid w:val="002A5B88"/>
    <w:rsid w:val="002F1AB6"/>
    <w:rsid w:val="00314830"/>
    <w:rsid w:val="0031585A"/>
    <w:rsid w:val="0031719A"/>
    <w:rsid w:val="003A0D73"/>
    <w:rsid w:val="003A56DD"/>
    <w:rsid w:val="003A7FF6"/>
    <w:rsid w:val="003C7EB2"/>
    <w:rsid w:val="00416E22"/>
    <w:rsid w:val="004275E5"/>
    <w:rsid w:val="00437254"/>
    <w:rsid w:val="00447559"/>
    <w:rsid w:val="00452244"/>
    <w:rsid w:val="00457223"/>
    <w:rsid w:val="0046061E"/>
    <w:rsid w:val="004633BF"/>
    <w:rsid w:val="004937FE"/>
    <w:rsid w:val="004C3445"/>
    <w:rsid w:val="004C3D45"/>
    <w:rsid w:val="004D2E9D"/>
    <w:rsid w:val="004D5E7A"/>
    <w:rsid w:val="004F13AF"/>
    <w:rsid w:val="004F4F29"/>
    <w:rsid w:val="004F5E0E"/>
    <w:rsid w:val="00515330"/>
    <w:rsid w:val="0055197F"/>
    <w:rsid w:val="00591A9A"/>
    <w:rsid w:val="005C46C2"/>
    <w:rsid w:val="005D0E6B"/>
    <w:rsid w:val="005D54ED"/>
    <w:rsid w:val="005E2CBE"/>
    <w:rsid w:val="00615E39"/>
    <w:rsid w:val="00630019"/>
    <w:rsid w:val="00640CCA"/>
    <w:rsid w:val="00675E3F"/>
    <w:rsid w:val="00677493"/>
    <w:rsid w:val="007073CB"/>
    <w:rsid w:val="00736347"/>
    <w:rsid w:val="00777F1A"/>
    <w:rsid w:val="007C1A4A"/>
    <w:rsid w:val="007E455F"/>
    <w:rsid w:val="00822890"/>
    <w:rsid w:val="00831159"/>
    <w:rsid w:val="00834648"/>
    <w:rsid w:val="00837C57"/>
    <w:rsid w:val="008577E1"/>
    <w:rsid w:val="008D0AA5"/>
    <w:rsid w:val="008D454D"/>
    <w:rsid w:val="00900662"/>
    <w:rsid w:val="00916827"/>
    <w:rsid w:val="009178DF"/>
    <w:rsid w:val="009476EC"/>
    <w:rsid w:val="009D1F03"/>
    <w:rsid w:val="009D3B8C"/>
    <w:rsid w:val="009E5FC7"/>
    <w:rsid w:val="00A0338A"/>
    <w:rsid w:val="00A27295"/>
    <w:rsid w:val="00A57986"/>
    <w:rsid w:val="00A67641"/>
    <w:rsid w:val="00A747FE"/>
    <w:rsid w:val="00AA5AB1"/>
    <w:rsid w:val="00AE236C"/>
    <w:rsid w:val="00B032F4"/>
    <w:rsid w:val="00B143AB"/>
    <w:rsid w:val="00B2733E"/>
    <w:rsid w:val="00B32778"/>
    <w:rsid w:val="00B47A6E"/>
    <w:rsid w:val="00B55464"/>
    <w:rsid w:val="00B70ACF"/>
    <w:rsid w:val="00B8213E"/>
    <w:rsid w:val="00BA0D16"/>
    <w:rsid w:val="00BA5720"/>
    <w:rsid w:val="00BD2EC3"/>
    <w:rsid w:val="00BD41F9"/>
    <w:rsid w:val="00BF6A01"/>
    <w:rsid w:val="00C21061"/>
    <w:rsid w:val="00C2356F"/>
    <w:rsid w:val="00C316F2"/>
    <w:rsid w:val="00C344EB"/>
    <w:rsid w:val="00C50A53"/>
    <w:rsid w:val="00C92BAB"/>
    <w:rsid w:val="00CC0D8E"/>
    <w:rsid w:val="00CC772A"/>
    <w:rsid w:val="00CF1C71"/>
    <w:rsid w:val="00D1500A"/>
    <w:rsid w:val="00D54AF8"/>
    <w:rsid w:val="00D66E88"/>
    <w:rsid w:val="00D71D25"/>
    <w:rsid w:val="00D72B63"/>
    <w:rsid w:val="00D7767C"/>
    <w:rsid w:val="00D91552"/>
    <w:rsid w:val="00DA6035"/>
    <w:rsid w:val="00DA7B20"/>
    <w:rsid w:val="00DB0E58"/>
    <w:rsid w:val="00DB6D42"/>
    <w:rsid w:val="00E11BF3"/>
    <w:rsid w:val="00E227DD"/>
    <w:rsid w:val="00E333FF"/>
    <w:rsid w:val="00E43F5E"/>
    <w:rsid w:val="00E44717"/>
    <w:rsid w:val="00E449FC"/>
    <w:rsid w:val="00E82237"/>
    <w:rsid w:val="00EC7A74"/>
    <w:rsid w:val="00EF0EEF"/>
    <w:rsid w:val="00F27256"/>
    <w:rsid w:val="00F357F0"/>
    <w:rsid w:val="00FA64B7"/>
    <w:rsid w:val="00FB7C2B"/>
    <w:rsid w:val="00FD2C22"/>
    <w:rsid w:val="00FD7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D8E"/>
    <w:rPr>
      <w:sz w:val="24"/>
      <w:szCs w:val="24"/>
    </w:rPr>
  </w:style>
  <w:style w:type="paragraph" w:styleId="1">
    <w:name w:val="heading 1"/>
    <w:basedOn w:val="a"/>
    <w:next w:val="a"/>
    <w:qFormat/>
    <w:rsid w:val="00C21061"/>
    <w:pPr>
      <w:keepNext/>
      <w:jc w:val="center"/>
      <w:outlineLvl w:val="0"/>
    </w:pPr>
    <w:rPr>
      <w:rFonts w:ascii="TLB Times" w:hAnsi="TLB Times"/>
      <w:szCs w:val="20"/>
    </w:rPr>
  </w:style>
  <w:style w:type="paragraph" w:styleId="2">
    <w:name w:val="heading 2"/>
    <w:basedOn w:val="a"/>
    <w:next w:val="a"/>
    <w:qFormat/>
    <w:rsid w:val="00C21061"/>
    <w:pPr>
      <w:keepNext/>
      <w:spacing w:line="360" w:lineRule="auto"/>
      <w:jc w:val="center"/>
      <w:outlineLvl w:val="1"/>
    </w:pPr>
    <w:rPr>
      <w:b/>
      <w:bCs/>
      <w:sz w:val="20"/>
      <w:szCs w:val="20"/>
    </w:rPr>
  </w:style>
  <w:style w:type="paragraph" w:styleId="9">
    <w:name w:val="heading 9"/>
    <w:basedOn w:val="a"/>
    <w:next w:val="a"/>
    <w:link w:val="90"/>
    <w:semiHidden/>
    <w:unhideWhenUsed/>
    <w:qFormat/>
    <w:rsid w:val="004D5E7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D2C22"/>
    <w:pPr>
      <w:tabs>
        <w:tab w:val="center" w:pos="4677"/>
        <w:tab w:val="right" w:pos="9355"/>
      </w:tabs>
    </w:pPr>
  </w:style>
  <w:style w:type="paragraph" w:styleId="a4">
    <w:name w:val="footer"/>
    <w:basedOn w:val="a"/>
    <w:rsid w:val="00FD2C22"/>
    <w:pPr>
      <w:tabs>
        <w:tab w:val="center" w:pos="4677"/>
        <w:tab w:val="right" w:pos="9355"/>
      </w:tabs>
    </w:pPr>
  </w:style>
  <w:style w:type="character" w:styleId="a5">
    <w:name w:val="page number"/>
    <w:basedOn w:val="a0"/>
    <w:rsid w:val="00FD2C22"/>
  </w:style>
  <w:style w:type="paragraph" w:styleId="a6">
    <w:name w:val="Body Text Indent"/>
    <w:basedOn w:val="a"/>
    <w:rsid w:val="00C21061"/>
    <w:pPr>
      <w:ind w:left="567"/>
    </w:pPr>
    <w:rPr>
      <w:szCs w:val="20"/>
    </w:rPr>
  </w:style>
  <w:style w:type="character" w:customStyle="1" w:styleId="90">
    <w:name w:val="Заголовок 9 Знак"/>
    <w:link w:val="9"/>
    <w:semiHidden/>
    <w:rsid w:val="004D5E7A"/>
    <w:rPr>
      <w:rFonts w:ascii="Cambria" w:eastAsia="Times New Roman" w:hAnsi="Cambria" w:cs="Times New Roman"/>
      <w:sz w:val="22"/>
      <w:szCs w:val="22"/>
    </w:rPr>
  </w:style>
  <w:style w:type="paragraph" w:styleId="20">
    <w:name w:val="Body Text Indent 2"/>
    <w:basedOn w:val="a"/>
    <w:link w:val="21"/>
    <w:rsid w:val="004D5E7A"/>
    <w:pPr>
      <w:spacing w:after="120" w:line="480" w:lineRule="auto"/>
      <w:ind w:left="283"/>
    </w:pPr>
  </w:style>
  <w:style w:type="character" w:customStyle="1" w:styleId="21">
    <w:name w:val="Основной текст с отступом 2 Знак"/>
    <w:link w:val="20"/>
    <w:rsid w:val="004D5E7A"/>
    <w:rPr>
      <w:sz w:val="24"/>
      <w:szCs w:val="24"/>
    </w:rPr>
  </w:style>
  <w:style w:type="paragraph" w:customStyle="1" w:styleId="10">
    <w:name w:val="Обычный1"/>
    <w:rsid w:val="00831159"/>
    <w:pPr>
      <w:widowControl w:val="0"/>
      <w:spacing w:line="312" w:lineRule="auto"/>
      <w:ind w:firstLine="720"/>
    </w:pPr>
    <w:rPr>
      <w:rFonts w:ascii="Courier New" w:hAnsi="Courier New"/>
      <w:sz w:val="18"/>
    </w:rPr>
  </w:style>
  <w:style w:type="paragraph" w:styleId="a7">
    <w:name w:val="Balloon Text"/>
    <w:basedOn w:val="a"/>
    <w:link w:val="a8"/>
    <w:rsid w:val="00162CF4"/>
    <w:rPr>
      <w:rFonts w:ascii="Tahoma" w:hAnsi="Tahoma" w:cs="Tahoma"/>
      <w:sz w:val="16"/>
      <w:szCs w:val="16"/>
    </w:rPr>
  </w:style>
  <w:style w:type="character" w:customStyle="1" w:styleId="a8">
    <w:name w:val="Текст выноски Знак"/>
    <w:basedOn w:val="a0"/>
    <w:link w:val="a7"/>
    <w:rsid w:val="00162C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642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1946</Words>
  <Characters>11097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13017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dc:creator>
  <cp:lastModifiedBy>Таня</cp:lastModifiedBy>
  <cp:revision>3</cp:revision>
  <cp:lastPrinted>2020-03-04T05:17:00Z</cp:lastPrinted>
  <dcterms:created xsi:type="dcterms:W3CDTF">2020-03-10T10:30:00Z</dcterms:created>
  <dcterms:modified xsi:type="dcterms:W3CDTF">2020-03-10T10:30:00Z</dcterms:modified>
</cp:coreProperties>
</file>