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42"/>
        <w:tblW w:w="10136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5"/>
        <w:gridCol w:w="1558"/>
        <w:gridCol w:w="4253"/>
      </w:tblGrid>
      <w:tr w:rsidR="00C81B73" w:rsidRPr="00DA6035" w:rsidTr="00880052">
        <w:trPr>
          <w:trHeight w:val="1702"/>
        </w:trPr>
        <w:tc>
          <w:tcPr>
            <w:tcW w:w="4325" w:type="dxa"/>
            <w:tcBorders>
              <w:bottom w:val="nil"/>
            </w:tcBorders>
          </w:tcPr>
          <w:p w:rsidR="00C81B73" w:rsidRPr="00BF6A01" w:rsidRDefault="00C81B73" w:rsidP="00880052">
            <w:pPr>
              <w:jc w:val="center"/>
              <w:rPr>
                <w:sz w:val="28"/>
                <w:szCs w:val="28"/>
              </w:rPr>
            </w:pPr>
            <w:r>
              <w:t xml:space="preserve">   </w:t>
            </w:r>
            <w:r>
              <w:rPr>
                <w:sz w:val="28"/>
                <w:szCs w:val="28"/>
              </w:rPr>
              <w:t>ГЛАВА</w:t>
            </w:r>
          </w:p>
          <w:p w:rsidR="00C81B73" w:rsidRPr="00BF6A01" w:rsidRDefault="00C81B73" w:rsidP="008800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АЛЕКСЕЕВСКОГО</w:t>
            </w:r>
          </w:p>
          <w:p w:rsidR="00C81B73" w:rsidRPr="00BF6A01" w:rsidRDefault="00C81B73" w:rsidP="00880052">
            <w:pPr>
              <w:jc w:val="center"/>
              <w:rPr>
                <w:sz w:val="28"/>
                <w:szCs w:val="28"/>
              </w:rPr>
            </w:pPr>
            <w:r w:rsidRPr="00BF6A01">
              <w:rPr>
                <w:sz w:val="28"/>
                <w:szCs w:val="28"/>
              </w:rPr>
              <w:t>МУНИЦИПАЛЬНОГО РАЙОНА</w:t>
            </w:r>
          </w:p>
          <w:p w:rsidR="00C81B73" w:rsidRPr="00DA6035" w:rsidRDefault="00C81B73" w:rsidP="00880052">
            <w:pPr>
              <w:jc w:val="center"/>
            </w:pPr>
            <w:r w:rsidRPr="00BF6A01"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1558" w:type="dxa"/>
            <w:tcBorders>
              <w:bottom w:val="nil"/>
            </w:tcBorders>
          </w:tcPr>
          <w:p w:rsidR="00C81B73" w:rsidRPr="00DA6035" w:rsidRDefault="00C81B73" w:rsidP="00880052">
            <w:pPr>
              <w:ind w:right="-70"/>
            </w:pPr>
            <w:r>
              <w:t xml:space="preserve">   </w:t>
            </w:r>
            <w:r w:rsidRPr="004351EE">
              <w:rPr>
                <w:noProof/>
              </w:rPr>
              <w:drawing>
                <wp:inline distT="0" distB="0" distL="0" distR="0">
                  <wp:extent cx="723900" cy="790575"/>
                  <wp:effectExtent l="0" t="0" r="0" b="9525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bottom w:val="nil"/>
            </w:tcBorders>
          </w:tcPr>
          <w:p w:rsidR="00C81B73" w:rsidRDefault="00C81B73" w:rsidP="00880052">
            <w:pPr>
              <w:pStyle w:val="1"/>
              <w:ind w:left="-353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BF6A01">
              <w:rPr>
                <w:rFonts w:ascii="Times New Roman" w:hAnsi="Times New Roman"/>
                <w:sz w:val="28"/>
                <w:szCs w:val="28"/>
              </w:rPr>
              <w:t>ТАТАРСТАН РЕСПУБЛИ</w:t>
            </w:r>
            <w:r w:rsidRPr="00247099">
              <w:rPr>
                <w:rFonts w:ascii="Times New Roman" w:hAnsi="Times New Roman"/>
                <w:sz w:val="28"/>
                <w:szCs w:val="28"/>
              </w:rPr>
              <w:t>КАСЫ</w:t>
            </w:r>
          </w:p>
          <w:p w:rsidR="00C81B73" w:rsidRPr="00BF6A01" w:rsidRDefault="00C81B73" w:rsidP="00880052">
            <w:pPr>
              <w:pStyle w:val="1"/>
              <w:ind w:left="-353" w:hanging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BF6A01">
              <w:rPr>
                <w:rFonts w:ascii="Times New Roman" w:hAnsi="Times New Roman"/>
                <w:sz w:val="28"/>
                <w:szCs w:val="28"/>
              </w:rPr>
              <w:t>АЛЕКСЕЕВСК</w:t>
            </w:r>
          </w:p>
          <w:p w:rsidR="00C81B73" w:rsidRPr="00BF6A01" w:rsidRDefault="00C81B73" w:rsidP="00880052">
            <w:pPr>
              <w:ind w:left="-353" w:hanging="142"/>
              <w:jc w:val="center"/>
              <w:rPr>
                <w:sz w:val="28"/>
                <w:szCs w:val="28"/>
              </w:rPr>
            </w:pPr>
            <w:r>
              <w:t xml:space="preserve">         </w:t>
            </w:r>
            <w:r w:rsidRPr="00BF6A01">
              <w:rPr>
                <w:sz w:val="28"/>
                <w:szCs w:val="28"/>
              </w:rPr>
              <w:t>МУНИЦИПАЛЬ РАЙОНЫ</w:t>
            </w:r>
          </w:p>
          <w:p w:rsidR="00C81B73" w:rsidRPr="00BF6A01" w:rsidRDefault="00C81B73" w:rsidP="00880052">
            <w:pPr>
              <w:ind w:left="-353" w:hanging="142"/>
              <w:jc w:val="center"/>
              <w:rPr>
                <w:sz w:val="28"/>
                <w:szCs w:val="28"/>
              </w:rPr>
            </w:pPr>
            <w:r>
              <w:t xml:space="preserve">       </w:t>
            </w:r>
            <w:r w:rsidRPr="00BF6A01">
              <w:rPr>
                <w:sz w:val="28"/>
                <w:szCs w:val="28"/>
              </w:rPr>
              <w:t>БАШЛЫГЫ</w:t>
            </w:r>
          </w:p>
          <w:p w:rsidR="00C81B73" w:rsidRPr="004926A9" w:rsidRDefault="00C81B73" w:rsidP="00880052">
            <w:pPr>
              <w:pStyle w:val="1"/>
              <w:ind w:left="-353" w:right="-353"/>
              <w:rPr>
                <w:rFonts w:ascii="Times New Roman" w:hAnsi="Times New Roman"/>
                <w:sz w:val="16"/>
                <w:szCs w:val="16"/>
              </w:rPr>
            </w:pPr>
          </w:p>
          <w:p w:rsidR="00C81B73" w:rsidRPr="00DB6D42" w:rsidRDefault="00C81B73" w:rsidP="00880052">
            <w:pPr>
              <w:ind w:left="-353"/>
            </w:pPr>
          </w:p>
        </w:tc>
      </w:tr>
      <w:tr w:rsidR="00C81B73" w:rsidRPr="00DA6035" w:rsidTr="00880052">
        <w:trPr>
          <w:cantSplit/>
          <w:trHeight w:val="1090"/>
        </w:trPr>
        <w:tc>
          <w:tcPr>
            <w:tcW w:w="4325" w:type="dxa"/>
            <w:tcBorders>
              <w:top w:val="double" w:sz="4" w:space="0" w:color="auto"/>
              <w:bottom w:val="nil"/>
            </w:tcBorders>
          </w:tcPr>
          <w:p w:rsidR="00C81B73" w:rsidRPr="002A5B88" w:rsidRDefault="00C81B73" w:rsidP="00880052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  <w:p w:rsidR="00C81B73" w:rsidRPr="00F84481" w:rsidRDefault="00C81B73" w:rsidP="00880052">
            <w:pPr>
              <w:rPr>
                <w:sz w:val="16"/>
                <w:szCs w:val="16"/>
              </w:rPr>
            </w:pPr>
          </w:p>
          <w:p w:rsidR="00C81B73" w:rsidRPr="00DA6035" w:rsidRDefault="00DD5838" w:rsidP="00880052">
            <w:pPr>
              <w:spacing w:line="360" w:lineRule="auto"/>
              <w:jc w:val="center"/>
            </w:pPr>
            <w:r>
              <w:t xml:space="preserve"> _______</w:t>
            </w:r>
            <w:r w:rsidRPr="00DD5838">
              <w:rPr>
                <w:u w:val="single"/>
              </w:rPr>
              <w:t>16.10.2024</w:t>
            </w:r>
            <w:r w:rsidR="00C81B73">
              <w:t>________</w:t>
            </w:r>
          </w:p>
        </w:tc>
        <w:tc>
          <w:tcPr>
            <w:tcW w:w="1558" w:type="dxa"/>
            <w:tcBorders>
              <w:top w:val="double" w:sz="4" w:space="0" w:color="auto"/>
              <w:bottom w:val="nil"/>
            </w:tcBorders>
          </w:tcPr>
          <w:p w:rsidR="00C81B73" w:rsidRPr="00247099" w:rsidRDefault="00C81B73" w:rsidP="008800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C81B73" w:rsidRDefault="00C81B73" w:rsidP="00880052">
            <w:pPr>
              <w:jc w:val="center"/>
              <w:rPr>
                <w:sz w:val="20"/>
                <w:szCs w:val="20"/>
              </w:rPr>
            </w:pPr>
          </w:p>
          <w:p w:rsidR="00C81B73" w:rsidRDefault="00C81B73" w:rsidP="00880052">
            <w:pPr>
              <w:rPr>
                <w:sz w:val="20"/>
                <w:szCs w:val="20"/>
              </w:rPr>
            </w:pPr>
          </w:p>
          <w:p w:rsidR="00C81B73" w:rsidRPr="00C70770" w:rsidRDefault="00C81B73" w:rsidP="00880052">
            <w:pPr>
              <w:ind w:left="-72" w:right="-69"/>
              <w:jc w:val="center"/>
              <w:rPr>
                <w:sz w:val="18"/>
                <w:szCs w:val="18"/>
              </w:rPr>
            </w:pPr>
            <w:proofErr w:type="spellStart"/>
            <w:r w:rsidRPr="00C70770">
              <w:rPr>
                <w:sz w:val="18"/>
                <w:szCs w:val="18"/>
              </w:rPr>
              <w:t>п.г.т</w:t>
            </w:r>
            <w:proofErr w:type="spellEnd"/>
            <w:r w:rsidRPr="00C70770">
              <w:rPr>
                <w:sz w:val="18"/>
                <w:szCs w:val="18"/>
              </w:rPr>
              <w:t>. Алексеевское</w:t>
            </w:r>
          </w:p>
        </w:tc>
        <w:tc>
          <w:tcPr>
            <w:tcW w:w="4253" w:type="dxa"/>
            <w:tcBorders>
              <w:top w:val="double" w:sz="4" w:space="0" w:color="auto"/>
              <w:bottom w:val="nil"/>
            </w:tcBorders>
          </w:tcPr>
          <w:p w:rsidR="00C81B73" w:rsidRPr="002A5B88" w:rsidRDefault="00C81B73" w:rsidP="00880052">
            <w:pPr>
              <w:pStyle w:val="2"/>
              <w:ind w:left="-353"/>
              <w:rPr>
                <w:sz w:val="28"/>
                <w:szCs w:val="28"/>
              </w:rPr>
            </w:pPr>
            <w:r w:rsidRPr="002A5B88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КАРАР</w:t>
            </w:r>
          </w:p>
          <w:p w:rsidR="00C81B73" w:rsidRPr="00F84481" w:rsidRDefault="00C81B73" w:rsidP="00880052">
            <w:pPr>
              <w:ind w:left="-353" w:firstLine="708"/>
              <w:rPr>
                <w:sz w:val="16"/>
                <w:szCs w:val="16"/>
              </w:rPr>
            </w:pPr>
          </w:p>
          <w:p w:rsidR="00C81B73" w:rsidRPr="00DA6035" w:rsidRDefault="00C81B73" w:rsidP="00880052">
            <w:pPr>
              <w:spacing w:line="360" w:lineRule="auto"/>
              <w:ind w:left="-353"/>
              <w:jc w:val="center"/>
            </w:pPr>
            <w:r>
              <w:t xml:space="preserve">  </w:t>
            </w:r>
            <w:r w:rsidR="001A2EC6">
              <w:t>№</w:t>
            </w:r>
            <w:r>
              <w:t>_____</w:t>
            </w:r>
            <w:r w:rsidR="00DD5838" w:rsidRPr="00DD5838">
              <w:rPr>
                <w:u w:val="single"/>
              </w:rPr>
              <w:t>82</w:t>
            </w:r>
            <w:r>
              <w:t>____</w:t>
            </w:r>
          </w:p>
        </w:tc>
      </w:tr>
    </w:tbl>
    <w:p w:rsidR="00C81B73" w:rsidRPr="00F84481" w:rsidRDefault="00C81B73" w:rsidP="00006F99">
      <w:pPr>
        <w:shd w:val="clear" w:color="auto" w:fill="FFFFFF"/>
        <w:autoSpaceDE w:val="0"/>
        <w:autoSpaceDN w:val="0"/>
        <w:adjustRightInd w:val="0"/>
        <w:ind w:right="-1"/>
        <w:jc w:val="both"/>
        <w:rPr>
          <w:color w:val="000000"/>
          <w:sz w:val="20"/>
          <w:szCs w:val="20"/>
        </w:rPr>
      </w:pPr>
    </w:p>
    <w:p w:rsidR="00C81B73" w:rsidRDefault="00C81B73" w:rsidP="00C81B73">
      <w:pPr>
        <w:pStyle w:val="41"/>
        <w:shd w:val="clear" w:color="auto" w:fill="auto"/>
        <w:tabs>
          <w:tab w:val="left" w:leader="underscore" w:pos="567"/>
          <w:tab w:val="left" w:leader="underscore" w:pos="1551"/>
          <w:tab w:val="left" w:pos="8036"/>
          <w:tab w:val="left" w:leader="underscore" w:pos="10114"/>
        </w:tabs>
        <w:spacing w:before="0" w:after="0" w:line="317" w:lineRule="exact"/>
        <w:ind w:left="20" w:firstLine="0"/>
        <w:rPr>
          <w:rFonts w:ascii="Times New Roman" w:hAnsi="Times New Roman" w:cs="Times New Roman"/>
          <w:b/>
          <w:spacing w:val="0"/>
          <w:sz w:val="28"/>
          <w:szCs w:val="28"/>
        </w:rPr>
      </w:pPr>
      <w:r w:rsidRPr="00C81B73">
        <w:rPr>
          <w:rFonts w:ascii="Times New Roman" w:hAnsi="Times New Roman" w:cs="Times New Roman"/>
          <w:b/>
          <w:spacing w:val="0"/>
          <w:sz w:val="28"/>
          <w:szCs w:val="28"/>
        </w:rPr>
        <w:t xml:space="preserve">О </w:t>
      </w:r>
      <w:proofErr w:type="gramStart"/>
      <w:r w:rsidR="007E3513">
        <w:rPr>
          <w:rFonts w:ascii="Times New Roman" w:hAnsi="Times New Roman" w:cs="Times New Roman"/>
          <w:b/>
          <w:spacing w:val="0"/>
          <w:sz w:val="28"/>
          <w:szCs w:val="28"/>
        </w:rPr>
        <w:t>внесении</w:t>
      </w:r>
      <w:r w:rsidRPr="00C81B73">
        <w:rPr>
          <w:rFonts w:ascii="Times New Roman" w:hAnsi="Times New Roman" w:cs="Times New Roman"/>
          <w:b/>
          <w:spacing w:val="0"/>
          <w:sz w:val="28"/>
          <w:szCs w:val="28"/>
        </w:rPr>
        <w:t xml:space="preserve"> </w:t>
      </w:r>
      <w:r w:rsidR="007E3513">
        <w:rPr>
          <w:rFonts w:ascii="Times New Roman" w:hAnsi="Times New Roman" w:cs="Times New Roman"/>
          <w:b/>
          <w:spacing w:val="0"/>
          <w:sz w:val="28"/>
          <w:szCs w:val="28"/>
        </w:rPr>
        <w:t xml:space="preserve"> </w:t>
      </w:r>
      <w:r w:rsidRPr="00C81B73">
        <w:rPr>
          <w:rFonts w:ascii="Times New Roman" w:hAnsi="Times New Roman" w:cs="Times New Roman"/>
          <w:b/>
          <w:spacing w:val="0"/>
          <w:sz w:val="28"/>
          <w:szCs w:val="28"/>
        </w:rPr>
        <w:t>изменений</w:t>
      </w:r>
      <w:proofErr w:type="gramEnd"/>
      <w:r w:rsidRPr="00C81B73">
        <w:rPr>
          <w:rFonts w:ascii="Times New Roman" w:hAnsi="Times New Roman" w:cs="Times New Roman"/>
          <w:b/>
          <w:spacing w:val="0"/>
          <w:sz w:val="28"/>
          <w:szCs w:val="28"/>
        </w:rPr>
        <w:t xml:space="preserve">  в  </w:t>
      </w:r>
      <w:r>
        <w:rPr>
          <w:rFonts w:ascii="Times New Roman" w:hAnsi="Times New Roman" w:cs="Times New Roman"/>
          <w:b/>
          <w:spacing w:val="0"/>
          <w:sz w:val="28"/>
          <w:szCs w:val="28"/>
        </w:rPr>
        <w:t xml:space="preserve">состав </w:t>
      </w:r>
    </w:p>
    <w:p w:rsidR="00C81B73" w:rsidRPr="00C81B73" w:rsidRDefault="00C81B73" w:rsidP="00C81B73">
      <w:pPr>
        <w:pStyle w:val="41"/>
        <w:shd w:val="clear" w:color="auto" w:fill="auto"/>
        <w:tabs>
          <w:tab w:val="left" w:leader="underscore" w:pos="567"/>
          <w:tab w:val="left" w:leader="underscore" w:pos="1551"/>
          <w:tab w:val="left" w:pos="8036"/>
          <w:tab w:val="left" w:leader="underscore" w:pos="10114"/>
        </w:tabs>
        <w:spacing w:before="0" w:after="0" w:line="317" w:lineRule="exact"/>
        <w:ind w:left="20" w:firstLine="0"/>
        <w:rPr>
          <w:rFonts w:ascii="Times New Roman" w:hAnsi="Times New Roman" w:cs="Times New Roman"/>
          <w:b/>
          <w:spacing w:val="0"/>
          <w:sz w:val="28"/>
          <w:szCs w:val="28"/>
        </w:rPr>
      </w:pPr>
      <w:r>
        <w:rPr>
          <w:rFonts w:ascii="Times New Roman" w:hAnsi="Times New Roman" w:cs="Times New Roman"/>
          <w:b/>
          <w:spacing w:val="0"/>
          <w:sz w:val="28"/>
          <w:szCs w:val="28"/>
        </w:rPr>
        <w:t xml:space="preserve">Антитеррористической комиссии </w:t>
      </w:r>
    </w:p>
    <w:p w:rsidR="00C81B73" w:rsidRDefault="00C81B73" w:rsidP="00C81B73">
      <w:pPr>
        <w:pStyle w:val="41"/>
        <w:shd w:val="clear" w:color="auto" w:fill="auto"/>
        <w:tabs>
          <w:tab w:val="left" w:leader="underscore" w:pos="567"/>
          <w:tab w:val="left" w:leader="underscore" w:pos="1551"/>
          <w:tab w:val="left" w:pos="8036"/>
          <w:tab w:val="left" w:leader="underscore" w:pos="10114"/>
        </w:tabs>
        <w:spacing w:before="0" w:after="0" w:line="317" w:lineRule="exact"/>
        <w:ind w:left="20" w:firstLine="0"/>
        <w:rPr>
          <w:rFonts w:ascii="Times New Roman" w:hAnsi="Times New Roman" w:cs="Times New Roman"/>
          <w:b/>
          <w:spacing w:val="0"/>
          <w:sz w:val="28"/>
          <w:szCs w:val="28"/>
        </w:rPr>
      </w:pPr>
      <w:r>
        <w:rPr>
          <w:rFonts w:ascii="Times New Roman" w:hAnsi="Times New Roman" w:cs="Times New Roman"/>
          <w:b/>
          <w:spacing w:val="0"/>
          <w:sz w:val="28"/>
          <w:szCs w:val="28"/>
        </w:rPr>
        <w:t>Алексеевского муниципального района</w:t>
      </w:r>
    </w:p>
    <w:p w:rsidR="00C81B73" w:rsidRDefault="00C81B73" w:rsidP="00006F99">
      <w:pPr>
        <w:pStyle w:val="41"/>
        <w:shd w:val="clear" w:color="auto" w:fill="auto"/>
        <w:tabs>
          <w:tab w:val="left" w:leader="underscore" w:pos="567"/>
          <w:tab w:val="left" w:leader="underscore" w:pos="1551"/>
          <w:tab w:val="left" w:pos="8036"/>
          <w:tab w:val="left" w:leader="underscore" w:pos="10114"/>
        </w:tabs>
        <w:spacing w:before="0" w:after="0" w:line="317" w:lineRule="exact"/>
        <w:ind w:left="20" w:firstLine="0"/>
        <w:rPr>
          <w:rFonts w:ascii="Times New Roman" w:hAnsi="Times New Roman" w:cs="Times New Roman"/>
          <w:b/>
          <w:spacing w:val="0"/>
          <w:sz w:val="28"/>
          <w:szCs w:val="28"/>
        </w:rPr>
      </w:pPr>
      <w:r>
        <w:rPr>
          <w:rFonts w:ascii="Times New Roman" w:hAnsi="Times New Roman" w:cs="Times New Roman"/>
          <w:b/>
          <w:spacing w:val="0"/>
          <w:sz w:val="28"/>
          <w:szCs w:val="28"/>
        </w:rPr>
        <w:t>Республики Татарстан</w:t>
      </w:r>
    </w:p>
    <w:p w:rsidR="00CE3CF0" w:rsidRPr="00006F99" w:rsidRDefault="00CE3CF0" w:rsidP="00006F99">
      <w:pPr>
        <w:pStyle w:val="41"/>
        <w:shd w:val="clear" w:color="auto" w:fill="auto"/>
        <w:tabs>
          <w:tab w:val="left" w:leader="underscore" w:pos="567"/>
          <w:tab w:val="left" w:leader="underscore" w:pos="1551"/>
          <w:tab w:val="left" w:pos="8036"/>
          <w:tab w:val="left" w:leader="underscore" w:pos="10114"/>
        </w:tabs>
        <w:spacing w:before="0" w:after="0" w:line="317" w:lineRule="exact"/>
        <w:ind w:left="20" w:firstLine="0"/>
        <w:rPr>
          <w:rFonts w:ascii="Times New Roman" w:hAnsi="Times New Roman" w:cs="Times New Roman"/>
          <w:b/>
          <w:spacing w:val="0"/>
          <w:sz w:val="28"/>
          <w:szCs w:val="28"/>
        </w:rPr>
      </w:pPr>
    </w:p>
    <w:p w:rsidR="00C81B73" w:rsidRPr="00C81B73" w:rsidRDefault="00C81B73" w:rsidP="00AD136E">
      <w:pPr>
        <w:pStyle w:val="41"/>
        <w:shd w:val="clear" w:color="auto" w:fill="auto"/>
        <w:spacing w:before="0" w:after="0" w:line="240" w:lineRule="auto"/>
        <w:ind w:left="20" w:right="-1" w:firstLine="74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r w:rsidRPr="00C81B73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1. 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В целях совершенствования деятельности антитеррористической комиссии Алексеевского муниципального района Республики Татарстан и в связи с кадровыми перестановками </w:t>
      </w:r>
    </w:p>
    <w:p w:rsidR="00C81B73" w:rsidRPr="00C81B73" w:rsidRDefault="00C81B73" w:rsidP="00AD136E">
      <w:pPr>
        <w:pStyle w:val="41"/>
        <w:shd w:val="clear" w:color="auto" w:fill="auto"/>
        <w:spacing w:before="0" w:after="0" w:line="240" w:lineRule="auto"/>
        <w:ind w:left="20" w:right="-1" w:firstLine="740"/>
        <w:rPr>
          <w:rStyle w:val="30"/>
          <w:rFonts w:ascii="Times New Roman" w:hAnsi="Times New Roman" w:cs="Times New Roman"/>
          <w:b/>
          <w:spacing w:val="0"/>
          <w:sz w:val="28"/>
          <w:szCs w:val="28"/>
        </w:rPr>
      </w:pPr>
      <w:r w:rsidRPr="00C81B73">
        <w:rPr>
          <w:rStyle w:val="30"/>
          <w:rFonts w:ascii="Times New Roman" w:hAnsi="Times New Roman" w:cs="Times New Roman"/>
          <w:spacing w:val="0"/>
          <w:sz w:val="28"/>
          <w:szCs w:val="28"/>
        </w:rPr>
        <w:tab/>
      </w:r>
      <w:r w:rsidRPr="00C81B73">
        <w:rPr>
          <w:rStyle w:val="30"/>
          <w:rFonts w:ascii="Times New Roman" w:hAnsi="Times New Roman" w:cs="Times New Roman"/>
          <w:spacing w:val="0"/>
          <w:sz w:val="28"/>
          <w:szCs w:val="28"/>
        </w:rPr>
        <w:tab/>
      </w:r>
      <w:r w:rsidRPr="00C81B73">
        <w:rPr>
          <w:rStyle w:val="30"/>
          <w:rFonts w:ascii="Times New Roman" w:hAnsi="Times New Roman" w:cs="Times New Roman"/>
          <w:spacing w:val="0"/>
          <w:sz w:val="28"/>
          <w:szCs w:val="28"/>
        </w:rPr>
        <w:tab/>
      </w:r>
      <w:r w:rsidRPr="00C81B73">
        <w:rPr>
          <w:rStyle w:val="30"/>
          <w:rFonts w:ascii="Times New Roman" w:hAnsi="Times New Roman" w:cs="Times New Roman"/>
          <w:spacing w:val="0"/>
          <w:sz w:val="28"/>
          <w:szCs w:val="28"/>
        </w:rPr>
        <w:tab/>
      </w:r>
      <w:r w:rsidRPr="00C81B73">
        <w:rPr>
          <w:rStyle w:val="30"/>
          <w:rFonts w:ascii="Times New Roman" w:hAnsi="Times New Roman" w:cs="Times New Roman"/>
          <w:b/>
          <w:spacing w:val="0"/>
          <w:sz w:val="28"/>
          <w:szCs w:val="28"/>
        </w:rPr>
        <w:t>постановляю:</w:t>
      </w:r>
    </w:p>
    <w:p w:rsidR="00C81B73" w:rsidRDefault="00C81B73" w:rsidP="00AD136E">
      <w:pPr>
        <w:pStyle w:val="41"/>
        <w:shd w:val="clear" w:color="auto" w:fill="auto"/>
        <w:spacing w:before="0" w:after="0" w:line="240" w:lineRule="auto"/>
        <w:ind w:left="20" w:right="-1" w:firstLine="74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r w:rsidRPr="00C81B73">
        <w:rPr>
          <w:rStyle w:val="30"/>
          <w:rFonts w:ascii="Times New Roman" w:hAnsi="Times New Roman" w:cs="Times New Roman"/>
          <w:spacing w:val="0"/>
          <w:sz w:val="28"/>
          <w:szCs w:val="28"/>
        </w:rPr>
        <w:t>1.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Приложение № 1 «Состав антитеррористической комиссии Алексеевского муниципально</w:t>
      </w:r>
      <w:r w:rsidR="004B047F">
        <w:rPr>
          <w:rStyle w:val="30"/>
          <w:rFonts w:ascii="Times New Roman" w:hAnsi="Times New Roman" w:cs="Times New Roman"/>
          <w:spacing w:val="0"/>
          <w:sz w:val="28"/>
          <w:szCs w:val="28"/>
        </w:rPr>
        <w:t>го района Республики Татарстан»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к постановлению Главы Алексеевского муниципального района от 16.10.2018 № 106 «Об антитеррористической комиссии Алексеевского муниципального района Республики Татарстан» </w:t>
      </w:r>
      <w:r w:rsidR="00E1612C">
        <w:rPr>
          <w:rStyle w:val="30"/>
          <w:rFonts w:ascii="Times New Roman" w:hAnsi="Times New Roman" w:cs="Times New Roman"/>
          <w:spacing w:val="0"/>
          <w:sz w:val="28"/>
          <w:szCs w:val="28"/>
        </w:rPr>
        <w:t>изложить в новой редакции:</w:t>
      </w:r>
    </w:p>
    <w:p w:rsidR="00E1612C" w:rsidRDefault="00C20D68" w:rsidP="007E3513">
      <w:pPr>
        <w:pStyle w:val="41"/>
        <w:shd w:val="clear" w:color="auto" w:fill="auto"/>
        <w:spacing w:before="0" w:after="0" w:line="240" w:lineRule="auto"/>
        <w:ind w:left="20" w:right="-1" w:firstLine="74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«</w:t>
      </w:r>
      <w:r w:rsidR="00E1612C">
        <w:rPr>
          <w:rStyle w:val="30"/>
          <w:rFonts w:ascii="Times New Roman" w:hAnsi="Times New Roman" w:cs="Times New Roman"/>
          <w:spacing w:val="0"/>
          <w:sz w:val="28"/>
          <w:szCs w:val="28"/>
        </w:rPr>
        <w:t>Демидов С.А.</w:t>
      </w:r>
      <w:r w:rsidR="00E1612C">
        <w:rPr>
          <w:rStyle w:val="30"/>
          <w:rFonts w:ascii="Times New Roman" w:hAnsi="Times New Roman" w:cs="Times New Roman"/>
          <w:spacing w:val="0"/>
          <w:sz w:val="28"/>
          <w:szCs w:val="28"/>
        </w:rPr>
        <w:tab/>
        <w:t>-</w:t>
      </w:r>
      <w:r w:rsidR="007E3513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E1612C">
        <w:rPr>
          <w:rStyle w:val="30"/>
          <w:rFonts w:ascii="Times New Roman" w:hAnsi="Times New Roman" w:cs="Times New Roman"/>
          <w:spacing w:val="0"/>
          <w:sz w:val="28"/>
          <w:szCs w:val="28"/>
        </w:rPr>
        <w:t>председатель комиссии, Глава Алексеевского муниципального района</w:t>
      </w:r>
    </w:p>
    <w:p w:rsidR="00E1612C" w:rsidRDefault="007E3513" w:rsidP="00AD136E">
      <w:pPr>
        <w:pStyle w:val="41"/>
        <w:shd w:val="clear" w:color="auto" w:fill="auto"/>
        <w:spacing w:before="0" w:after="0" w:line="240" w:lineRule="auto"/>
        <w:ind w:left="20" w:right="-1" w:firstLine="74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proofErr w:type="spellStart"/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Назмиев</w:t>
      </w:r>
      <w:proofErr w:type="spellEnd"/>
      <w:r w:rsidR="00E1612C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Р</w:t>
      </w:r>
      <w:r w:rsidR="00E1612C">
        <w:rPr>
          <w:rStyle w:val="30"/>
          <w:rFonts w:ascii="Times New Roman" w:hAnsi="Times New Roman" w:cs="Times New Roman"/>
          <w:spacing w:val="0"/>
          <w:sz w:val="28"/>
          <w:szCs w:val="28"/>
        </w:rPr>
        <w:t>.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М</w:t>
      </w:r>
      <w:r w:rsidR="00E1612C">
        <w:rPr>
          <w:rStyle w:val="30"/>
          <w:rFonts w:ascii="Times New Roman" w:hAnsi="Times New Roman" w:cs="Times New Roman"/>
          <w:spacing w:val="0"/>
          <w:sz w:val="28"/>
          <w:szCs w:val="28"/>
        </w:rPr>
        <w:t>.</w:t>
      </w:r>
      <w:r w:rsidR="00E1612C">
        <w:rPr>
          <w:rStyle w:val="30"/>
          <w:rFonts w:ascii="Times New Roman" w:hAnsi="Times New Roman" w:cs="Times New Roman"/>
          <w:spacing w:val="0"/>
          <w:sz w:val="28"/>
          <w:szCs w:val="28"/>
        </w:rPr>
        <w:tab/>
        <w:t>-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E1612C">
        <w:rPr>
          <w:rStyle w:val="30"/>
          <w:rFonts w:ascii="Times New Roman" w:hAnsi="Times New Roman" w:cs="Times New Roman"/>
          <w:spacing w:val="0"/>
          <w:sz w:val="28"/>
          <w:szCs w:val="28"/>
        </w:rPr>
        <w:t>заместитель председателя комисс</w:t>
      </w:r>
      <w:r w:rsidR="00345F69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ии, начальник отдела </w:t>
      </w:r>
      <w:r w:rsidR="00E1612C">
        <w:rPr>
          <w:rStyle w:val="30"/>
          <w:rFonts w:ascii="Times New Roman" w:hAnsi="Times New Roman" w:cs="Times New Roman"/>
          <w:spacing w:val="0"/>
          <w:sz w:val="28"/>
          <w:szCs w:val="28"/>
        </w:rPr>
        <w:t>Управления Федеральной службы безопасности Российской Федерации по Республике Татарстан (по согласованию)</w:t>
      </w:r>
    </w:p>
    <w:p w:rsidR="00E1612C" w:rsidRDefault="00AD136E" w:rsidP="00AD136E">
      <w:pPr>
        <w:pStyle w:val="41"/>
        <w:shd w:val="clear" w:color="auto" w:fill="auto"/>
        <w:spacing w:before="0" w:after="0" w:line="240" w:lineRule="auto"/>
        <w:ind w:left="20" w:right="-1" w:firstLine="74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Леденцов О.Н</w:t>
      </w:r>
      <w:r w:rsidR="00E1612C">
        <w:rPr>
          <w:rStyle w:val="30"/>
          <w:rFonts w:ascii="Times New Roman" w:hAnsi="Times New Roman" w:cs="Times New Roman"/>
          <w:spacing w:val="0"/>
          <w:sz w:val="28"/>
          <w:szCs w:val="28"/>
        </w:rPr>
        <w:t>.</w:t>
      </w:r>
      <w:r w:rsidR="00E1612C">
        <w:rPr>
          <w:rStyle w:val="30"/>
          <w:rFonts w:ascii="Times New Roman" w:hAnsi="Times New Roman" w:cs="Times New Roman"/>
          <w:spacing w:val="0"/>
          <w:sz w:val="28"/>
          <w:szCs w:val="28"/>
        </w:rPr>
        <w:tab/>
        <w:t>-</w:t>
      </w:r>
      <w:r w:rsidR="007E3513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E1612C">
        <w:rPr>
          <w:rStyle w:val="30"/>
          <w:rFonts w:ascii="Times New Roman" w:hAnsi="Times New Roman" w:cs="Times New Roman"/>
          <w:spacing w:val="0"/>
          <w:sz w:val="28"/>
          <w:szCs w:val="28"/>
        </w:rPr>
        <w:t>заместитель председателя комиссии, Руководитель Исполнительного комитета Алексеевского муниципального района</w:t>
      </w:r>
    </w:p>
    <w:p w:rsidR="00E1612C" w:rsidRDefault="00E1612C" w:rsidP="00AD136E">
      <w:pPr>
        <w:pStyle w:val="41"/>
        <w:shd w:val="clear" w:color="auto" w:fill="auto"/>
        <w:spacing w:before="0" w:after="0" w:line="240" w:lineRule="auto"/>
        <w:ind w:left="20" w:right="-1" w:firstLine="74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Марусин Е.А.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ab/>
        <w:t>-</w:t>
      </w:r>
      <w:r w:rsidR="007E3513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секретарь антитеррористической комиссии, помощн</w:t>
      </w:r>
      <w:r w:rsidR="00AD136E">
        <w:rPr>
          <w:rStyle w:val="30"/>
          <w:rFonts w:ascii="Times New Roman" w:hAnsi="Times New Roman" w:cs="Times New Roman"/>
          <w:spacing w:val="0"/>
          <w:sz w:val="28"/>
          <w:szCs w:val="28"/>
        </w:rPr>
        <w:t>ик руководителя Исполнительного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комитета по мобилизационной работе </w:t>
      </w:r>
    </w:p>
    <w:p w:rsidR="00E1612C" w:rsidRDefault="00E1612C" w:rsidP="00AD136E">
      <w:pPr>
        <w:pStyle w:val="41"/>
        <w:shd w:val="clear" w:color="auto" w:fill="auto"/>
        <w:spacing w:before="0" w:after="0" w:line="240" w:lineRule="auto"/>
        <w:ind w:left="20" w:right="-1" w:firstLine="74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Белова Г.В.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ab/>
        <w:t>-</w:t>
      </w:r>
      <w:r w:rsidR="007E3513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заместитель Главы Алексеевского муниципального района</w:t>
      </w:r>
    </w:p>
    <w:p w:rsidR="00E1612C" w:rsidRDefault="00E1612C" w:rsidP="00AD136E">
      <w:pPr>
        <w:pStyle w:val="41"/>
        <w:shd w:val="clear" w:color="auto" w:fill="auto"/>
        <w:spacing w:before="0" w:after="0" w:line="240" w:lineRule="auto"/>
        <w:ind w:left="20" w:right="-1" w:firstLine="74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Соловьев А.Г.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ab/>
        <w:t>-</w:t>
      </w:r>
      <w:r w:rsidR="007E3513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руководитель Аппарата районного Совета</w:t>
      </w:r>
    </w:p>
    <w:p w:rsidR="00E1612C" w:rsidRDefault="00E1612C" w:rsidP="00AD136E">
      <w:pPr>
        <w:pStyle w:val="41"/>
        <w:shd w:val="clear" w:color="auto" w:fill="auto"/>
        <w:spacing w:before="0" w:after="0" w:line="240" w:lineRule="auto"/>
        <w:ind w:left="20" w:right="-1" w:firstLine="74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Ахметзянов Р.Р. 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ab/>
        <w:t>-</w:t>
      </w:r>
      <w:r w:rsidR="007E3513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начальник ОМВД России по Алексеевскому району (по согласованию)</w:t>
      </w:r>
    </w:p>
    <w:p w:rsidR="007A5FCA" w:rsidRDefault="00AD136E" w:rsidP="00AD136E">
      <w:pPr>
        <w:pStyle w:val="41"/>
        <w:shd w:val="clear" w:color="auto" w:fill="auto"/>
        <w:spacing w:before="0" w:after="0" w:line="240" w:lineRule="auto"/>
        <w:ind w:left="20" w:right="-1" w:firstLine="74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_____________</w:t>
      </w:r>
      <w:r w:rsidR="007A5FCA">
        <w:rPr>
          <w:rStyle w:val="30"/>
          <w:rFonts w:ascii="Times New Roman" w:hAnsi="Times New Roman" w:cs="Times New Roman"/>
          <w:spacing w:val="0"/>
          <w:sz w:val="28"/>
          <w:szCs w:val="28"/>
        </w:rPr>
        <w:tab/>
        <w:t>-</w:t>
      </w:r>
      <w:r w:rsidR="007E3513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7A5FCA">
        <w:rPr>
          <w:rStyle w:val="30"/>
          <w:rFonts w:ascii="Times New Roman" w:hAnsi="Times New Roman" w:cs="Times New Roman"/>
          <w:spacing w:val="0"/>
          <w:sz w:val="28"/>
          <w:szCs w:val="28"/>
        </w:rPr>
        <w:t>заместитель руководителя Исполнительного комитета по эко</w:t>
      </w:r>
      <w:r w:rsidR="00006F99">
        <w:rPr>
          <w:rStyle w:val="30"/>
          <w:rFonts w:ascii="Times New Roman" w:hAnsi="Times New Roman" w:cs="Times New Roman"/>
          <w:spacing w:val="0"/>
          <w:sz w:val="28"/>
          <w:szCs w:val="28"/>
        </w:rPr>
        <w:t>но</w:t>
      </w:r>
      <w:r w:rsidR="007A5FCA">
        <w:rPr>
          <w:rStyle w:val="30"/>
          <w:rFonts w:ascii="Times New Roman" w:hAnsi="Times New Roman" w:cs="Times New Roman"/>
          <w:spacing w:val="0"/>
          <w:sz w:val="28"/>
          <w:szCs w:val="28"/>
        </w:rPr>
        <w:t>мике</w:t>
      </w:r>
    </w:p>
    <w:p w:rsidR="00E1612C" w:rsidRDefault="00E1612C" w:rsidP="00AD136E">
      <w:pPr>
        <w:pStyle w:val="41"/>
        <w:shd w:val="clear" w:color="auto" w:fill="auto"/>
        <w:spacing w:before="0" w:after="0" w:line="240" w:lineRule="auto"/>
        <w:ind w:left="20" w:right="-1" w:firstLine="74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Хамзина Е.А.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ab/>
        <w:t>-</w:t>
      </w:r>
      <w:r w:rsidR="007E3513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заместитель руководителя Исполнительного комитета </w:t>
      </w:r>
      <w:r w:rsidR="0091684C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по </w:t>
      </w:r>
      <w:r w:rsidR="007A5FCA">
        <w:rPr>
          <w:rStyle w:val="30"/>
          <w:rFonts w:ascii="Times New Roman" w:hAnsi="Times New Roman" w:cs="Times New Roman"/>
          <w:spacing w:val="0"/>
          <w:sz w:val="28"/>
          <w:szCs w:val="28"/>
        </w:rPr>
        <w:t>социальным вопросам</w:t>
      </w:r>
    </w:p>
    <w:p w:rsidR="00E1612C" w:rsidRDefault="00AD136E" w:rsidP="00AD136E">
      <w:pPr>
        <w:pStyle w:val="41"/>
        <w:shd w:val="clear" w:color="auto" w:fill="auto"/>
        <w:spacing w:before="0" w:after="0" w:line="240" w:lineRule="auto"/>
        <w:ind w:left="20" w:right="-1" w:firstLine="74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r w:rsidRPr="00AD136E">
        <w:rPr>
          <w:rStyle w:val="30"/>
          <w:rFonts w:ascii="Times New Roman" w:hAnsi="Times New Roman" w:cs="Times New Roman"/>
          <w:spacing w:val="0"/>
          <w:sz w:val="28"/>
          <w:szCs w:val="28"/>
        </w:rPr>
        <w:t>Язынин Р.С.</w:t>
      </w:r>
      <w:r w:rsidR="0091684C">
        <w:rPr>
          <w:rStyle w:val="30"/>
          <w:rFonts w:ascii="Times New Roman" w:hAnsi="Times New Roman" w:cs="Times New Roman"/>
          <w:spacing w:val="0"/>
          <w:sz w:val="28"/>
          <w:szCs w:val="28"/>
        </w:rPr>
        <w:tab/>
        <w:t>-</w:t>
      </w:r>
      <w:r w:rsidR="007E3513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91684C">
        <w:rPr>
          <w:rStyle w:val="30"/>
          <w:rFonts w:ascii="Times New Roman" w:hAnsi="Times New Roman" w:cs="Times New Roman"/>
          <w:spacing w:val="0"/>
          <w:sz w:val="28"/>
          <w:szCs w:val="28"/>
        </w:rPr>
        <w:t>заместитель руководителя Исполнительного комитета по инфраструктурному развитию</w:t>
      </w:r>
    </w:p>
    <w:p w:rsidR="0091684C" w:rsidRDefault="0091684C" w:rsidP="00AD136E">
      <w:pPr>
        <w:pStyle w:val="41"/>
        <w:shd w:val="clear" w:color="auto" w:fill="auto"/>
        <w:spacing w:before="0" w:after="0" w:line="240" w:lineRule="auto"/>
        <w:ind w:left="20" w:right="-1" w:firstLine="74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proofErr w:type="spellStart"/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Гатин</w:t>
      </w:r>
      <w:proofErr w:type="spellEnd"/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А.Х. 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ab/>
        <w:t>-</w:t>
      </w:r>
      <w:r w:rsidR="007E3513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начальник отдела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вневедомственной охраны Алексеевского района филиала ФКГУ УВО ВНГ России по Республике Татарстан (по согласованию)</w:t>
      </w:r>
    </w:p>
    <w:p w:rsidR="0091684C" w:rsidRDefault="0091684C" w:rsidP="00AD136E">
      <w:pPr>
        <w:pStyle w:val="41"/>
        <w:shd w:val="clear" w:color="auto" w:fill="auto"/>
        <w:spacing w:before="0" w:after="0" w:line="240" w:lineRule="auto"/>
        <w:ind w:left="20" w:right="-1" w:firstLine="74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proofErr w:type="spellStart"/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lastRenderedPageBreak/>
        <w:t>Сабирзянов</w:t>
      </w:r>
      <w:proofErr w:type="spellEnd"/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Д.</w:t>
      </w:r>
      <w:r w:rsidR="004772C5">
        <w:rPr>
          <w:rStyle w:val="30"/>
          <w:rFonts w:ascii="Times New Roman" w:hAnsi="Times New Roman" w:cs="Times New Roman"/>
          <w:spacing w:val="0"/>
          <w:sz w:val="28"/>
          <w:szCs w:val="28"/>
        </w:rPr>
        <w:t>К.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ab/>
        <w:t>-</w:t>
      </w:r>
      <w:r w:rsidR="007E3513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4772C5">
        <w:rPr>
          <w:rStyle w:val="30"/>
          <w:rFonts w:ascii="Times New Roman" w:hAnsi="Times New Roman" w:cs="Times New Roman"/>
          <w:spacing w:val="0"/>
          <w:sz w:val="28"/>
          <w:szCs w:val="28"/>
        </w:rPr>
        <w:t>руководитель Чистопольского межрайонного следственного отдела следственного управления Следственного комитета Российской Федерации по Республике Татарстан (по согласованию)</w:t>
      </w:r>
    </w:p>
    <w:p w:rsidR="002E29AD" w:rsidRDefault="0091684C" w:rsidP="00AD136E">
      <w:pPr>
        <w:pStyle w:val="41"/>
        <w:shd w:val="clear" w:color="auto" w:fill="auto"/>
        <w:spacing w:before="0" w:after="0" w:line="240" w:lineRule="auto"/>
        <w:ind w:left="20" w:right="-1" w:firstLine="74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Солдатова М.А.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ab/>
      </w:r>
      <w:r w:rsidR="007E3513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-</w:t>
      </w:r>
      <w:r w:rsidR="007E3513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начальник отдела территориального органа МТЗ</w:t>
      </w:r>
      <w:r w:rsidR="00345F69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СЗ Республики Татарстан по Алексеевскому муниципальному району (по согласованию)</w:t>
      </w:r>
      <w:r w:rsidR="002E29AD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</w:t>
      </w:r>
    </w:p>
    <w:p w:rsidR="002E29AD" w:rsidRDefault="002E29AD" w:rsidP="00AD136E">
      <w:pPr>
        <w:pStyle w:val="41"/>
        <w:shd w:val="clear" w:color="auto" w:fill="auto"/>
        <w:spacing w:before="0" w:after="0" w:line="240" w:lineRule="auto"/>
        <w:ind w:left="20" w:right="-1" w:firstLine="74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Мишечкин В.Г.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ab/>
      </w:r>
      <w:r w:rsidR="007E3513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-</w:t>
      </w:r>
      <w:r w:rsidR="007E3513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начальник 104 ПСЧ 7 ПСО ФПС ГПС ГУ МЧС России по Республике Татарстан</w:t>
      </w:r>
      <w:r w:rsidR="007E3513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7E3513" w:rsidRPr="007E3513">
        <w:rPr>
          <w:rStyle w:val="30"/>
          <w:rFonts w:ascii="Times New Roman" w:hAnsi="Times New Roman" w:cs="Times New Roman"/>
          <w:spacing w:val="0"/>
          <w:sz w:val="28"/>
          <w:szCs w:val="28"/>
        </w:rPr>
        <w:t>(по согласованию)</w:t>
      </w:r>
    </w:p>
    <w:p w:rsidR="0091684C" w:rsidRDefault="0091684C" w:rsidP="00AD136E">
      <w:pPr>
        <w:pStyle w:val="41"/>
        <w:shd w:val="clear" w:color="auto" w:fill="auto"/>
        <w:spacing w:before="0" w:after="0" w:line="240" w:lineRule="auto"/>
        <w:ind w:left="20" w:right="-1" w:firstLine="74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Мусин Г.К.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ab/>
      </w:r>
      <w:r w:rsidR="007E3513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-</w:t>
      </w:r>
      <w:r w:rsidR="007E3513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начальник УСХ</w:t>
      </w:r>
      <w:r w:rsidR="00345F69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и</w:t>
      </w:r>
      <w:r w:rsidR="00345F69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П </w:t>
      </w:r>
      <w:r w:rsidR="004772C5">
        <w:rPr>
          <w:rStyle w:val="30"/>
          <w:rFonts w:ascii="Times New Roman" w:hAnsi="Times New Roman" w:cs="Times New Roman"/>
          <w:spacing w:val="0"/>
          <w:sz w:val="28"/>
          <w:szCs w:val="28"/>
        </w:rPr>
        <w:t>Министерства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сельского </w:t>
      </w:r>
      <w:r w:rsidR="004772C5">
        <w:rPr>
          <w:rStyle w:val="30"/>
          <w:rFonts w:ascii="Times New Roman" w:hAnsi="Times New Roman" w:cs="Times New Roman"/>
          <w:spacing w:val="0"/>
          <w:sz w:val="28"/>
          <w:szCs w:val="28"/>
        </w:rPr>
        <w:t>хозяйства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и продовольствия Республики Татарстан по Алексеевскому муниципальному району (по согласованию)</w:t>
      </w:r>
    </w:p>
    <w:p w:rsidR="004772C5" w:rsidRDefault="00AD136E" w:rsidP="00AD136E">
      <w:pPr>
        <w:pStyle w:val="41"/>
        <w:shd w:val="clear" w:color="auto" w:fill="auto"/>
        <w:spacing w:before="0" w:after="0" w:line="240" w:lineRule="auto"/>
        <w:ind w:left="20" w:right="-1" w:firstLine="74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proofErr w:type="spellStart"/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Фасахова</w:t>
      </w:r>
      <w:proofErr w:type="spellEnd"/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А.Р</w:t>
      </w:r>
      <w:r w:rsidR="0091684C">
        <w:rPr>
          <w:rStyle w:val="30"/>
          <w:rFonts w:ascii="Times New Roman" w:hAnsi="Times New Roman" w:cs="Times New Roman"/>
          <w:spacing w:val="0"/>
          <w:sz w:val="28"/>
          <w:szCs w:val="28"/>
        </w:rPr>
        <w:t>.</w:t>
      </w:r>
      <w:r w:rsidR="0091684C">
        <w:rPr>
          <w:rStyle w:val="30"/>
          <w:rFonts w:ascii="Times New Roman" w:hAnsi="Times New Roman" w:cs="Times New Roman"/>
          <w:spacing w:val="0"/>
          <w:sz w:val="28"/>
          <w:szCs w:val="28"/>
        </w:rPr>
        <w:tab/>
      </w:r>
      <w:r w:rsidR="007E3513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91684C">
        <w:rPr>
          <w:rStyle w:val="30"/>
          <w:rFonts w:ascii="Times New Roman" w:hAnsi="Times New Roman" w:cs="Times New Roman"/>
          <w:spacing w:val="0"/>
          <w:sz w:val="28"/>
          <w:szCs w:val="28"/>
        </w:rPr>
        <w:t>-</w:t>
      </w:r>
      <w:r w:rsidR="007E3513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 w:rsidR="007E3513">
        <w:rPr>
          <w:rStyle w:val="30"/>
          <w:rFonts w:ascii="Times New Roman" w:hAnsi="Times New Roman" w:cs="Times New Roman"/>
          <w:spacing w:val="0"/>
          <w:sz w:val="28"/>
          <w:szCs w:val="28"/>
        </w:rPr>
        <w:t>и.о</w:t>
      </w:r>
      <w:proofErr w:type="spellEnd"/>
      <w:r w:rsidR="007E3513">
        <w:rPr>
          <w:rStyle w:val="30"/>
          <w:rFonts w:ascii="Times New Roman" w:hAnsi="Times New Roman" w:cs="Times New Roman"/>
          <w:spacing w:val="0"/>
          <w:sz w:val="28"/>
          <w:szCs w:val="28"/>
        </w:rPr>
        <w:t>. главного</w:t>
      </w:r>
      <w:r w:rsidR="0091684C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врач</w:t>
      </w:r>
      <w:r w:rsidR="007E3513">
        <w:rPr>
          <w:rStyle w:val="30"/>
          <w:rFonts w:ascii="Times New Roman" w:hAnsi="Times New Roman" w:cs="Times New Roman"/>
          <w:spacing w:val="0"/>
          <w:sz w:val="28"/>
          <w:szCs w:val="28"/>
        </w:rPr>
        <w:t>а</w:t>
      </w:r>
      <w:r w:rsidR="0091684C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ГАУЗ «Алексеевская ЦРБ» </w:t>
      </w:r>
      <w:r w:rsidR="004772C5">
        <w:rPr>
          <w:rStyle w:val="30"/>
          <w:rFonts w:ascii="Times New Roman" w:hAnsi="Times New Roman" w:cs="Times New Roman"/>
          <w:spacing w:val="0"/>
          <w:sz w:val="28"/>
          <w:szCs w:val="28"/>
        </w:rPr>
        <w:t>(по согласованию)</w:t>
      </w:r>
    </w:p>
    <w:p w:rsidR="004772C5" w:rsidRDefault="004772C5" w:rsidP="00AD136E">
      <w:pPr>
        <w:pStyle w:val="41"/>
        <w:shd w:val="clear" w:color="auto" w:fill="auto"/>
        <w:spacing w:before="0" w:after="0" w:line="240" w:lineRule="auto"/>
        <w:ind w:left="20" w:right="-1" w:firstLine="74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Рыдаев В.Ю. 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ab/>
      </w:r>
      <w:r w:rsidR="007E3513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-</w:t>
      </w:r>
      <w:r w:rsidR="007E3513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начальник МКУ «Отдел образования Алексеевского муниципального района Республики Татарстан»</w:t>
      </w:r>
    </w:p>
    <w:p w:rsidR="004772C5" w:rsidRDefault="00AD136E" w:rsidP="00AD136E">
      <w:pPr>
        <w:pStyle w:val="41"/>
        <w:shd w:val="clear" w:color="auto" w:fill="auto"/>
        <w:spacing w:before="0" w:after="0" w:line="240" w:lineRule="auto"/>
        <w:ind w:left="20" w:right="-1" w:firstLine="74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r w:rsidRPr="00AD136E">
        <w:rPr>
          <w:rStyle w:val="30"/>
          <w:rFonts w:ascii="Times New Roman" w:hAnsi="Times New Roman" w:cs="Times New Roman"/>
          <w:spacing w:val="0"/>
          <w:sz w:val="28"/>
          <w:szCs w:val="28"/>
        </w:rPr>
        <w:t>Сулейманов Р.Б. - начальник отдела по делам молодежи, спорту, туризму и профилактике несовершеннолетних</w:t>
      </w:r>
    </w:p>
    <w:p w:rsidR="00345F69" w:rsidRDefault="00345F69" w:rsidP="00AD136E">
      <w:pPr>
        <w:pStyle w:val="41"/>
        <w:shd w:val="clear" w:color="auto" w:fill="auto"/>
        <w:spacing w:before="0" w:after="0" w:line="240" w:lineRule="auto"/>
        <w:ind w:left="20" w:right="-1" w:firstLine="74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Свистунов И.К.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ab/>
      </w:r>
      <w:r w:rsidR="007E3513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-</w:t>
      </w:r>
      <w:r w:rsidR="007E3513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руководитель Исполнительного комитета Алексеевского городского </w:t>
      </w:r>
      <w:proofErr w:type="gramStart"/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поселения</w:t>
      </w:r>
      <w:r w:rsidR="00C20D68" w:rsidRPr="00C20D68">
        <w:rPr>
          <w:rStyle w:val="30"/>
          <w:rFonts w:ascii="Times New Roman" w:hAnsi="Times New Roman" w:cs="Times New Roman"/>
          <w:spacing w:val="0"/>
          <w:sz w:val="28"/>
          <w:szCs w:val="28"/>
        </w:rPr>
        <w:t>(</w:t>
      </w:r>
      <w:proofErr w:type="gramEnd"/>
      <w:r w:rsidR="00C20D68" w:rsidRPr="00C20D68">
        <w:rPr>
          <w:rStyle w:val="30"/>
          <w:rFonts w:ascii="Times New Roman" w:hAnsi="Times New Roman" w:cs="Times New Roman"/>
          <w:spacing w:val="0"/>
          <w:sz w:val="28"/>
          <w:szCs w:val="28"/>
        </w:rPr>
        <w:t>по согласованию)</w:t>
      </w: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>.</w:t>
      </w:r>
      <w:r w:rsidR="00C20D68">
        <w:rPr>
          <w:rStyle w:val="30"/>
          <w:rFonts w:ascii="Times New Roman" w:hAnsi="Times New Roman" w:cs="Times New Roman"/>
          <w:spacing w:val="0"/>
          <w:sz w:val="28"/>
          <w:szCs w:val="28"/>
        </w:rPr>
        <w:t>»</w:t>
      </w:r>
    </w:p>
    <w:p w:rsidR="00C81B73" w:rsidRPr="00C81B73" w:rsidRDefault="004772C5" w:rsidP="00C20D68">
      <w:pPr>
        <w:pStyle w:val="41"/>
        <w:shd w:val="clear" w:color="auto" w:fill="auto"/>
        <w:spacing w:before="0" w:after="0" w:line="240" w:lineRule="auto"/>
        <w:ind w:left="20" w:right="-1" w:firstLine="74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2. </w:t>
      </w:r>
      <w:r w:rsidR="00C81B73" w:rsidRPr="00C81B73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Контроль за исполнением настоящего постановления возложить на руководителя Исполнительного комитета </w:t>
      </w:r>
      <w:proofErr w:type="spellStart"/>
      <w:r w:rsidR="00AD136E" w:rsidRPr="00AD136E">
        <w:rPr>
          <w:rStyle w:val="30"/>
          <w:rFonts w:ascii="Times New Roman" w:hAnsi="Times New Roman" w:cs="Times New Roman"/>
          <w:spacing w:val="0"/>
          <w:sz w:val="28"/>
          <w:szCs w:val="28"/>
        </w:rPr>
        <w:t>Леденцов</w:t>
      </w:r>
      <w:r w:rsidR="00C20D68">
        <w:rPr>
          <w:rStyle w:val="30"/>
          <w:rFonts w:ascii="Times New Roman" w:hAnsi="Times New Roman" w:cs="Times New Roman"/>
          <w:spacing w:val="0"/>
          <w:sz w:val="28"/>
          <w:szCs w:val="28"/>
        </w:rPr>
        <w:t>а</w:t>
      </w:r>
      <w:proofErr w:type="spellEnd"/>
      <w:r w:rsidR="00AD136E" w:rsidRPr="00AD136E">
        <w:rPr>
          <w:rStyle w:val="30"/>
          <w:rFonts w:ascii="Times New Roman" w:hAnsi="Times New Roman" w:cs="Times New Roman"/>
          <w:spacing w:val="0"/>
          <w:sz w:val="28"/>
          <w:szCs w:val="28"/>
        </w:rPr>
        <w:t xml:space="preserve"> О.Н.</w:t>
      </w:r>
    </w:p>
    <w:p w:rsidR="00C81B73" w:rsidRPr="00C81B73" w:rsidRDefault="00C81B73" w:rsidP="00C81B73">
      <w:pPr>
        <w:pStyle w:val="41"/>
        <w:shd w:val="clear" w:color="auto" w:fill="auto"/>
        <w:tabs>
          <w:tab w:val="left" w:pos="1043"/>
        </w:tabs>
        <w:spacing w:before="0" w:after="0" w:line="322" w:lineRule="exact"/>
        <w:ind w:right="-285" w:firstLine="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</w:p>
    <w:p w:rsidR="00C81B73" w:rsidRPr="00C81B73" w:rsidRDefault="00C81B73" w:rsidP="00C81B73">
      <w:pPr>
        <w:pStyle w:val="41"/>
        <w:shd w:val="clear" w:color="auto" w:fill="auto"/>
        <w:tabs>
          <w:tab w:val="left" w:pos="1043"/>
        </w:tabs>
        <w:spacing w:before="0" w:after="0" w:line="322" w:lineRule="exact"/>
        <w:ind w:right="-285" w:firstLine="0"/>
        <w:rPr>
          <w:rStyle w:val="30"/>
          <w:rFonts w:ascii="Times New Roman" w:hAnsi="Times New Roman" w:cs="Times New Roman"/>
          <w:spacing w:val="0"/>
          <w:sz w:val="28"/>
          <w:szCs w:val="28"/>
        </w:rPr>
      </w:pPr>
    </w:p>
    <w:p w:rsidR="00C81B73" w:rsidRPr="00C81B73" w:rsidRDefault="00C81B73" w:rsidP="00C81B73">
      <w:pPr>
        <w:pStyle w:val="41"/>
        <w:shd w:val="clear" w:color="auto" w:fill="auto"/>
        <w:tabs>
          <w:tab w:val="left" w:pos="3951"/>
        </w:tabs>
        <w:spacing w:before="0" w:after="0" w:line="322" w:lineRule="exact"/>
        <w:ind w:left="20" w:right="-285" w:firstLine="0"/>
        <w:jc w:val="left"/>
        <w:rPr>
          <w:rStyle w:val="30"/>
          <w:rFonts w:ascii="Times New Roman" w:hAnsi="Times New Roman" w:cs="Times New Roman"/>
          <w:b/>
          <w:spacing w:val="0"/>
          <w:sz w:val="28"/>
          <w:szCs w:val="28"/>
        </w:rPr>
      </w:pPr>
      <w:r w:rsidRPr="00C81B73">
        <w:rPr>
          <w:rStyle w:val="30"/>
          <w:rFonts w:ascii="Times New Roman" w:hAnsi="Times New Roman" w:cs="Times New Roman"/>
          <w:b/>
          <w:spacing w:val="0"/>
          <w:sz w:val="28"/>
          <w:szCs w:val="28"/>
        </w:rPr>
        <w:t>Глава Алексеевского</w:t>
      </w:r>
    </w:p>
    <w:p w:rsidR="00C81B73" w:rsidRPr="00C81B73" w:rsidRDefault="00C81B73" w:rsidP="00AD136E">
      <w:pPr>
        <w:pStyle w:val="41"/>
        <w:shd w:val="clear" w:color="auto" w:fill="auto"/>
        <w:tabs>
          <w:tab w:val="left" w:pos="3951"/>
        </w:tabs>
        <w:spacing w:before="0" w:after="0" w:line="322" w:lineRule="exact"/>
        <w:ind w:left="20" w:right="-1" w:firstLine="0"/>
        <w:jc w:val="left"/>
        <w:rPr>
          <w:rFonts w:ascii="Times New Roman" w:hAnsi="Times New Roman" w:cs="Times New Roman"/>
          <w:sz w:val="28"/>
          <w:szCs w:val="28"/>
        </w:rPr>
      </w:pPr>
      <w:r w:rsidRPr="00C81B73">
        <w:rPr>
          <w:rStyle w:val="30"/>
          <w:rFonts w:ascii="Times New Roman" w:hAnsi="Times New Roman" w:cs="Times New Roman"/>
          <w:b/>
          <w:spacing w:val="0"/>
          <w:sz w:val="28"/>
          <w:szCs w:val="28"/>
        </w:rPr>
        <w:t>муниципального района</w:t>
      </w:r>
      <w:r w:rsidRPr="00C81B73">
        <w:rPr>
          <w:rStyle w:val="30"/>
          <w:rFonts w:ascii="Times New Roman" w:hAnsi="Times New Roman" w:cs="Times New Roman"/>
          <w:b/>
          <w:spacing w:val="0"/>
          <w:sz w:val="28"/>
          <w:szCs w:val="28"/>
        </w:rPr>
        <w:tab/>
      </w:r>
      <w:r w:rsidRPr="00C81B73">
        <w:rPr>
          <w:rStyle w:val="30"/>
          <w:rFonts w:ascii="Times New Roman" w:hAnsi="Times New Roman" w:cs="Times New Roman"/>
          <w:b/>
          <w:spacing w:val="0"/>
          <w:sz w:val="28"/>
          <w:szCs w:val="28"/>
        </w:rPr>
        <w:tab/>
      </w:r>
      <w:r w:rsidRPr="00C81B73">
        <w:rPr>
          <w:rStyle w:val="30"/>
          <w:rFonts w:ascii="Times New Roman" w:hAnsi="Times New Roman" w:cs="Times New Roman"/>
          <w:b/>
          <w:spacing w:val="0"/>
          <w:sz w:val="28"/>
          <w:szCs w:val="28"/>
        </w:rPr>
        <w:tab/>
      </w:r>
      <w:r w:rsidRPr="00C81B73">
        <w:rPr>
          <w:rStyle w:val="30"/>
          <w:rFonts w:ascii="Times New Roman" w:hAnsi="Times New Roman" w:cs="Times New Roman"/>
          <w:b/>
          <w:spacing w:val="0"/>
          <w:sz w:val="28"/>
          <w:szCs w:val="28"/>
        </w:rPr>
        <w:tab/>
      </w:r>
      <w:r w:rsidRPr="00C81B73">
        <w:rPr>
          <w:rStyle w:val="30"/>
          <w:rFonts w:ascii="Times New Roman" w:hAnsi="Times New Roman" w:cs="Times New Roman"/>
          <w:b/>
          <w:spacing w:val="0"/>
          <w:sz w:val="28"/>
          <w:szCs w:val="28"/>
        </w:rPr>
        <w:tab/>
      </w:r>
      <w:r w:rsidRPr="00C81B73">
        <w:rPr>
          <w:rStyle w:val="30"/>
          <w:rFonts w:ascii="Times New Roman" w:hAnsi="Times New Roman" w:cs="Times New Roman"/>
          <w:b/>
          <w:spacing w:val="0"/>
          <w:sz w:val="28"/>
          <w:szCs w:val="28"/>
        </w:rPr>
        <w:tab/>
        <w:t xml:space="preserve">          </w:t>
      </w:r>
      <w:r w:rsidR="00AD136E">
        <w:rPr>
          <w:rStyle w:val="30"/>
          <w:rFonts w:ascii="Times New Roman" w:hAnsi="Times New Roman" w:cs="Times New Roman"/>
          <w:b/>
          <w:spacing w:val="0"/>
          <w:sz w:val="28"/>
          <w:szCs w:val="28"/>
        </w:rPr>
        <w:t xml:space="preserve">       </w:t>
      </w:r>
      <w:r w:rsidRPr="00C81B73">
        <w:rPr>
          <w:rStyle w:val="30"/>
          <w:rFonts w:ascii="Times New Roman" w:hAnsi="Times New Roman" w:cs="Times New Roman"/>
          <w:b/>
          <w:spacing w:val="0"/>
          <w:sz w:val="28"/>
          <w:szCs w:val="28"/>
        </w:rPr>
        <w:t xml:space="preserve">   </w:t>
      </w:r>
      <w:r w:rsidR="00A43E80">
        <w:rPr>
          <w:rStyle w:val="30"/>
          <w:rFonts w:ascii="Times New Roman" w:hAnsi="Times New Roman" w:cs="Times New Roman"/>
          <w:b/>
          <w:spacing w:val="0"/>
          <w:sz w:val="28"/>
          <w:szCs w:val="28"/>
        </w:rPr>
        <w:t>С.А. Демидов</w:t>
      </w:r>
    </w:p>
    <w:p w:rsidR="00C81B73" w:rsidRPr="00C81B73" w:rsidRDefault="00C81B73" w:rsidP="00C81B73">
      <w:pPr>
        <w:jc w:val="both"/>
        <w:rPr>
          <w:sz w:val="28"/>
          <w:szCs w:val="28"/>
        </w:rPr>
      </w:pPr>
    </w:p>
    <w:p w:rsidR="007A0110" w:rsidRDefault="007A0110">
      <w:pPr>
        <w:rPr>
          <w:sz w:val="28"/>
          <w:szCs w:val="28"/>
        </w:rPr>
      </w:pPr>
    </w:p>
    <w:p w:rsidR="00AD136E" w:rsidRDefault="00AD136E">
      <w:pPr>
        <w:rPr>
          <w:sz w:val="28"/>
          <w:szCs w:val="28"/>
        </w:rPr>
      </w:pPr>
    </w:p>
    <w:p w:rsidR="00AD136E" w:rsidRDefault="00AD136E">
      <w:pPr>
        <w:rPr>
          <w:sz w:val="28"/>
          <w:szCs w:val="28"/>
        </w:rPr>
      </w:pPr>
    </w:p>
    <w:p w:rsidR="00AD136E" w:rsidRDefault="00AD136E">
      <w:pPr>
        <w:rPr>
          <w:sz w:val="28"/>
          <w:szCs w:val="28"/>
        </w:rPr>
      </w:pPr>
    </w:p>
    <w:p w:rsidR="00AD136E" w:rsidRDefault="00AD136E">
      <w:pPr>
        <w:rPr>
          <w:sz w:val="28"/>
          <w:szCs w:val="28"/>
        </w:rPr>
      </w:pPr>
    </w:p>
    <w:p w:rsidR="00AD136E" w:rsidRDefault="00AD136E">
      <w:pPr>
        <w:rPr>
          <w:sz w:val="28"/>
          <w:szCs w:val="28"/>
        </w:rPr>
      </w:pPr>
    </w:p>
    <w:p w:rsidR="00AD136E" w:rsidRDefault="00AD136E">
      <w:pPr>
        <w:rPr>
          <w:sz w:val="28"/>
          <w:szCs w:val="28"/>
        </w:rPr>
      </w:pPr>
    </w:p>
    <w:p w:rsidR="00AD136E" w:rsidRDefault="00AD136E">
      <w:pPr>
        <w:rPr>
          <w:sz w:val="28"/>
          <w:szCs w:val="28"/>
        </w:rPr>
      </w:pPr>
    </w:p>
    <w:p w:rsidR="00AD136E" w:rsidRDefault="00AD136E">
      <w:pPr>
        <w:rPr>
          <w:sz w:val="28"/>
          <w:szCs w:val="28"/>
        </w:rPr>
      </w:pPr>
    </w:p>
    <w:p w:rsidR="00AD136E" w:rsidRDefault="00AD136E">
      <w:pPr>
        <w:rPr>
          <w:sz w:val="28"/>
          <w:szCs w:val="28"/>
        </w:rPr>
      </w:pPr>
    </w:p>
    <w:p w:rsidR="00AD136E" w:rsidRDefault="00AD136E">
      <w:pPr>
        <w:rPr>
          <w:sz w:val="28"/>
          <w:szCs w:val="28"/>
        </w:rPr>
      </w:pPr>
    </w:p>
    <w:p w:rsidR="00AD136E" w:rsidRDefault="00AD136E">
      <w:pPr>
        <w:rPr>
          <w:sz w:val="28"/>
          <w:szCs w:val="28"/>
        </w:rPr>
      </w:pPr>
    </w:p>
    <w:p w:rsidR="00AD136E" w:rsidRDefault="00AD136E">
      <w:pPr>
        <w:rPr>
          <w:sz w:val="28"/>
          <w:szCs w:val="28"/>
        </w:rPr>
      </w:pPr>
    </w:p>
    <w:p w:rsidR="00AD136E" w:rsidRDefault="00AD136E">
      <w:pPr>
        <w:rPr>
          <w:sz w:val="28"/>
          <w:szCs w:val="28"/>
        </w:rPr>
      </w:pPr>
    </w:p>
    <w:p w:rsidR="00AD136E" w:rsidRDefault="00AD136E">
      <w:pPr>
        <w:rPr>
          <w:sz w:val="28"/>
          <w:szCs w:val="28"/>
        </w:rPr>
      </w:pPr>
    </w:p>
    <w:p w:rsidR="00AD136E" w:rsidRDefault="00AD136E">
      <w:pPr>
        <w:rPr>
          <w:sz w:val="28"/>
          <w:szCs w:val="28"/>
        </w:rPr>
      </w:pPr>
    </w:p>
    <w:p w:rsidR="00C20D68" w:rsidRDefault="00C20D68">
      <w:pPr>
        <w:rPr>
          <w:sz w:val="28"/>
          <w:szCs w:val="28"/>
        </w:rPr>
      </w:pPr>
    </w:p>
    <w:p w:rsidR="00C20D68" w:rsidRDefault="00C20D68">
      <w:pPr>
        <w:rPr>
          <w:sz w:val="28"/>
          <w:szCs w:val="28"/>
        </w:rPr>
      </w:pPr>
    </w:p>
    <w:p w:rsidR="00C20D68" w:rsidRDefault="00C20D68">
      <w:pPr>
        <w:rPr>
          <w:sz w:val="28"/>
          <w:szCs w:val="28"/>
        </w:rPr>
      </w:pPr>
    </w:p>
    <w:p w:rsidR="00C20D68" w:rsidRDefault="00C20D68">
      <w:pPr>
        <w:rPr>
          <w:sz w:val="28"/>
          <w:szCs w:val="28"/>
        </w:rPr>
      </w:pPr>
      <w:bookmarkStart w:id="0" w:name="_GoBack"/>
      <w:bookmarkEnd w:id="0"/>
    </w:p>
    <w:sectPr w:rsidR="00C20D68" w:rsidSect="00AD136E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D58" w:rsidRDefault="00F36D58">
      <w:r>
        <w:separator/>
      </w:r>
    </w:p>
  </w:endnote>
  <w:endnote w:type="continuationSeparator" w:id="0">
    <w:p w:rsidR="00F36D58" w:rsidRDefault="00F36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LB Times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D58" w:rsidRDefault="00F36D58">
      <w:r>
        <w:separator/>
      </w:r>
    </w:p>
  </w:footnote>
  <w:footnote w:type="continuationSeparator" w:id="0">
    <w:p w:rsidR="00F36D58" w:rsidRDefault="00F36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261" w:rsidRDefault="00A43E80">
    <w:pPr>
      <w:pStyle w:val="a3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B73"/>
    <w:rsid w:val="00006F99"/>
    <w:rsid w:val="0008592C"/>
    <w:rsid w:val="001A2EC6"/>
    <w:rsid w:val="002E29AD"/>
    <w:rsid w:val="002F019B"/>
    <w:rsid w:val="00345F69"/>
    <w:rsid w:val="004772C5"/>
    <w:rsid w:val="004B047F"/>
    <w:rsid w:val="005A14DA"/>
    <w:rsid w:val="007A0110"/>
    <w:rsid w:val="007A5FCA"/>
    <w:rsid w:val="007E3513"/>
    <w:rsid w:val="0082506F"/>
    <w:rsid w:val="00912152"/>
    <w:rsid w:val="0091684C"/>
    <w:rsid w:val="009905AB"/>
    <w:rsid w:val="009A56E4"/>
    <w:rsid w:val="00A43E80"/>
    <w:rsid w:val="00AD136E"/>
    <w:rsid w:val="00B43300"/>
    <w:rsid w:val="00C20D68"/>
    <w:rsid w:val="00C81B73"/>
    <w:rsid w:val="00CE3CF0"/>
    <w:rsid w:val="00DB6799"/>
    <w:rsid w:val="00DD5838"/>
    <w:rsid w:val="00E1612C"/>
    <w:rsid w:val="00F36D58"/>
    <w:rsid w:val="00FE15F1"/>
    <w:rsid w:val="00FF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4FA56"/>
  <w15:chartTrackingRefBased/>
  <w15:docId w15:val="{74518F90-0DEF-44D6-AF74-876D5F19D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1B73"/>
    <w:pPr>
      <w:keepNext/>
      <w:jc w:val="center"/>
      <w:outlineLvl w:val="0"/>
    </w:pPr>
    <w:rPr>
      <w:rFonts w:ascii="TLB Times" w:hAnsi="TLB Times"/>
      <w:szCs w:val="20"/>
    </w:rPr>
  </w:style>
  <w:style w:type="paragraph" w:styleId="2">
    <w:name w:val="heading 2"/>
    <w:basedOn w:val="a"/>
    <w:next w:val="a"/>
    <w:link w:val="20"/>
    <w:qFormat/>
    <w:rsid w:val="00C81B73"/>
    <w:pPr>
      <w:keepNext/>
      <w:spacing w:line="360" w:lineRule="auto"/>
      <w:jc w:val="center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1B73"/>
    <w:rPr>
      <w:rFonts w:ascii="TLB Times" w:eastAsia="Times New Roman" w:hAnsi="TLB Times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81B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C81B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81B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link w:val="41"/>
    <w:locked/>
    <w:rsid w:val="00C81B73"/>
    <w:rPr>
      <w:spacing w:val="10"/>
      <w:sz w:val="25"/>
      <w:szCs w:val="25"/>
      <w:shd w:val="clear" w:color="auto" w:fill="FFFFFF"/>
    </w:rPr>
  </w:style>
  <w:style w:type="paragraph" w:customStyle="1" w:styleId="41">
    <w:name w:val="Основной текст41"/>
    <w:basedOn w:val="a"/>
    <w:link w:val="a5"/>
    <w:rsid w:val="00C81B73"/>
    <w:pPr>
      <w:shd w:val="clear" w:color="auto" w:fill="FFFFFF"/>
      <w:spacing w:before="240" w:after="360" w:line="0" w:lineRule="atLeast"/>
      <w:ind w:hanging="2000"/>
      <w:jc w:val="both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character" w:customStyle="1" w:styleId="30">
    <w:name w:val="Основной текст30"/>
    <w:basedOn w:val="a5"/>
    <w:rsid w:val="00C81B73"/>
    <w:rPr>
      <w:spacing w:val="10"/>
      <w:sz w:val="25"/>
      <w:szCs w:val="25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9A56E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56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3454A-8BDB-4030-8A6A-C29459417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ИК-Алекс</dc:creator>
  <cp:keywords/>
  <dc:description/>
  <cp:lastModifiedBy>User 1</cp:lastModifiedBy>
  <cp:revision>15</cp:revision>
  <cp:lastPrinted>2024-10-18T05:36:00Z</cp:lastPrinted>
  <dcterms:created xsi:type="dcterms:W3CDTF">2023-05-30T08:05:00Z</dcterms:created>
  <dcterms:modified xsi:type="dcterms:W3CDTF">2024-10-25T11:24:00Z</dcterms:modified>
</cp:coreProperties>
</file>