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2"/>
        <w:gridCol w:w="4253"/>
      </w:tblGrid>
      <w:tr w:rsidR="002B7474" w:rsidRPr="00DA6035" w:rsidTr="00F66E36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2B7474" w:rsidRPr="00BF6A01" w:rsidRDefault="002B7474" w:rsidP="00BC48A4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2B7474" w:rsidRPr="00BF6A01" w:rsidRDefault="002B7474" w:rsidP="00BC4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2B7474" w:rsidRPr="00BF6A01" w:rsidRDefault="002B7474" w:rsidP="00BC48A4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2B7474" w:rsidRDefault="002B7474" w:rsidP="00BC48A4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2B7474" w:rsidRPr="00DA6035" w:rsidRDefault="002B7474" w:rsidP="00BC48A4">
            <w:pPr>
              <w:pStyle w:val="a3"/>
            </w:pPr>
          </w:p>
        </w:tc>
        <w:tc>
          <w:tcPr>
            <w:tcW w:w="1842" w:type="dxa"/>
            <w:tcBorders>
              <w:bottom w:val="nil"/>
            </w:tcBorders>
          </w:tcPr>
          <w:p w:rsidR="002B7474" w:rsidRPr="00DA6035" w:rsidRDefault="002B7474" w:rsidP="00BC48A4">
            <w:pPr>
              <w:ind w:right="-70"/>
              <w:jc w:val="center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67D4AB9" wp14:editId="2FA8720D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2B7474" w:rsidRDefault="002B7474" w:rsidP="00BC48A4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2B7474" w:rsidRPr="00BF6A01" w:rsidRDefault="002B7474" w:rsidP="00BC48A4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2B7474" w:rsidRPr="00BF6A01" w:rsidRDefault="002B7474" w:rsidP="00BC48A4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2B7474" w:rsidRPr="00BF6A01" w:rsidRDefault="002B7474" w:rsidP="00BC48A4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2B7474" w:rsidRPr="00DB6D42" w:rsidRDefault="002B7474" w:rsidP="00BC48A4">
            <w:pPr>
              <w:ind w:left="-353"/>
            </w:pPr>
          </w:p>
        </w:tc>
      </w:tr>
      <w:tr w:rsidR="002B7474" w:rsidRPr="00DA6035" w:rsidTr="00F66E36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2B7474" w:rsidRPr="002A5B88" w:rsidRDefault="002B7474" w:rsidP="00BC48A4">
            <w:pPr>
              <w:pStyle w:val="2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>ПОСТАНОВЛЕНИЕ</w:t>
            </w:r>
          </w:p>
          <w:p w:rsidR="002B7474" w:rsidRPr="00DA6035" w:rsidRDefault="002B7474" w:rsidP="00BC48A4"/>
          <w:p w:rsidR="002B7474" w:rsidRPr="00DA6035" w:rsidRDefault="002B7474" w:rsidP="00BC48A4">
            <w:pPr>
              <w:spacing w:line="360" w:lineRule="auto"/>
              <w:jc w:val="center"/>
            </w:pPr>
            <w:r>
              <w:t>________</w:t>
            </w:r>
            <w:r w:rsidR="00842FC2" w:rsidRPr="00842FC2">
              <w:rPr>
                <w:u w:val="single"/>
              </w:rPr>
              <w:t>24.06.2024</w:t>
            </w:r>
            <w:r w:rsidR="00842FC2">
              <w:t>_______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2B7474" w:rsidRPr="00247099" w:rsidRDefault="002B7474" w:rsidP="00BC48A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2B7474" w:rsidRDefault="002B7474" w:rsidP="00BC48A4">
            <w:pPr>
              <w:jc w:val="center"/>
              <w:rPr>
                <w:sz w:val="20"/>
                <w:szCs w:val="20"/>
              </w:rPr>
            </w:pPr>
          </w:p>
          <w:p w:rsidR="002B7474" w:rsidRDefault="002B7474" w:rsidP="00BC48A4">
            <w:pPr>
              <w:rPr>
                <w:sz w:val="20"/>
                <w:szCs w:val="20"/>
              </w:rPr>
            </w:pPr>
          </w:p>
          <w:p w:rsidR="002B7474" w:rsidRPr="00DB6D42" w:rsidRDefault="002B7474" w:rsidP="00BC48A4">
            <w:pPr>
              <w:jc w:val="center"/>
              <w:rPr>
                <w:sz w:val="20"/>
                <w:szCs w:val="20"/>
              </w:rPr>
            </w:pPr>
            <w:proofErr w:type="spellStart"/>
            <w:r w:rsidRPr="00DB6D42">
              <w:rPr>
                <w:sz w:val="20"/>
                <w:szCs w:val="20"/>
              </w:rPr>
              <w:t>п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г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т</w:t>
            </w:r>
            <w:proofErr w:type="spellEnd"/>
            <w:r w:rsidRPr="00E822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B6D42">
              <w:rPr>
                <w:sz w:val="20"/>
                <w:szCs w:val="20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2B7474" w:rsidRPr="002A5B88" w:rsidRDefault="002B7474" w:rsidP="00BC48A4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  <w:p w:rsidR="002B7474" w:rsidRPr="00DA6035" w:rsidRDefault="002B7474" w:rsidP="00BC48A4">
            <w:pPr>
              <w:ind w:left="-353"/>
            </w:pPr>
          </w:p>
          <w:p w:rsidR="002B7474" w:rsidRPr="00DA6035" w:rsidRDefault="00842FC2" w:rsidP="00BC48A4">
            <w:pPr>
              <w:spacing w:line="360" w:lineRule="auto"/>
              <w:ind w:left="-353"/>
            </w:pPr>
            <w:r>
              <w:t xml:space="preserve">                      №____</w:t>
            </w:r>
            <w:r w:rsidR="002B7474">
              <w:t>_</w:t>
            </w:r>
            <w:r w:rsidRPr="00842FC2">
              <w:rPr>
                <w:u w:val="single"/>
              </w:rPr>
              <w:t>45</w:t>
            </w:r>
            <w:r>
              <w:t>____</w:t>
            </w:r>
            <w:bookmarkStart w:id="0" w:name="_GoBack"/>
            <w:bookmarkEnd w:id="0"/>
          </w:p>
        </w:tc>
      </w:tr>
    </w:tbl>
    <w:p w:rsidR="002A5C86" w:rsidRDefault="002A5C86" w:rsidP="002B7474">
      <w:pPr>
        <w:pStyle w:val="ConsTitle"/>
        <w:widowControl/>
        <w:ind w:right="4563"/>
        <w:rPr>
          <w:rFonts w:ascii="Times New Roman" w:hAnsi="Times New Roman"/>
          <w:sz w:val="28"/>
          <w:szCs w:val="28"/>
        </w:rPr>
      </w:pPr>
    </w:p>
    <w:p w:rsidR="00431331" w:rsidRPr="002A5C86" w:rsidRDefault="002B7474" w:rsidP="002B7474">
      <w:pPr>
        <w:pStyle w:val="ConsTitle"/>
        <w:widowControl/>
        <w:ind w:right="4563"/>
        <w:rPr>
          <w:rFonts w:ascii="Times New Roman" w:hAnsi="Times New Roman"/>
          <w:sz w:val="28"/>
          <w:szCs w:val="28"/>
        </w:rPr>
      </w:pPr>
      <w:r w:rsidRPr="002A5C86">
        <w:rPr>
          <w:rFonts w:ascii="Times New Roman" w:hAnsi="Times New Roman"/>
          <w:sz w:val="28"/>
          <w:szCs w:val="28"/>
        </w:rPr>
        <w:t xml:space="preserve">О внесении изменений в постановление Главы Алексеевского муниципального района </w:t>
      </w:r>
    </w:p>
    <w:p w:rsidR="007C46BB" w:rsidRPr="002A5C86" w:rsidRDefault="002B7474" w:rsidP="007C46BB">
      <w:pPr>
        <w:pStyle w:val="ConsTitle"/>
        <w:widowControl/>
        <w:ind w:right="3968"/>
        <w:rPr>
          <w:rFonts w:ascii="Times New Roman" w:hAnsi="Times New Roman"/>
          <w:sz w:val="28"/>
          <w:szCs w:val="28"/>
        </w:rPr>
      </w:pPr>
      <w:r w:rsidRPr="002A5C86">
        <w:rPr>
          <w:rFonts w:ascii="Times New Roman" w:hAnsi="Times New Roman"/>
          <w:sz w:val="28"/>
          <w:szCs w:val="28"/>
        </w:rPr>
        <w:t xml:space="preserve">от 05.07.2018 № 72 «О районной межведомственной комиссии по </w:t>
      </w:r>
      <w:r w:rsidR="00BD3CFE" w:rsidRPr="002A5C86">
        <w:rPr>
          <w:rFonts w:ascii="Times New Roman" w:hAnsi="Times New Roman"/>
          <w:sz w:val="28"/>
          <w:szCs w:val="28"/>
        </w:rPr>
        <w:t>п</w:t>
      </w:r>
      <w:r w:rsidRPr="002A5C86">
        <w:rPr>
          <w:rFonts w:ascii="Times New Roman" w:hAnsi="Times New Roman"/>
          <w:sz w:val="28"/>
          <w:szCs w:val="28"/>
        </w:rPr>
        <w:t xml:space="preserve">овышению уровня жизни и </w:t>
      </w:r>
    </w:p>
    <w:p w:rsidR="002B7474" w:rsidRPr="002A5C86" w:rsidRDefault="007C46BB" w:rsidP="007C46BB">
      <w:pPr>
        <w:pStyle w:val="ConsTitle"/>
        <w:widowControl/>
        <w:ind w:right="3968"/>
        <w:rPr>
          <w:rFonts w:ascii="Times New Roman" w:hAnsi="Times New Roman"/>
          <w:sz w:val="28"/>
          <w:szCs w:val="28"/>
        </w:rPr>
      </w:pPr>
      <w:r w:rsidRPr="002A5C86">
        <w:rPr>
          <w:rFonts w:ascii="Times New Roman" w:hAnsi="Times New Roman"/>
          <w:sz w:val="28"/>
          <w:szCs w:val="28"/>
        </w:rPr>
        <w:t>л</w:t>
      </w:r>
      <w:r w:rsidR="002B7474" w:rsidRPr="002A5C86">
        <w:rPr>
          <w:rFonts w:ascii="Times New Roman" w:hAnsi="Times New Roman"/>
          <w:sz w:val="28"/>
          <w:szCs w:val="28"/>
        </w:rPr>
        <w:t xml:space="preserve">егализации доходов </w:t>
      </w:r>
      <w:r w:rsidR="00BD3CFE" w:rsidRPr="002A5C86">
        <w:rPr>
          <w:rFonts w:ascii="Times New Roman" w:hAnsi="Times New Roman"/>
          <w:sz w:val="28"/>
          <w:szCs w:val="28"/>
        </w:rPr>
        <w:t>в Алексеевском муниципальном районе</w:t>
      </w:r>
      <w:r w:rsidR="00D95CA0" w:rsidRPr="002A5C86">
        <w:rPr>
          <w:rFonts w:ascii="Times New Roman" w:hAnsi="Times New Roman"/>
          <w:sz w:val="28"/>
          <w:szCs w:val="28"/>
        </w:rPr>
        <w:t>»</w:t>
      </w:r>
    </w:p>
    <w:p w:rsidR="00D95CA0" w:rsidRPr="002A5C86" w:rsidRDefault="00D95CA0" w:rsidP="002B7474">
      <w:pPr>
        <w:pStyle w:val="ConsTitle"/>
        <w:widowControl/>
        <w:ind w:right="4563"/>
        <w:rPr>
          <w:rFonts w:ascii="Times New Roman" w:hAnsi="Times New Roman"/>
          <w:sz w:val="28"/>
          <w:szCs w:val="28"/>
        </w:rPr>
      </w:pPr>
    </w:p>
    <w:p w:rsidR="00955911" w:rsidRPr="00955911" w:rsidRDefault="00D95CA0" w:rsidP="00914969">
      <w:pPr>
        <w:pStyle w:val="1"/>
        <w:shd w:val="clear" w:color="auto" w:fill="FFFFFF"/>
        <w:spacing w:before="161" w:after="161"/>
        <w:ind w:firstLine="709"/>
        <w:jc w:val="both"/>
        <w:rPr>
          <w:color w:val="22272F"/>
          <w:sz w:val="28"/>
          <w:szCs w:val="28"/>
        </w:rPr>
      </w:pPr>
      <w:r w:rsidRPr="002A5C86">
        <w:rPr>
          <w:rFonts w:ascii="Times New Roman" w:hAnsi="Times New Roman"/>
          <w:sz w:val="28"/>
          <w:szCs w:val="28"/>
        </w:rPr>
        <w:t>В</w:t>
      </w:r>
      <w:r w:rsidR="00914969">
        <w:rPr>
          <w:rFonts w:ascii="Times New Roman" w:hAnsi="Times New Roman"/>
          <w:sz w:val="28"/>
          <w:szCs w:val="28"/>
        </w:rPr>
        <w:t xml:space="preserve"> связи с изменениями</w:t>
      </w:r>
      <w:r w:rsidR="001226B7">
        <w:rPr>
          <w:rFonts w:ascii="Times New Roman" w:hAnsi="Times New Roman"/>
          <w:sz w:val="28"/>
          <w:szCs w:val="28"/>
        </w:rPr>
        <w:t xml:space="preserve"> в </w:t>
      </w:r>
      <w:r w:rsidR="00914969" w:rsidRPr="002A5C86">
        <w:rPr>
          <w:rFonts w:ascii="Times New Roman" w:hAnsi="Times New Roman"/>
          <w:sz w:val="28"/>
          <w:szCs w:val="28"/>
        </w:rPr>
        <w:t>кадров</w:t>
      </w:r>
      <w:r w:rsidR="001226B7">
        <w:rPr>
          <w:rFonts w:ascii="Times New Roman" w:hAnsi="Times New Roman"/>
          <w:sz w:val="28"/>
          <w:szCs w:val="28"/>
        </w:rPr>
        <w:t>ом</w:t>
      </w:r>
      <w:r w:rsidR="00914969">
        <w:rPr>
          <w:rFonts w:ascii="Times New Roman" w:hAnsi="Times New Roman"/>
          <w:sz w:val="28"/>
          <w:szCs w:val="28"/>
        </w:rPr>
        <w:t xml:space="preserve"> состав</w:t>
      </w:r>
      <w:r w:rsidR="001226B7">
        <w:rPr>
          <w:rFonts w:ascii="Times New Roman" w:hAnsi="Times New Roman"/>
          <w:sz w:val="28"/>
          <w:szCs w:val="28"/>
        </w:rPr>
        <w:t>е</w:t>
      </w:r>
    </w:p>
    <w:p w:rsidR="00D95CA0" w:rsidRPr="002A5C86" w:rsidRDefault="00D95CA0" w:rsidP="00D95CA0">
      <w:pPr>
        <w:pStyle w:val="ConsTitle"/>
        <w:widowControl/>
        <w:ind w:right="-1"/>
        <w:jc w:val="center"/>
        <w:rPr>
          <w:rFonts w:ascii="Times New Roman" w:hAnsi="Times New Roman"/>
          <w:sz w:val="28"/>
          <w:szCs w:val="28"/>
        </w:rPr>
      </w:pPr>
      <w:r w:rsidRPr="002A5C86">
        <w:rPr>
          <w:rFonts w:ascii="Times New Roman" w:hAnsi="Times New Roman"/>
          <w:sz w:val="28"/>
          <w:szCs w:val="28"/>
        </w:rPr>
        <w:t>постановляю:</w:t>
      </w:r>
    </w:p>
    <w:p w:rsidR="00431331" w:rsidRPr="002A5C86" w:rsidRDefault="00431331" w:rsidP="00D95CA0">
      <w:pPr>
        <w:pStyle w:val="ConsTitle"/>
        <w:widowControl/>
        <w:ind w:right="-1"/>
        <w:jc w:val="center"/>
        <w:rPr>
          <w:rFonts w:ascii="Times New Roman" w:hAnsi="Times New Roman"/>
          <w:sz w:val="28"/>
          <w:szCs w:val="28"/>
        </w:rPr>
      </w:pPr>
    </w:p>
    <w:p w:rsidR="00BD2244" w:rsidRDefault="005154CB" w:rsidP="00431331">
      <w:pPr>
        <w:pStyle w:val="ConsTitle"/>
        <w:widowControl/>
        <w:numPr>
          <w:ilvl w:val="0"/>
          <w:numId w:val="1"/>
        </w:numPr>
        <w:ind w:left="0" w:right="27" w:firstLine="42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="00BD2244" w:rsidRPr="002A5C86">
        <w:rPr>
          <w:rFonts w:ascii="Times New Roman" w:hAnsi="Times New Roman"/>
          <w:b w:val="0"/>
          <w:sz w:val="28"/>
          <w:szCs w:val="28"/>
        </w:rPr>
        <w:t>Приложени</w:t>
      </w:r>
      <w:r w:rsidR="00914969">
        <w:rPr>
          <w:rFonts w:ascii="Times New Roman" w:hAnsi="Times New Roman"/>
          <w:b w:val="0"/>
          <w:sz w:val="28"/>
          <w:szCs w:val="28"/>
        </w:rPr>
        <w:t>и</w:t>
      </w:r>
      <w:r w:rsidR="00BD2244" w:rsidRPr="002A5C86">
        <w:rPr>
          <w:rFonts w:ascii="Times New Roman" w:hAnsi="Times New Roman"/>
          <w:b w:val="0"/>
          <w:sz w:val="28"/>
          <w:szCs w:val="28"/>
        </w:rPr>
        <w:t xml:space="preserve"> №1 к постановлению Главы Алексеевского муниципального района от 05.07.2018 № 72 «О районной межведомственной комиссии по повышению уровня жизни и легализации доходов в Алексеевском муниципальном районе»:</w:t>
      </w:r>
    </w:p>
    <w:p w:rsidR="005154CB" w:rsidRDefault="005154CB" w:rsidP="00D64D02">
      <w:pPr>
        <w:pStyle w:val="ConsTitle"/>
        <w:widowControl/>
        <w:numPr>
          <w:ilvl w:val="1"/>
          <w:numId w:val="1"/>
        </w:numPr>
        <w:ind w:left="426" w:right="27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слова:</w:t>
      </w:r>
    </w:p>
    <w:p w:rsidR="005154CB" w:rsidRDefault="005154CB" w:rsidP="005154CB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EB76FD">
        <w:rPr>
          <w:rFonts w:ascii="Times New Roman" w:hAnsi="Times New Roman"/>
          <w:b w:val="0"/>
          <w:sz w:val="28"/>
          <w:szCs w:val="28"/>
        </w:rPr>
        <w:t>Язынин Р.С.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EB76FD">
        <w:rPr>
          <w:rFonts w:ascii="Times New Roman" w:hAnsi="Times New Roman"/>
          <w:b w:val="0"/>
          <w:sz w:val="28"/>
          <w:szCs w:val="28"/>
        </w:rPr>
        <w:t>–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EB76FD">
        <w:rPr>
          <w:rFonts w:ascii="Times New Roman" w:hAnsi="Times New Roman"/>
          <w:b w:val="0"/>
          <w:sz w:val="28"/>
          <w:szCs w:val="28"/>
        </w:rPr>
        <w:t>заместитель р</w:t>
      </w:r>
      <w:r w:rsidRPr="005154CB">
        <w:rPr>
          <w:rFonts w:ascii="Times New Roman" w:hAnsi="Times New Roman"/>
          <w:b w:val="0"/>
          <w:sz w:val="28"/>
          <w:szCs w:val="28"/>
        </w:rPr>
        <w:t>уководител</w:t>
      </w:r>
      <w:r w:rsidR="00EB76FD">
        <w:rPr>
          <w:rFonts w:ascii="Times New Roman" w:hAnsi="Times New Roman"/>
          <w:b w:val="0"/>
          <w:sz w:val="28"/>
          <w:szCs w:val="28"/>
        </w:rPr>
        <w:t>я</w:t>
      </w:r>
      <w:r w:rsidRPr="005154CB">
        <w:rPr>
          <w:rFonts w:ascii="Times New Roman" w:hAnsi="Times New Roman"/>
          <w:b w:val="0"/>
          <w:sz w:val="28"/>
          <w:szCs w:val="28"/>
        </w:rPr>
        <w:t xml:space="preserve"> Исполнительного комитета </w:t>
      </w:r>
      <w:r w:rsidR="00EB76FD">
        <w:rPr>
          <w:rFonts w:ascii="Times New Roman" w:hAnsi="Times New Roman"/>
          <w:b w:val="0"/>
          <w:sz w:val="28"/>
          <w:szCs w:val="28"/>
        </w:rPr>
        <w:t>по экономике</w:t>
      </w:r>
      <w:r w:rsidRPr="005154CB">
        <w:rPr>
          <w:rFonts w:ascii="Times New Roman" w:hAnsi="Times New Roman"/>
          <w:b w:val="0"/>
          <w:sz w:val="28"/>
          <w:szCs w:val="28"/>
        </w:rPr>
        <w:t xml:space="preserve">, </w:t>
      </w:r>
      <w:r w:rsidR="00EB76FD">
        <w:rPr>
          <w:rFonts w:ascii="Times New Roman" w:hAnsi="Times New Roman"/>
          <w:b w:val="0"/>
          <w:sz w:val="28"/>
          <w:szCs w:val="28"/>
        </w:rPr>
        <w:t xml:space="preserve">заместитель </w:t>
      </w:r>
      <w:r w:rsidRPr="005154CB">
        <w:rPr>
          <w:rFonts w:ascii="Times New Roman" w:hAnsi="Times New Roman"/>
          <w:b w:val="0"/>
          <w:sz w:val="28"/>
          <w:szCs w:val="28"/>
        </w:rPr>
        <w:t>председател</w:t>
      </w:r>
      <w:r w:rsidR="00EB76FD">
        <w:rPr>
          <w:rFonts w:ascii="Times New Roman" w:hAnsi="Times New Roman"/>
          <w:b w:val="0"/>
          <w:sz w:val="28"/>
          <w:szCs w:val="28"/>
        </w:rPr>
        <w:t>я</w:t>
      </w:r>
      <w:r w:rsidRPr="005154CB">
        <w:rPr>
          <w:rFonts w:ascii="Times New Roman" w:hAnsi="Times New Roman"/>
          <w:b w:val="0"/>
          <w:sz w:val="28"/>
          <w:szCs w:val="28"/>
        </w:rPr>
        <w:t xml:space="preserve"> комиссии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5154CB" w:rsidRDefault="005154CB" w:rsidP="005154CB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заменить словами:</w:t>
      </w:r>
    </w:p>
    <w:p w:rsidR="005154CB" w:rsidRDefault="005154CB" w:rsidP="005154CB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EB76FD">
        <w:rPr>
          <w:rFonts w:ascii="Times New Roman" w:hAnsi="Times New Roman"/>
          <w:b w:val="0"/>
          <w:sz w:val="28"/>
          <w:szCs w:val="28"/>
        </w:rPr>
        <w:t>Леденцов О.Н.</w:t>
      </w:r>
      <w:r>
        <w:rPr>
          <w:rFonts w:ascii="Times New Roman" w:hAnsi="Times New Roman"/>
          <w:b w:val="0"/>
          <w:sz w:val="28"/>
          <w:szCs w:val="28"/>
        </w:rPr>
        <w:t xml:space="preserve"> - </w:t>
      </w:r>
      <w:r w:rsidR="00EB76FD">
        <w:rPr>
          <w:rFonts w:ascii="Times New Roman" w:hAnsi="Times New Roman"/>
          <w:b w:val="0"/>
          <w:sz w:val="28"/>
          <w:szCs w:val="28"/>
        </w:rPr>
        <w:t>заместитель р</w:t>
      </w:r>
      <w:r w:rsidR="00EB76FD" w:rsidRPr="005154CB">
        <w:rPr>
          <w:rFonts w:ascii="Times New Roman" w:hAnsi="Times New Roman"/>
          <w:b w:val="0"/>
          <w:sz w:val="28"/>
          <w:szCs w:val="28"/>
        </w:rPr>
        <w:t>уководител</w:t>
      </w:r>
      <w:r w:rsidR="00EB76FD">
        <w:rPr>
          <w:rFonts w:ascii="Times New Roman" w:hAnsi="Times New Roman"/>
          <w:b w:val="0"/>
          <w:sz w:val="28"/>
          <w:szCs w:val="28"/>
        </w:rPr>
        <w:t>я</w:t>
      </w:r>
      <w:r w:rsidR="00EB76FD" w:rsidRPr="005154CB">
        <w:rPr>
          <w:rFonts w:ascii="Times New Roman" w:hAnsi="Times New Roman"/>
          <w:b w:val="0"/>
          <w:sz w:val="28"/>
          <w:szCs w:val="28"/>
        </w:rPr>
        <w:t xml:space="preserve"> Исполнительного комитета </w:t>
      </w:r>
      <w:r w:rsidR="00EB76FD">
        <w:rPr>
          <w:rFonts w:ascii="Times New Roman" w:hAnsi="Times New Roman"/>
          <w:b w:val="0"/>
          <w:sz w:val="28"/>
          <w:szCs w:val="28"/>
        </w:rPr>
        <w:t>по экономике</w:t>
      </w:r>
      <w:r w:rsidR="00EB76FD" w:rsidRPr="005154CB">
        <w:rPr>
          <w:rFonts w:ascii="Times New Roman" w:hAnsi="Times New Roman"/>
          <w:b w:val="0"/>
          <w:sz w:val="28"/>
          <w:szCs w:val="28"/>
        </w:rPr>
        <w:t xml:space="preserve">, </w:t>
      </w:r>
      <w:r w:rsidR="00EB76FD">
        <w:rPr>
          <w:rFonts w:ascii="Times New Roman" w:hAnsi="Times New Roman"/>
          <w:b w:val="0"/>
          <w:sz w:val="28"/>
          <w:szCs w:val="28"/>
        </w:rPr>
        <w:t xml:space="preserve">заместитель </w:t>
      </w:r>
      <w:r w:rsidR="00EB76FD" w:rsidRPr="005154CB">
        <w:rPr>
          <w:rFonts w:ascii="Times New Roman" w:hAnsi="Times New Roman"/>
          <w:b w:val="0"/>
          <w:sz w:val="28"/>
          <w:szCs w:val="28"/>
        </w:rPr>
        <w:t>председател</w:t>
      </w:r>
      <w:r w:rsidR="00EB76FD">
        <w:rPr>
          <w:rFonts w:ascii="Times New Roman" w:hAnsi="Times New Roman"/>
          <w:b w:val="0"/>
          <w:sz w:val="28"/>
          <w:szCs w:val="28"/>
        </w:rPr>
        <w:t>я</w:t>
      </w:r>
      <w:r w:rsidR="00EB76FD" w:rsidRPr="005154CB">
        <w:rPr>
          <w:rFonts w:ascii="Times New Roman" w:hAnsi="Times New Roman"/>
          <w:b w:val="0"/>
          <w:sz w:val="28"/>
          <w:szCs w:val="28"/>
        </w:rPr>
        <w:t xml:space="preserve"> комиссии</w:t>
      </w:r>
      <w:r>
        <w:rPr>
          <w:rFonts w:ascii="Times New Roman" w:hAnsi="Times New Roman"/>
          <w:b w:val="0"/>
          <w:sz w:val="28"/>
          <w:szCs w:val="28"/>
        </w:rPr>
        <w:t>»</w:t>
      </w:r>
      <w:r w:rsidR="00D64D02">
        <w:rPr>
          <w:rFonts w:ascii="Times New Roman" w:hAnsi="Times New Roman"/>
          <w:b w:val="0"/>
          <w:sz w:val="28"/>
          <w:szCs w:val="28"/>
        </w:rPr>
        <w:t>;</w:t>
      </w:r>
    </w:p>
    <w:p w:rsidR="00D64D02" w:rsidRDefault="00D64D02" w:rsidP="00D64D02">
      <w:pPr>
        <w:pStyle w:val="ConsTitle"/>
        <w:widowControl/>
        <w:numPr>
          <w:ilvl w:val="1"/>
          <w:numId w:val="1"/>
        </w:numPr>
        <w:ind w:left="426" w:right="27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слова:</w:t>
      </w:r>
    </w:p>
    <w:p w:rsidR="00EB76FD" w:rsidRDefault="00EB76FD" w:rsidP="00EB76FD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«Леденцов О.Н. – председатель финансово-бюджетной палаты Алексеевского муниципального района</w:t>
      </w:r>
      <w:r w:rsidR="000D4EF0">
        <w:rPr>
          <w:rFonts w:ascii="Times New Roman" w:hAnsi="Times New Roman"/>
          <w:b w:val="0"/>
          <w:sz w:val="28"/>
          <w:szCs w:val="28"/>
        </w:rPr>
        <w:t xml:space="preserve"> РТ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EB76FD" w:rsidRDefault="00EB76FD" w:rsidP="00EB76FD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заменить словами:</w:t>
      </w:r>
    </w:p>
    <w:p w:rsidR="00EB76FD" w:rsidRDefault="00EB76FD" w:rsidP="00EB76FD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Мифтахова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Е.М. - председатель финансово-бюджетной палаты Алексеевского муниципального района</w:t>
      </w:r>
      <w:r w:rsidR="000D4EF0">
        <w:rPr>
          <w:rFonts w:ascii="Times New Roman" w:hAnsi="Times New Roman"/>
          <w:b w:val="0"/>
          <w:sz w:val="28"/>
          <w:szCs w:val="28"/>
        </w:rPr>
        <w:t xml:space="preserve"> РТ</w:t>
      </w:r>
      <w:r>
        <w:rPr>
          <w:rFonts w:ascii="Times New Roman" w:hAnsi="Times New Roman"/>
          <w:b w:val="0"/>
          <w:sz w:val="28"/>
          <w:szCs w:val="28"/>
        </w:rPr>
        <w:t>»;</w:t>
      </w:r>
    </w:p>
    <w:p w:rsidR="00EB76FD" w:rsidRDefault="00EB76FD" w:rsidP="00D64D02">
      <w:pPr>
        <w:pStyle w:val="ConsTitle"/>
        <w:widowControl/>
        <w:numPr>
          <w:ilvl w:val="1"/>
          <w:numId w:val="1"/>
        </w:numPr>
        <w:ind w:left="426" w:right="27" w:firstLine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слова:</w:t>
      </w:r>
    </w:p>
    <w:p w:rsidR="00D64D02" w:rsidRDefault="00D64D02" w:rsidP="000D4EF0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«Ахметова Г.Х. – </w:t>
      </w:r>
      <w:r w:rsidR="000D4EF0">
        <w:rPr>
          <w:rFonts w:ascii="Times New Roman" w:hAnsi="Times New Roman"/>
          <w:b w:val="0"/>
          <w:sz w:val="28"/>
          <w:szCs w:val="28"/>
        </w:rPr>
        <w:t xml:space="preserve"> руководитель клиентской службы (на правах отдела) в Алексеевском районе РТ (по согласованию</w:t>
      </w:r>
      <w:r>
        <w:rPr>
          <w:rFonts w:ascii="Times New Roman" w:hAnsi="Times New Roman"/>
          <w:b w:val="0"/>
          <w:sz w:val="28"/>
          <w:szCs w:val="28"/>
        </w:rPr>
        <w:t>)»</w:t>
      </w:r>
    </w:p>
    <w:p w:rsidR="00D64D02" w:rsidRDefault="00D64D02" w:rsidP="00D64D02">
      <w:pPr>
        <w:pStyle w:val="ConsTitle"/>
        <w:widowControl/>
        <w:ind w:right="27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заменить словами:</w:t>
      </w:r>
    </w:p>
    <w:p w:rsidR="00D64D02" w:rsidRDefault="00D64D02" w:rsidP="005154CB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EB76FD">
        <w:rPr>
          <w:rFonts w:ascii="Times New Roman" w:hAnsi="Times New Roman"/>
          <w:b w:val="0"/>
          <w:sz w:val="28"/>
          <w:szCs w:val="28"/>
        </w:rPr>
        <w:t>Уфимцева Н.</w:t>
      </w:r>
      <w:r w:rsidR="000D4EF0">
        <w:rPr>
          <w:rFonts w:ascii="Times New Roman" w:hAnsi="Times New Roman"/>
          <w:b w:val="0"/>
          <w:sz w:val="28"/>
          <w:szCs w:val="28"/>
        </w:rPr>
        <w:t>Н</w:t>
      </w:r>
      <w:r w:rsidR="00EB76FD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 xml:space="preserve"> – руководитель клиентской службы (на правах отдела) в Алексеевском районе РТ (по согласованию)».</w:t>
      </w:r>
    </w:p>
    <w:p w:rsidR="005D0709" w:rsidRDefault="005D0709" w:rsidP="00EB76FD">
      <w:pPr>
        <w:pStyle w:val="ConsTitle"/>
        <w:widowControl/>
        <w:numPr>
          <w:ilvl w:val="0"/>
          <w:numId w:val="1"/>
        </w:numPr>
        <w:ind w:left="0" w:right="27" w:firstLine="709"/>
        <w:jc w:val="both"/>
        <w:rPr>
          <w:rStyle w:val="a8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8"/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Разместить настоящее постановление на официальном сайте Алексеевского муниципального района и на </w:t>
      </w:r>
      <w:r w:rsidR="000D4EF0">
        <w:rPr>
          <w:rStyle w:val="a8"/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Style w:val="a8"/>
          <w:rFonts w:ascii="Times New Roman" w:hAnsi="Times New Roman"/>
          <w:sz w:val="28"/>
          <w:szCs w:val="28"/>
          <w:shd w:val="clear" w:color="auto" w:fill="FFFFFF"/>
        </w:rPr>
        <w:t>фициальном портале правовой информации Республики Татарстан в сети Интернет.</w:t>
      </w:r>
    </w:p>
    <w:p w:rsidR="00D64D02" w:rsidRPr="00D64D02" w:rsidRDefault="00D64D02" w:rsidP="00EB76FD">
      <w:pPr>
        <w:pStyle w:val="ConsTitle"/>
        <w:widowControl/>
        <w:numPr>
          <w:ilvl w:val="0"/>
          <w:numId w:val="1"/>
        </w:numPr>
        <w:ind w:left="0" w:right="27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Style w:val="a8"/>
          <w:rFonts w:ascii="Times New Roman" w:hAnsi="Times New Roman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955911" w:rsidRDefault="00955911" w:rsidP="00955911">
      <w:pPr>
        <w:pStyle w:val="ConsTitle"/>
        <w:widowControl/>
        <w:ind w:left="851" w:right="27"/>
        <w:jc w:val="both"/>
        <w:rPr>
          <w:rFonts w:ascii="Times New Roman" w:hAnsi="Times New Roman"/>
          <w:b w:val="0"/>
          <w:sz w:val="28"/>
          <w:szCs w:val="28"/>
        </w:rPr>
      </w:pPr>
    </w:p>
    <w:p w:rsidR="00955911" w:rsidRDefault="00955911" w:rsidP="005154CB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</w:p>
    <w:p w:rsidR="005154CB" w:rsidRPr="002A5C86" w:rsidRDefault="005154CB" w:rsidP="005154CB">
      <w:pPr>
        <w:pStyle w:val="ConsTitle"/>
        <w:widowControl/>
        <w:ind w:right="27"/>
        <w:jc w:val="both"/>
        <w:rPr>
          <w:rFonts w:ascii="Times New Roman" w:hAnsi="Times New Roman"/>
          <w:b w:val="0"/>
          <w:sz w:val="28"/>
          <w:szCs w:val="28"/>
        </w:rPr>
      </w:pPr>
    </w:p>
    <w:p w:rsidR="00070575" w:rsidRPr="00BD3CFE" w:rsidRDefault="00F45FC6" w:rsidP="002B7474">
      <w:pPr>
        <w:rPr>
          <w:b/>
          <w:sz w:val="28"/>
          <w:szCs w:val="28"/>
        </w:rPr>
      </w:pPr>
      <w:r w:rsidRPr="00BD3CFE">
        <w:rPr>
          <w:b/>
          <w:sz w:val="28"/>
          <w:szCs w:val="28"/>
        </w:rPr>
        <w:t xml:space="preserve">Глава </w:t>
      </w:r>
      <w:r w:rsidR="00070575" w:rsidRPr="00BD3CFE">
        <w:rPr>
          <w:b/>
          <w:sz w:val="28"/>
          <w:szCs w:val="28"/>
        </w:rPr>
        <w:t xml:space="preserve">Алексеевского </w:t>
      </w:r>
    </w:p>
    <w:p w:rsidR="00A928F3" w:rsidRPr="00BD3CFE" w:rsidRDefault="00070575" w:rsidP="002B7474">
      <w:pPr>
        <w:rPr>
          <w:sz w:val="28"/>
          <w:szCs w:val="28"/>
        </w:rPr>
      </w:pPr>
      <w:r w:rsidRPr="00BD3CFE">
        <w:rPr>
          <w:b/>
          <w:sz w:val="28"/>
          <w:szCs w:val="28"/>
        </w:rPr>
        <w:t xml:space="preserve">муниципального района          </w:t>
      </w:r>
      <w:r w:rsidR="002B7474" w:rsidRPr="00BD3CFE">
        <w:rPr>
          <w:b/>
          <w:sz w:val="28"/>
          <w:szCs w:val="28"/>
        </w:rPr>
        <w:tab/>
      </w:r>
      <w:r w:rsidRPr="00BD3CFE">
        <w:rPr>
          <w:b/>
          <w:sz w:val="28"/>
          <w:szCs w:val="28"/>
        </w:rPr>
        <w:t xml:space="preserve">                                    </w:t>
      </w:r>
      <w:r w:rsidR="002B7474" w:rsidRPr="00BD3CFE">
        <w:rPr>
          <w:b/>
          <w:sz w:val="28"/>
          <w:szCs w:val="28"/>
        </w:rPr>
        <w:t xml:space="preserve">     </w:t>
      </w:r>
      <w:r w:rsidR="001226B7">
        <w:rPr>
          <w:b/>
          <w:sz w:val="28"/>
          <w:szCs w:val="28"/>
        </w:rPr>
        <w:t xml:space="preserve">      </w:t>
      </w:r>
      <w:r w:rsidR="002B7474" w:rsidRPr="00BD3CFE">
        <w:rPr>
          <w:b/>
          <w:sz w:val="28"/>
          <w:szCs w:val="28"/>
        </w:rPr>
        <w:t xml:space="preserve"> </w:t>
      </w:r>
      <w:r w:rsidR="00F45FC6" w:rsidRPr="00BD3CFE">
        <w:rPr>
          <w:b/>
          <w:sz w:val="28"/>
          <w:szCs w:val="28"/>
        </w:rPr>
        <w:t>С.А. Демидов</w:t>
      </w:r>
      <w:r w:rsidR="002B7474" w:rsidRPr="00BD3CFE">
        <w:rPr>
          <w:sz w:val="28"/>
          <w:szCs w:val="28"/>
        </w:rPr>
        <w:t xml:space="preserve">    </w:t>
      </w:r>
    </w:p>
    <w:p w:rsidR="00BD3CFE" w:rsidRPr="00BD3CFE" w:rsidRDefault="00BD3CFE">
      <w:pPr>
        <w:rPr>
          <w:sz w:val="28"/>
          <w:szCs w:val="28"/>
        </w:rPr>
      </w:pPr>
    </w:p>
    <w:sectPr w:rsidR="00BD3CFE" w:rsidRPr="00BD3CFE" w:rsidSect="002A5C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227"/>
    <w:multiLevelType w:val="multilevel"/>
    <w:tmpl w:val="F0C66BCA"/>
    <w:lvl w:ilvl="0">
      <w:start w:val="1"/>
      <w:numFmt w:val="decimal"/>
      <w:lvlText w:val="%1."/>
      <w:lvlJc w:val="left"/>
      <w:pPr>
        <w:ind w:left="2286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1" w15:restartNumberingAfterBreak="0">
    <w:nsid w:val="33550318"/>
    <w:multiLevelType w:val="multilevel"/>
    <w:tmpl w:val="C8304F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74"/>
    <w:rsid w:val="00046D4F"/>
    <w:rsid w:val="00070575"/>
    <w:rsid w:val="000D4EF0"/>
    <w:rsid w:val="001226B7"/>
    <w:rsid w:val="001825B4"/>
    <w:rsid w:val="00194711"/>
    <w:rsid w:val="001A43C0"/>
    <w:rsid w:val="0028121D"/>
    <w:rsid w:val="002A5C86"/>
    <w:rsid w:val="002B7474"/>
    <w:rsid w:val="002F1841"/>
    <w:rsid w:val="00400A29"/>
    <w:rsid w:val="00424CD5"/>
    <w:rsid w:val="00431331"/>
    <w:rsid w:val="005154CB"/>
    <w:rsid w:val="005D0709"/>
    <w:rsid w:val="00633249"/>
    <w:rsid w:val="007432E9"/>
    <w:rsid w:val="007A383D"/>
    <w:rsid w:val="007A796C"/>
    <w:rsid w:val="007C46BB"/>
    <w:rsid w:val="00842FC2"/>
    <w:rsid w:val="00914969"/>
    <w:rsid w:val="00955911"/>
    <w:rsid w:val="00A928F3"/>
    <w:rsid w:val="00B46AFF"/>
    <w:rsid w:val="00BC2C49"/>
    <w:rsid w:val="00BD2244"/>
    <w:rsid w:val="00BD3CFE"/>
    <w:rsid w:val="00BD6766"/>
    <w:rsid w:val="00C50685"/>
    <w:rsid w:val="00D64D02"/>
    <w:rsid w:val="00D95CA0"/>
    <w:rsid w:val="00EB76FD"/>
    <w:rsid w:val="00F45FC6"/>
    <w:rsid w:val="00F6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F953"/>
  <w15:docId w15:val="{12506D36-D089-42C0-B529-2EDDA614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7474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2B7474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7474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B74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rsid w:val="002B7474"/>
    <w:pPr>
      <w:ind w:left="567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B74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2B747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74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74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2244"/>
    <w:pPr>
      <w:ind w:left="720"/>
      <w:contextualSpacing/>
    </w:pPr>
  </w:style>
  <w:style w:type="paragraph" w:customStyle="1" w:styleId="formattext">
    <w:name w:val="formattext"/>
    <w:basedOn w:val="a"/>
    <w:rsid w:val="0028121D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D6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</dc:creator>
  <cp:lastModifiedBy>User 1</cp:lastModifiedBy>
  <cp:revision>14</cp:revision>
  <cp:lastPrinted>2024-06-19T14:05:00Z</cp:lastPrinted>
  <dcterms:created xsi:type="dcterms:W3CDTF">2023-05-16T13:39:00Z</dcterms:created>
  <dcterms:modified xsi:type="dcterms:W3CDTF">2024-06-24T06:55:00Z</dcterms:modified>
</cp:coreProperties>
</file>