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15" w:rsidRDefault="007D4615" w:rsidP="007D4615">
      <w:pPr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142"/>
        <w:tblW w:w="1006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630"/>
        <w:gridCol w:w="4253"/>
      </w:tblGrid>
      <w:tr w:rsidR="007D4615" w:rsidRPr="007D4615" w:rsidTr="00102CE9">
        <w:trPr>
          <w:trHeight w:val="1704"/>
        </w:trPr>
        <w:tc>
          <w:tcPr>
            <w:tcW w:w="4181" w:type="dxa"/>
            <w:tcBorders>
              <w:bottom w:val="nil"/>
            </w:tcBorders>
          </w:tcPr>
          <w:p w:rsidR="007D4615" w:rsidRPr="007D4615" w:rsidRDefault="007D4615" w:rsidP="007D4615">
            <w:pPr>
              <w:jc w:val="center"/>
              <w:rPr>
                <w:sz w:val="28"/>
                <w:szCs w:val="28"/>
              </w:rPr>
            </w:pPr>
            <w:r w:rsidRPr="007D4615">
              <w:t xml:space="preserve">   </w:t>
            </w:r>
            <w:r w:rsidRPr="007D4615">
              <w:rPr>
                <w:sz w:val="28"/>
                <w:szCs w:val="28"/>
              </w:rPr>
              <w:t>ГЛАВА</w:t>
            </w:r>
          </w:p>
          <w:p w:rsidR="007D4615" w:rsidRPr="007D4615" w:rsidRDefault="007D4615" w:rsidP="007D4615">
            <w:pPr>
              <w:jc w:val="center"/>
              <w:rPr>
                <w:sz w:val="28"/>
                <w:szCs w:val="28"/>
              </w:rPr>
            </w:pPr>
            <w:r w:rsidRPr="007D4615">
              <w:rPr>
                <w:sz w:val="28"/>
                <w:szCs w:val="28"/>
              </w:rPr>
              <w:t xml:space="preserve">  АЛЕКСЕЕВСКОГО</w:t>
            </w:r>
          </w:p>
          <w:p w:rsidR="007D4615" w:rsidRPr="007D4615" w:rsidRDefault="007D4615" w:rsidP="007D4615">
            <w:pPr>
              <w:jc w:val="center"/>
              <w:rPr>
                <w:sz w:val="28"/>
                <w:szCs w:val="28"/>
              </w:rPr>
            </w:pPr>
            <w:r w:rsidRPr="007D4615">
              <w:rPr>
                <w:sz w:val="28"/>
                <w:szCs w:val="28"/>
              </w:rPr>
              <w:t>МУНИЦИПАЛЬНОГО РАЙОНА</w:t>
            </w:r>
          </w:p>
          <w:p w:rsidR="007D4615" w:rsidRPr="007D4615" w:rsidRDefault="007D4615" w:rsidP="007D4615">
            <w:pPr>
              <w:jc w:val="center"/>
            </w:pPr>
            <w:r w:rsidRPr="007D4615">
              <w:rPr>
                <w:sz w:val="28"/>
                <w:szCs w:val="28"/>
              </w:rPr>
              <w:t>РЕСПУБЛИКИ ТАТАРСТАН</w:t>
            </w:r>
          </w:p>
          <w:p w:rsidR="007D4615" w:rsidRPr="007D4615" w:rsidRDefault="007D4615" w:rsidP="007D4615">
            <w:pPr>
              <w:ind w:left="567"/>
              <w:rPr>
                <w:szCs w:val="20"/>
              </w:rPr>
            </w:pPr>
          </w:p>
        </w:tc>
        <w:tc>
          <w:tcPr>
            <w:tcW w:w="1630" w:type="dxa"/>
            <w:tcBorders>
              <w:bottom w:val="nil"/>
            </w:tcBorders>
          </w:tcPr>
          <w:p w:rsidR="007D4615" w:rsidRPr="007D4615" w:rsidRDefault="007D4615" w:rsidP="007D4615">
            <w:pPr>
              <w:ind w:right="-70"/>
              <w:jc w:val="center"/>
            </w:pPr>
            <w:r w:rsidRPr="007D4615">
              <w:rPr>
                <w:noProof/>
              </w:rPr>
              <w:drawing>
                <wp:inline distT="0" distB="0" distL="0" distR="0">
                  <wp:extent cx="723900" cy="790575"/>
                  <wp:effectExtent l="0" t="0" r="0" b="9525"/>
                  <wp:docPr id="2" name="Рисунок 2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7D4615" w:rsidRPr="007D4615" w:rsidRDefault="007D4615" w:rsidP="007D4615">
            <w:pPr>
              <w:keepNext/>
              <w:ind w:left="-353" w:hanging="142"/>
              <w:jc w:val="center"/>
              <w:outlineLvl w:val="0"/>
              <w:rPr>
                <w:szCs w:val="20"/>
              </w:rPr>
            </w:pPr>
            <w:r w:rsidRPr="007D4615">
              <w:rPr>
                <w:sz w:val="28"/>
                <w:szCs w:val="28"/>
              </w:rPr>
              <w:t xml:space="preserve">      ТАТАРСТАН РЕСПУБЛИКАСЫ</w:t>
            </w:r>
          </w:p>
          <w:p w:rsidR="007D4615" w:rsidRPr="007D4615" w:rsidRDefault="007D4615" w:rsidP="007D4615">
            <w:pPr>
              <w:keepNext/>
              <w:ind w:left="-353" w:hanging="142"/>
              <w:jc w:val="center"/>
              <w:outlineLvl w:val="0"/>
              <w:rPr>
                <w:sz w:val="28"/>
                <w:szCs w:val="28"/>
              </w:rPr>
            </w:pPr>
            <w:r w:rsidRPr="007D4615">
              <w:rPr>
                <w:sz w:val="28"/>
                <w:szCs w:val="28"/>
              </w:rPr>
              <w:t xml:space="preserve">        АЛЕКСЕЕВСК</w:t>
            </w:r>
          </w:p>
          <w:p w:rsidR="007D4615" w:rsidRPr="007D4615" w:rsidRDefault="007D4615" w:rsidP="007D4615">
            <w:pPr>
              <w:ind w:left="-353" w:hanging="142"/>
              <w:jc w:val="center"/>
              <w:rPr>
                <w:sz w:val="28"/>
                <w:szCs w:val="28"/>
              </w:rPr>
            </w:pPr>
            <w:r w:rsidRPr="007D4615">
              <w:t xml:space="preserve">         </w:t>
            </w:r>
            <w:r w:rsidRPr="007D4615">
              <w:rPr>
                <w:sz w:val="28"/>
                <w:szCs w:val="28"/>
              </w:rPr>
              <w:t>МУНИЦИПАЛЬ РАЙОНЫ</w:t>
            </w:r>
          </w:p>
          <w:p w:rsidR="007D4615" w:rsidRPr="007D4615" w:rsidRDefault="007D4615" w:rsidP="007D4615">
            <w:pPr>
              <w:ind w:left="-353" w:hanging="142"/>
              <w:jc w:val="center"/>
              <w:rPr>
                <w:sz w:val="28"/>
                <w:szCs w:val="28"/>
              </w:rPr>
            </w:pPr>
            <w:r w:rsidRPr="007D4615">
              <w:t xml:space="preserve">       </w:t>
            </w:r>
            <w:r w:rsidRPr="007D4615">
              <w:rPr>
                <w:sz w:val="28"/>
                <w:szCs w:val="28"/>
              </w:rPr>
              <w:t>БАШЛЫГЫ</w:t>
            </w:r>
          </w:p>
          <w:p w:rsidR="007D4615" w:rsidRPr="007D4615" w:rsidRDefault="007D4615" w:rsidP="007D4615">
            <w:pPr>
              <w:ind w:left="-353"/>
            </w:pPr>
          </w:p>
        </w:tc>
      </w:tr>
      <w:tr w:rsidR="007D4615" w:rsidRPr="007D4615" w:rsidTr="00102CE9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7D4615" w:rsidRPr="007D4615" w:rsidRDefault="007D4615" w:rsidP="007D4615">
            <w:pPr>
              <w:keepNext/>
              <w:spacing w:line="360" w:lineRule="auto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7D4615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7D4615" w:rsidRPr="007D4615" w:rsidRDefault="007D4615" w:rsidP="007D4615"/>
          <w:p w:rsidR="007D4615" w:rsidRPr="007D4615" w:rsidRDefault="007D4615" w:rsidP="007D4615">
            <w:pPr>
              <w:spacing w:line="360" w:lineRule="auto"/>
              <w:jc w:val="center"/>
            </w:pPr>
            <w:r w:rsidRPr="007D4615">
              <w:t>____________</w:t>
            </w:r>
            <w:r w:rsidR="00032FBB" w:rsidRPr="00032FBB">
              <w:rPr>
                <w:u w:val="single"/>
              </w:rPr>
              <w:t>11.04.2023</w:t>
            </w:r>
            <w:r w:rsidRPr="007D4615">
              <w:t>__________</w:t>
            </w:r>
          </w:p>
        </w:tc>
        <w:tc>
          <w:tcPr>
            <w:tcW w:w="1630" w:type="dxa"/>
            <w:tcBorders>
              <w:top w:val="double" w:sz="4" w:space="0" w:color="auto"/>
              <w:bottom w:val="nil"/>
            </w:tcBorders>
          </w:tcPr>
          <w:p w:rsidR="007D4615" w:rsidRPr="007D4615" w:rsidRDefault="007D4615" w:rsidP="007D461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D4615" w:rsidRPr="007D4615" w:rsidRDefault="007D4615" w:rsidP="007D4615">
            <w:pPr>
              <w:jc w:val="center"/>
              <w:rPr>
                <w:sz w:val="20"/>
                <w:szCs w:val="20"/>
              </w:rPr>
            </w:pPr>
          </w:p>
          <w:p w:rsidR="007D4615" w:rsidRPr="007D4615" w:rsidRDefault="007D4615" w:rsidP="007D4615">
            <w:pPr>
              <w:rPr>
                <w:sz w:val="20"/>
                <w:szCs w:val="20"/>
              </w:rPr>
            </w:pPr>
          </w:p>
          <w:p w:rsidR="007D4615" w:rsidRPr="007D4615" w:rsidRDefault="007D4615" w:rsidP="007D4615">
            <w:pPr>
              <w:ind w:left="-212" w:right="-141"/>
              <w:jc w:val="center"/>
              <w:rPr>
                <w:sz w:val="18"/>
                <w:szCs w:val="18"/>
              </w:rPr>
            </w:pPr>
            <w:proofErr w:type="spellStart"/>
            <w:r w:rsidRPr="007D4615">
              <w:rPr>
                <w:sz w:val="18"/>
                <w:szCs w:val="18"/>
              </w:rPr>
              <w:t>п.г.т</w:t>
            </w:r>
            <w:proofErr w:type="spellEnd"/>
            <w:r w:rsidRPr="007D4615">
              <w:rPr>
                <w:sz w:val="18"/>
                <w:szCs w:val="18"/>
              </w:rPr>
              <w:t>. Алексеевское</w:t>
            </w: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7D4615" w:rsidRPr="007D4615" w:rsidRDefault="007D4615" w:rsidP="007D4615">
            <w:pPr>
              <w:keepNext/>
              <w:spacing w:line="360" w:lineRule="auto"/>
              <w:ind w:left="-353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7D4615">
              <w:rPr>
                <w:b/>
                <w:bCs/>
                <w:sz w:val="28"/>
                <w:szCs w:val="28"/>
              </w:rPr>
              <w:t xml:space="preserve">   КАРАР</w:t>
            </w:r>
          </w:p>
          <w:p w:rsidR="007D4615" w:rsidRPr="007D4615" w:rsidRDefault="007D4615" w:rsidP="007D4615">
            <w:pPr>
              <w:ind w:left="-353"/>
            </w:pPr>
          </w:p>
          <w:p w:rsidR="007D4615" w:rsidRPr="007D4615" w:rsidRDefault="007D4615" w:rsidP="007D4615">
            <w:pPr>
              <w:spacing w:line="360" w:lineRule="auto"/>
              <w:ind w:left="-353"/>
            </w:pPr>
            <w:r w:rsidRPr="007D4615">
              <w:t xml:space="preserve">                                 №____</w:t>
            </w:r>
            <w:r w:rsidR="00032FBB" w:rsidRPr="00032FBB">
              <w:rPr>
                <w:u w:val="single"/>
              </w:rPr>
              <w:t>26</w:t>
            </w:r>
            <w:r w:rsidRPr="00032FBB">
              <w:rPr>
                <w:u w:val="single"/>
              </w:rPr>
              <w:t>_</w:t>
            </w:r>
            <w:r w:rsidRPr="007D4615">
              <w:t>___</w:t>
            </w:r>
          </w:p>
        </w:tc>
      </w:tr>
    </w:tbl>
    <w:p w:rsidR="007D4615" w:rsidRPr="007D4615" w:rsidRDefault="007D4615" w:rsidP="007D4615">
      <w:pPr>
        <w:shd w:val="clear" w:color="auto" w:fill="FFFFFF"/>
        <w:autoSpaceDE w:val="0"/>
        <w:autoSpaceDN w:val="0"/>
        <w:adjustRightInd w:val="0"/>
        <w:ind w:left="5664" w:right="-1" w:firstLine="708"/>
        <w:jc w:val="both"/>
        <w:rPr>
          <w:color w:val="000000"/>
          <w:sz w:val="28"/>
          <w:szCs w:val="28"/>
        </w:rPr>
      </w:pPr>
    </w:p>
    <w:p w:rsidR="008E4B3E" w:rsidRPr="008E4B3E" w:rsidRDefault="008E4B3E" w:rsidP="008E4B3E">
      <w:pPr>
        <w:widowControl w:val="0"/>
        <w:jc w:val="both"/>
        <w:rPr>
          <w:b/>
          <w:sz w:val="28"/>
          <w:szCs w:val="28"/>
        </w:rPr>
      </w:pPr>
      <w:r w:rsidRPr="008E4B3E">
        <w:rPr>
          <w:b/>
          <w:sz w:val="28"/>
          <w:szCs w:val="28"/>
        </w:rPr>
        <w:t xml:space="preserve">О признании утратившим силу </w:t>
      </w:r>
    </w:p>
    <w:p w:rsidR="008E4B3E" w:rsidRPr="008E4B3E" w:rsidRDefault="008E4B3E" w:rsidP="008E4B3E">
      <w:pPr>
        <w:widowControl w:val="0"/>
        <w:jc w:val="both"/>
        <w:rPr>
          <w:b/>
          <w:sz w:val="28"/>
          <w:szCs w:val="28"/>
        </w:rPr>
      </w:pPr>
      <w:r w:rsidRPr="008E4B3E">
        <w:rPr>
          <w:b/>
          <w:sz w:val="28"/>
          <w:szCs w:val="28"/>
        </w:rPr>
        <w:t xml:space="preserve">постановления Главы Алексеевского </w:t>
      </w:r>
    </w:p>
    <w:p w:rsidR="008E4B3E" w:rsidRPr="008E4B3E" w:rsidRDefault="008E4B3E" w:rsidP="008E4B3E">
      <w:pPr>
        <w:widowControl w:val="0"/>
        <w:jc w:val="both"/>
        <w:rPr>
          <w:b/>
          <w:sz w:val="28"/>
          <w:szCs w:val="28"/>
        </w:rPr>
      </w:pPr>
      <w:r w:rsidRPr="008E4B3E">
        <w:rPr>
          <w:b/>
          <w:sz w:val="28"/>
          <w:szCs w:val="28"/>
        </w:rPr>
        <w:t xml:space="preserve">муниципального района №1 </w:t>
      </w:r>
    </w:p>
    <w:p w:rsidR="008E4B3E" w:rsidRPr="008E4B3E" w:rsidRDefault="008E4B3E" w:rsidP="008E4B3E">
      <w:pPr>
        <w:widowControl w:val="0"/>
        <w:jc w:val="both"/>
        <w:rPr>
          <w:b/>
          <w:sz w:val="28"/>
          <w:szCs w:val="28"/>
        </w:rPr>
      </w:pPr>
      <w:r w:rsidRPr="008E4B3E">
        <w:rPr>
          <w:b/>
          <w:sz w:val="28"/>
          <w:szCs w:val="28"/>
        </w:rPr>
        <w:t xml:space="preserve">от 12.01.2018 г. «Об обеспечении </w:t>
      </w:r>
    </w:p>
    <w:p w:rsidR="008E4B3E" w:rsidRPr="008E4B3E" w:rsidRDefault="008E4B3E" w:rsidP="008E4B3E">
      <w:pPr>
        <w:widowControl w:val="0"/>
        <w:jc w:val="both"/>
        <w:rPr>
          <w:b/>
          <w:sz w:val="28"/>
          <w:szCs w:val="28"/>
        </w:rPr>
      </w:pPr>
      <w:r w:rsidRPr="008E4B3E">
        <w:rPr>
          <w:b/>
          <w:sz w:val="28"/>
          <w:szCs w:val="28"/>
        </w:rPr>
        <w:t xml:space="preserve">мероприятий по гражданской </w:t>
      </w:r>
    </w:p>
    <w:p w:rsidR="008E4B3E" w:rsidRPr="008E4B3E" w:rsidRDefault="008E4B3E" w:rsidP="008E4B3E">
      <w:pPr>
        <w:widowControl w:val="0"/>
        <w:jc w:val="both"/>
        <w:rPr>
          <w:b/>
          <w:sz w:val="28"/>
          <w:szCs w:val="28"/>
        </w:rPr>
      </w:pPr>
      <w:r w:rsidRPr="008E4B3E">
        <w:rPr>
          <w:b/>
          <w:sz w:val="28"/>
          <w:szCs w:val="28"/>
        </w:rPr>
        <w:t xml:space="preserve">обороне и создании спасательных </w:t>
      </w:r>
    </w:p>
    <w:p w:rsidR="008E4B3E" w:rsidRPr="008E4B3E" w:rsidRDefault="008E4B3E" w:rsidP="008E4B3E">
      <w:pPr>
        <w:widowControl w:val="0"/>
        <w:jc w:val="both"/>
        <w:rPr>
          <w:b/>
          <w:sz w:val="28"/>
          <w:szCs w:val="28"/>
        </w:rPr>
      </w:pPr>
      <w:r w:rsidRPr="008E4B3E">
        <w:rPr>
          <w:b/>
          <w:sz w:val="28"/>
          <w:szCs w:val="28"/>
        </w:rPr>
        <w:t xml:space="preserve">(служб гражданской обороны) </w:t>
      </w:r>
    </w:p>
    <w:p w:rsidR="007D4615" w:rsidRPr="007D4615" w:rsidRDefault="008E4B3E" w:rsidP="008E4B3E">
      <w:pPr>
        <w:widowControl w:val="0"/>
        <w:jc w:val="both"/>
        <w:rPr>
          <w:b/>
          <w:sz w:val="28"/>
          <w:szCs w:val="28"/>
        </w:rPr>
      </w:pPr>
      <w:r w:rsidRPr="008E4B3E">
        <w:rPr>
          <w:b/>
          <w:sz w:val="28"/>
          <w:szCs w:val="28"/>
        </w:rPr>
        <w:t>в Алексеевском муниципальном районе</w:t>
      </w:r>
    </w:p>
    <w:p w:rsidR="007D4615" w:rsidRDefault="007D4615" w:rsidP="007D4615">
      <w:pPr>
        <w:widowControl w:val="0"/>
        <w:jc w:val="both"/>
        <w:rPr>
          <w:b/>
          <w:sz w:val="28"/>
          <w:szCs w:val="28"/>
        </w:rPr>
      </w:pPr>
    </w:p>
    <w:p w:rsidR="008E4B3E" w:rsidRPr="007D4615" w:rsidRDefault="008E4B3E" w:rsidP="007D4615">
      <w:pPr>
        <w:widowControl w:val="0"/>
        <w:jc w:val="both"/>
        <w:rPr>
          <w:b/>
          <w:sz w:val="28"/>
          <w:szCs w:val="28"/>
        </w:rPr>
      </w:pPr>
    </w:p>
    <w:p w:rsidR="007D4615" w:rsidRPr="007D4615" w:rsidRDefault="008E4B3E" w:rsidP="007D4615">
      <w:pPr>
        <w:widowControl w:val="0"/>
        <w:ind w:firstLine="720"/>
        <w:jc w:val="both"/>
        <w:rPr>
          <w:sz w:val="28"/>
          <w:szCs w:val="28"/>
        </w:rPr>
      </w:pPr>
      <w:r w:rsidRPr="008E4B3E">
        <w:rPr>
          <w:sz w:val="28"/>
          <w:szCs w:val="28"/>
        </w:rPr>
        <w:t xml:space="preserve">В связи </w:t>
      </w:r>
      <w:proofErr w:type="gramStart"/>
      <w:r w:rsidRPr="008E4B3E">
        <w:rPr>
          <w:sz w:val="28"/>
          <w:szCs w:val="28"/>
        </w:rPr>
        <w:t>с признанием</w:t>
      </w:r>
      <w:proofErr w:type="gramEnd"/>
      <w:r w:rsidRPr="008E4B3E">
        <w:rPr>
          <w:sz w:val="28"/>
          <w:szCs w:val="28"/>
        </w:rPr>
        <w:t xml:space="preserve"> утратившим силу постановления Кабинета Министров Республики Татарстан от 15.01.2010 № 6 «Об обеспечении мероприятий по гражданской обороне и создании спасательных служб (служб гражданской обороны</w:t>
      </w:r>
      <w:r>
        <w:rPr>
          <w:sz w:val="28"/>
          <w:szCs w:val="28"/>
        </w:rPr>
        <w:t>)</w:t>
      </w:r>
      <w:r w:rsidRPr="008E4B3E">
        <w:rPr>
          <w:sz w:val="28"/>
          <w:szCs w:val="28"/>
        </w:rPr>
        <w:t xml:space="preserve"> в Республики Татарстан</w:t>
      </w:r>
    </w:p>
    <w:p w:rsidR="008E4B3E" w:rsidRDefault="008E4B3E" w:rsidP="007D4615">
      <w:pPr>
        <w:widowControl w:val="0"/>
        <w:jc w:val="center"/>
        <w:rPr>
          <w:b/>
          <w:sz w:val="28"/>
          <w:szCs w:val="28"/>
        </w:rPr>
      </w:pPr>
    </w:p>
    <w:p w:rsidR="007D4615" w:rsidRPr="007D4615" w:rsidRDefault="007D4615" w:rsidP="007D4615">
      <w:pPr>
        <w:widowControl w:val="0"/>
        <w:jc w:val="center"/>
        <w:rPr>
          <w:b/>
          <w:sz w:val="28"/>
          <w:szCs w:val="28"/>
        </w:rPr>
      </w:pPr>
      <w:r w:rsidRPr="007D4615">
        <w:rPr>
          <w:b/>
          <w:sz w:val="28"/>
          <w:szCs w:val="28"/>
        </w:rPr>
        <w:t>постановляю:</w:t>
      </w:r>
    </w:p>
    <w:p w:rsidR="007D4615" w:rsidRPr="007D4615" w:rsidRDefault="007D4615" w:rsidP="007D4615">
      <w:pPr>
        <w:widowControl w:val="0"/>
        <w:ind w:left="567"/>
        <w:jc w:val="both"/>
        <w:rPr>
          <w:sz w:val="28"/>
          <w:szCs w:val="28"/>
        </w:rPr>
      </w:pPr>
    </w:p>
    <w:p w:rsidR="007D4615" w:rsidRDefault="00D67709" w:rsidP="00D6770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67709">
        <w:rPr>
          <w:sz w:val="28"/>
          <w:szCs w:val="28"/>
        </w:rPr>
        <w:t>1.Призна</w:t>
      </w:r>
      <w:r>
        <w:rPr>
          <w:sz w:val="28"/>
          <w:szCs w:val="28"/>
        </w:rPr>
        <w:t>ть утратившим силу постановление</w:t>
      </w:r>
      <w:r w:rsidRPr="00D67709">
        <w:rPr>
          <w:sz w:val="28"/>
          <w:szCs w:val="28"/>
        </w:rPr>
        <w:t xml:space="preserve"> Главы Алексеевского муниципального района №1 от 12.01.2018 г. «Об обеспечении мероприятий по гражданской обороне и создании спасательных (служб гражданской обороны) в Алексеевском муниципальном районе</w:t>
      </w:r>
      <w:r>
        <w:rPr>
          <w:sz w:val="28"/>
          <w:szCs w:val="28"/>
        </w:rPr>
        <w:t>.</w:t>
      </w:r>
    </w:p>
    <w:p w:rsidR="007D4615" w:rsidRPr="007D4615" w:rsidRDefault="00D67709" w:rsidP="00D6770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D4615" w:rsidRPr="007D4615">
        <w:rPr>
          <w:sz w:val="28"/>
          <w:szCs w:val="28"/>
        </w:rPr>
        <w:t>Контроль за исполнением настоящего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постановления  возложить</w:t>
      </w:r>
      <w:proofErr w:type="gram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руководителя Исполнительного комитета</w:t>
      </w:r>
      <w:r w:rsidR="007D4615" w:rsidRPr="007D4615">
        <w:rPr>
          <w:sz w:val="28"/>
          <w:szCs w:val="28"/>
        </w:rPr>
        <w:t>.</w:t>
      </w:r>
      <w:r>
        <w:rPr>
          <w:sz w:val="28"/>
          <w:szCs w:val="28"/>
        </w:rPr>
        <w:t xml:space="preserve"> М.Р. Гайсина.</w:t>
      </w:r>
    </w:p>
    <w:p w:rsidR="007D4615" w:rsidRPr="007D4615" w:rsidRDefault="007D4615" w:rsidP="007D461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D4615" w:rsidRPr="007D4615" w:rsidRDefault="007D4615" w:rsidP="007D4615">
      <w:pPr>
        <w:widowControl w:val="0"/>
        <w:ind w:firstLine="720"/>
        <w:jc w:val="both"/>
        <w:rPr>
          <w:sz w:val="28"/>
          <w:szCs w:val="28"/>
        </w:rPr>
      </w:pPr>
    </w:p>
    <w:p w:rsidR="007D4615" w:rsidRPr="007D4615" w:rsidRDefault="007D4615" w:rsidP="007D4615">
      <w:pPr>
        <w:widowControl w:val="0"/>
        <w:jc w:val="both"/>
        <w:rPr>
          <w:b/>
          <w:sz w:val="28"/>
          <w:szCs w:val="28"/>
        </w:rPr>
      </w:pPr>
      <w:r w:rsidRPr="007D4615">
        <w:rPr>
          <w:b/>
          <w:sz w:val="28"/>
          <w:szCs w:val="28"/>
        </w:rPr>
        <w:t>Глава Алексеевского</w:t>
      </w:r>
    </w:p>
    <w:p w:rsidR="007D4615" w:rsidRPr="007D4615" w:rsidRDefault="007D4615" w:rsidP="007D4615">
      <w:pPr>
        <w:widowControl w:val="0"/>
        <w:jc w:val="both"/>
        <w:rPr>
          <w:rFonts w:ascii="Courier New" w:hAnsi="Courier New"/>
          <w:sz w:val="28"/>
          <w:szCs w:val="28"/>
        </w:rPr>
      </w:pPr>
      <w:r w:rsidRPr="007D4615">
        <w:rPr>
          <w:b/>
          <w:sz w:val="28"/>
          <w:szCs w:val="28"/>
        </w:rPr>
        <w:t>муниципального района</w:t>
      </w:r>
      <w:r w:rsidRPr="007D4615">
        <w:rPr>
          <w:b/>
          <w:sz w:val="28"/>
          <w:szCs w:val="28"/>
        </w:rPr>
        <w:tab/>
      </w:r>
      <w:r w:rsidRPr="007D4615">
        <w:rPr>
          <w:b/>
          <w:sz w:val="28"/>
          <w:szCs w:val="28"/>
        </w:rPr>
        <w:tab/>
      </w:r>
      <w:r w:rsidRPr="007D4615">
        <w:rPr>
          <w:b/>
          <w:sz w:val="28"/>
          <w:szCs w:val="28"/>
        </w:rPr>
        <w:tab/>
      </w:r>
      <w:r w:rsidRPr="007D4615">
        <w:rPr>
          <w:b/>
          <w:sz w:val="28"/>
          <w:szCs w:val="28"/>
        </w:rPr>
        <w:tab/>
        <w:t xml:space="preserve">            </w:t>
      </w:r>
      <w:r w:rsidRPr="007D4615">
        <w:rPr>
          <w:b/>
          <w:sz w:val="28"/>
          <w:szCs w:val="28"/>
        </w:rPr>
        <w:tab/>
        <w:t xml:space="preserve">        </w:t>
      </w:r>
      <w:proofErr w:type="spellStart"/>
      <w:r w:rsidRPr="007D4615">
        <w:rPr>
          <w:b/>
          <w:sz w:val="28"/>
          <w:szCs w:val="28"/>
        </w:rPr>
        <w:t>С.А.Демидов</w:t>
      </w:r>
      <w:proofErr w:type="spellEnd"/>
    </w:p>
    <w:p w:rsidR="006A31B3" w:rsidRDefault="00032FBB" w:rsidP="007D4615"/>
    <w:sectPr w:rsidR="006A31B3" w:rsidSect="00673C6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LB Times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A68CB"/>
    <w:multiLevelType w:val="hybridMultilevel"/>
    <w:tmpl w:val="D58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1C"/>
    <w:rsid w:val="00032FBB"/>
    <w:rsid w:val="000F37A9"/>
    <w:rsid w:val="00673C66"/>
    <w:rsid w:val="006D5C1C"/>
    <w:rsid w:val="007D4615"/>
    <w:rsid w:val="008E4B3E"/>
    <w:rsid w:val="00B7041D"/>
    <w:rsid w:val="00D6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6637"/>
  <w15:docId w15:val="{601FFF63-58C4-4A1B-80F8-2C075564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4615"/>
    <w:pPr>
      <w:keepNext/>
      <w:jc w:val="center"/>
      <w:outlineLvl w:val="0"/>
    </w:pPr>
    <w:rPr>
      <w:rFonts w:ascii="TLB Times" w:hAnsi="TLB Times"/>
      <w:szCs w:val="20"/>
    </w:rPr>
  </w:style>
  <w:style w:type="paragraph" w:styleId="2">
    <w:name w:val="heading 2"/>
    <w:basedOn w:val="a"/>
    <w:next w:val="a"/>
    <w:link w:val="20"/>
    <w:qFormat/>
    <w:rsid w:val="007D4615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615"/>
    <w:rPr>
      <w:rFonts w:ascii="TLB Times" w:eastAsia="Times New Roman" w:hAnsi="TLB Times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46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7D4615"/>
    <w:pPr>
      <w:ind w:left="567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7D46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7D4615"/>
    <w:pPr>
      <w:widowControl w:val="0"/>
      <w:spacing w:after="0" w:line="312" w:lineRule="auto"/>
      <w:ind w:firstLine="720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12">
    <w:name w:val="Обычный1"/>
    <w:rsid w:val="007D4615"/>
    <w:pPr>
      <w:widowControl w:val="0"/>
      <w:spacing w:after="0" w:line="312" w:lineRule="auto"/>
      <w:ind w:firstLine="720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4B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B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6</cp:revision>
  <dcterms:created xsi:type="dcterms:W3CDTF">2023-04-07T07:09:00Z</dcterms:created>
  <dcterms:modified xsi:type="dcterms:W3CDTF">2023-04-12T12:59:00Z</dcterms:modified>
</cp:coreProperties>
</file>