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2731A3" w:rsidRPr="00240C62" w:rsidTr="00685D6F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31A3" w:rsidRPr="00240C62" w:rsidRDefault="002731A3" w:rsidP="002731A3">
            <w:pPr>
              <w:jc w:val="center"/>
              <w:rPr>
                <w:sz w:val="28"/>
                <w:szCs w:val="28"/>
              </w:rPr>
            </w:pPr>
            <w:r w:rsidRPr="00240C62">
              <w:rPr>
                <w:sz w:val="28"/>
                <w:szCs w:val="28"/>
              </w:rPr>
              <w:t xml:space="preserve"> СОВЕТ </w:t>
            </w:r>
          </w:p>
          <w:p w:rsidR="002731A3" w:rsidRPr="00240C62" w:rsidRDefault="002731A3" w:rsidP="002731A3">
            <w:pPr>
              <w:jc w:val="center"/>
              <w:rPr>
                <w:sz w:val="28"/>
                <w:szCs w:val="28"/>
              </w:rPr>
            </w:pPr>
            <w:r w:rsidRPr="00240C62">
              <w:rPr>
                <w:sz w:val="28"/>
                <w:szCs w:val="28"/>
              </w:rPr>
              <w:t>ЛЕБЯЖИНСКОГО СЕЛЬСКОГО ПОСЕЛЕНИЯ</w:t>
            </w:r>
          </w:p>
          <w:p w:rsidR="002731A3" w:rsidRPr="00240C62" w:rsidRDefault="002731A3" w:rsidP="002731A3">
            <w:pPr>
              <w:jc w:val="center"/>
              <w:rPr>
                <w:sz w:val="28"/>
                <w:szCs w:val="28"/>
              </w:rPr>
            </w:pPr>
            <w:r w:rsidRPr="00240C62">
              <w:rPr>
                <w:sz w:val="28"/>
                <w:szCs w:val="28"/>
              </w:rPr>
              <w:t xml:space="preserve">АЛЕКСЕЕВСКОГО </w:t>
            </w:r>
          </w:p>
          <w:p w:rsidR="002731A3" w:rsidRPr="00240C62" w:rsidRDefault="002731A3" w:rsidP="002731A3">
            <w:pPr>
              <w:jc w:val="center"/>
              <w:rPr>
                <w:sz w:val="28"/>
                <w:szCs w:val="28"/>
              </w:rPr>
            </w:pPr>
            <w:r w:rsidRPr="00240C62">
              <w:rPr>
                <w:sz w:val="28"/>
                <w:szCs w:val="28"/>
              </w:rPr>
              <w:t>МУНИЦИПАЛЬНОГО РАЙОНА</w:t>
            </w:r>
          </w:p>
          <w:p w:rsidR="002731A3" w:rsidRPr="00240C62" w:rsidRDefault="002731A3" w:rsidP="002731A3">
            <w:pPr>
              <w:jc w:val="center"/>
              <w:rPr>
                <w:sz w:val="28"/>
                <w:szCs w:val="28"/>
              </w:rPr>
            </w:pPr>
            <w:r w:rsidRPr="00240C62">
              <w:rPr>
                <w:sz w:val="28"/>
                <w:szCs w:val="28"/>
              </w:rPr>
              <w:t>РЕСПУБЛИКИ ТАТАРСТАН</w:t>
            </w:r>
          </w:p>
          <w:p w:rsidR="002731A3" w:rsidRPr="00240C62" w:rsidRDefault="002731A3" w:rsidP="002731A3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31A3" w:rsidRPr="00240C62" w:rsidRDefault="00F67228" w:rsidP="002731A3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6.25pt;height:60.75pt;visibility:visible;mso-wrap-style:square">
                  <v:imagedata r:id="rId8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31A3" w:rsidRPr="00240C62" w:rsidRDefault="002731A3" w:rsidP="002731A3">
            <w:pPr>
              <w:jc w:val="center"/>
              <w:rPr>
                <w:sz w:val="28"/>
                <w:szCs w:val="28"/>
                <w:lang w:val="tt-RU"/>
              </w:rPr>
            </w:pPr>
            <w:r w:rsidRPr="00240C62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2731A3" w:rsidRPr="00240C62" w:rsidRDefault="002731A3" w:rsidP="002731A3">
            <w:pPr>
              <w:jc w:val="center"/>
              <w:rPr>
                <w:sz w:val="28"/>
                <w:szCs w:val="28"/>
                <w:lang w:val="tt-RU"/>
              </w:rPr>
            </w:pPr>
            <w:r w:rsidRPr="00240C62">
              <w:rPr>
                <w:sz w:val="28"/>
                <w:szCs w:val="28"/>
                <w:lang w:val="tt-RU"/>
              </w:rPr>
              <w:t>АЛЕКСЕЕВСК</w:t>
            </w:r>
          </w:p>
          <w:p w:rsidR="002731A3" w:rsidRPr="00240C62" w:rsidRDefault="002731A3" w:rsidP="002731A3">
            <w:pPr>
              <w:jc w:val="center"/>
              <w:rPr>
                <w:sz w:val="28"/>
                <w:szCs w:val="28"/>
                <w:lang w:val="tt-RU"/>
              </w:rPr>
            </w:pPr>
            <w:r w:rsidRPr="00240C62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2731A3" w:rsidRPr="00240C62" w:rsidRDefault="002731A3" w:rsidP="002731A3">
            <w:pPr>
              <w:jc w:val="center"/>
              <w:rPr>
                <w:sz w:val="28"/>
                <w:szCs w:val="28"/>
                <w:lang w:val="tt-RU"/>
              </w:rPr>
            </w:pPr>
            <w:r w:rsidRPr="00240C62">
              <w:rPr>
                <w:sz w:val="28"/>
                <w:szCs w:val="28"/>
                <w:lang w:val="tt-RU"/>
              </w:rPr>
              <w:t>ЛЕБЯЖЬЕ АВЫЛ ҖИРЛЕГЕ</w:t>
            </w:r>
          </w:p>
          <w:p w:rsidR="002731A3" w:rsidRPr="00240C62" w:rsidRDefault="002731A3" w:rsidP="002731A3">
            <w:pPr>
              <w:jc w:val="center"/>
              <w:rPr>
                <w:sz w:val="18"/>
                <w:lang w:val="tt-RU"/>
              </w:rPr>
            </w:pPr>
            <w:r w:rsidRPr="00240C62">
              <w:rPr>
                <w:sz w:val="28"/>
                <w:szCs w:val="28"/>
              </w:rPr>
              <w:t xml:space="preserve"> СОВЕТЫ</w:t>
            </w:r>
          </w:p>
        </w:tc>
      </w:tr>
      <w:tr w:rsidR="002731A3" w:rsidRPr="00240C62" w:rsidTr="00685D6F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731A3" w:rsidRPr="00240C62" w:rsidRDefault="002731A3" w:rsidP="002731A3">
            <w:pPr>
              <w:spacing w:line="360" w:lineRule="auto"/>
              <w:rPr>
                <w:b/>
                <w:sz w:val="28"/>
                <w:szCs w:val="28"/>
              </w:rPr>
            </w:pPr>
            <w:r w:rsidRPr="00240C62">
              <w:rPr>
                <w:b/>
                <w:sz w:val="28"/>
                <w:szCs w:val="28"/>
              </w:rPr>
              <w:t xml:space="preserve">                 РЕШЕНИЕ</w:t>
            </w:r>
          </w:p>
          <w:p w:rsidR="002731A3" w:rsidRPr="00240C62" w:rsidRDefault="00E33925" w:rsidP="002731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:rsidR="002731A3" w:rsidRPr="00240C62" w:rsidRDefault="002731A3" w:rsidP="002731A3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731A3" w:rsidRPr="00240C62" w:rsidRDefault="002731A3" w:rsidP="002731A3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2731A3" w:rsidRPr="00240C62" w:rsidRDefault="002731A3" w:rsidP="002731A3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2731A3" w:rsidRPr="00240C62" w:rsidRDefault="002731A3" w:rsidP="002731A3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2731A3" w:rsidRPr="00240C62" w:rsidRDefault="002731A3" w:rsidP="002731A3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731A3" w:rsidRPr="00240C62" w:rsidRDefault="002731A3" w:rsidP="002731A3">
            <w:pPr>
              <w:keepNext/>
              <w:spacing w:line="360" w:lineRule="auto"/>
              <w:outlineLvl w:val="1"/>
              <w:rPr>
                <w:b/>
                <w:sz w:val="28"/>
                <w:szCs w:val="28"/>
              </w:rPr>
            </w:pPr>
            <w:r w:rsidRPr="00240C62">
              <w:rPr>
                <w:b/>
                <w:sz w:val="28"/>
                <w:szCs w:val="28"/>
              </w:rPr>
              <w:t xml:space="preserve">                    </w:t>
            </w:r>
            <w:r w:rsidR="00E33925">
              <w:rPr>
                <w:b/>
                <w:sz w:val="28"/>
                <w:szCs w:val="28"/>
              </w:rPr>
              <w:t xml:space="preserve">  </w:t>
            </w:r>
            <w:r w:rsidRPr="00240C62">
              <w:rPr>
                <w:b/>
                <w:sz w:val="28"/>
                <w:szCs w:val="28"/>
              </w:rPr>
              <w:t xml:space="preserve"> КАРАР</w:t>
            </w:r>
          </w:p>
          <w:p w:rsidR="002731A3" w:rsidRPr="00240C62" w:rsidRDefault="00E33925" w:rsidP="0035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bookmarkStart w:id="0" w:name="_GoBack"/>
            <w:bookmarkEnd w:id="0"/>
          </w:p>
        </w:tc>
      </w:tr>
    </w:tbl>
    <w:p w:rsidR="0020508A" w:rsidRPr="00856013" w:rsidRDefault="0020508A" w:rsidP="00856013">
      <w:pPr>
        <w:pStyle w:val="a3"/>
        <w:spacing w:before="0" w:beforeAutospacing="0" w:after="0"/>
        <w:rPr>
          <w:bCs/>
          <w:sz w:val="28"/>
          <w:szCs w:val="28"/>
        </w:rPr>
      </w:pPr>
    </w:p>
    <w:p w:rsidR="003D1BAC" w:rsidRPr="000E21BA" w:rsidRDefault="00B63851" w:rsidP="003D1BAC">
      <w:pPr>
        <w:pStyle w:val="a4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земельном налоге</w:t>
      </w:r>
    </w:p>
    <w:p w:rsidR="0020508A" w:rsidRDefault="0020508A" w:rsidP="009835AA">
      <w:pPr>
        <w:pStyle w:val="a4"/>
        <w:ind w:left="0"/>
        <w:jc w:val="both"/>
        <w:rPr>
          <w:b/>
          <w:sz w:val="28"/>
          <w:szCs w:val="28"/>
        </w:rPr>
      </w:pPr>
    </w:p>
    <w:p w:rsidR="00C74EF7" w:rsidRPr="00E06EC4" w:rsidRDefault="00C74EF7" w:rsidP="009835AA">
      <w:pPr>
        <w:pStyle w:val="a4"/>
        <w:ind w:left="0"/>
        <w:jc w:val="both"/>
        <w:rPr>
          <w:b/>
          <w:sz w:val="28"/>
          <w:szCs w:val="28"/>
        </w:rPr>
      </w:pPr>
    </w:p>
    <w:p w:rsidR="00B63851" w:rsidRDefault="00B04438" w:rsidP="00B638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представление прокуратуры Алексеевского муниципального района Республики Татарстан от </w:t>
      </w:r>
      <w:r w:rsidR="00B63851">
        <w:rPr>
          <w:sz w:val="28"/>
          <w:szCs w:val="28"/>
        </w:rPr>
        <w:t>04.05</w:t>
      </w:r>
      <w:r>
        <w:rPr>
          <w:sz w:val="28"/>
          <w:szCs w:val="28"/>
        </w:rPr>
        <w:t xml:space="preserve">.2017 № 02-08-02-2017 «Об устранении нарушений законодательства в сфере </w:t>
      </w:r>
      <w:r w:rsidR="00B63851">
        <w:rPr>
          <w:sz w:val="28"/>
          <w:szCs w:val="28"/>
        </w:rPr>
        <w:t>налогообложения земельных участков</w:t>
      </w:r>
      <w:r>
        <w:rPr>
          <w:sz w:val="28"/>
          <w:szCs w:val="28"/>
        </w:rPr>
        <w:t>»,</w:t>
      </w:r>
      <w:r w:rsidR="00B63851">
        <w:rPr>
          <w:sz w:val="28"/>
          <w:szCs w:val="28"/>
        </w:rPr>
        <w:t xml:space="preserve"> р</w:t>
      </w:r>
      <w:r w:rsidR="00B63851" w:rsidRPr="00BB603C">
        <w:rPr>
          <w:sz w:val="28"/>
          <w:szCs w:val="28"/>
        </w:rPr>
        <w:t xml:space="preserve">уководствуясь главой 31 Налогового кодекса Российской Федерации, </w:t>
      </w:r>
    </w:p>
    <w:p w:rsidR="0020508A" w:rsidRPr="00B04438" w:rsidRDefault="0020508A" w:rsidP="00B63851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</w:p>
    <w:p w:rsidR="003D1BAC" w:rsidRPr="000C02E2" w:rsidRDefault="003D1BAC" w:rsidP="003D1BAC">
      <w:pPr>
        <w:ind w:firstLine="708"/>
        <w:jc w:val="center"/>
        <w:rPr>
          <w:b/>
          <w:sz w:val="28"/>
          <w:szCs w:val="28"/>
        </w:rPr>
      </w:pPr>
      <w:r w:rsidRPr="003D1BAC">
        <w:rPr>
          <w:b/>
          <w:sz w:val="28"/>
          <w:szCs w:val="28"/>
        </w:rPr>
        <w:t xml:space="preserve">Совет </w:t>
      </w:r>
      <w:r w:rsidR="002731A3" w:rsidRPr="000C02E2">
        <w:rPr>
          <w:b/>
          <w:sz w:val="28"/>
          <w:szCs w:val="28"/>
        </w:rPr>
        <w:t>Лебяжинского</w:t>
      </w:r>
      <w:r w:rsidRPr="000C02E2">
        <w:rPr>
          <w:b/>
          <w:sz w:val="28"/>
          <w:szCs w:val="28"/>
        </w:rPr>
        <w:t>сельского поселения решил:</w:t>
      </w:r>
    </w:p>
    <w:p w:rsidR="00B63851" w:rsidRPr="000C02E2" w:rsidRDefault="00B63851" w:rsidP="003D1BAC">
      <w:pPr>
        <w:ind w:firstLine="708"/>
        <w:jc w:val="center"/>
        <w:rPr>
          <w:sz w:val="28"/>
          <w:szCs w:val="28"/>
        </w:rPr>
      </w:pPr>
    </w:p>
    <w:p w:rsidR="00B63851" w:rsidRPr="000C02E2" w:rsidRDefault="00B63851" w:rsidP="00B6385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C02E2">
        <w:rPr>
          <w:sz w:val="28"/>
          <w:szCs w:val="28"/>
        </w:rPr>
        <w:t xml:space="preserve">Установить с 1 января 2017 года взимание  на территории </w:t>
      </w:r>
      <w:r w:rsidR="002731A3" w:rsidRPr="000C02E2">
        <w:rPr>
          <w:sz w:val="28"/>
          <w:szCs w:val="28"/>
        </w:rPr>
        <w:t xml:space="preserve">Лебяжинского </w:t>
      </w:r>
      <w:r w:rsidRPr="000C02E2">
        <w:rPr>
          <w:sz w:val="28"/>
          <w:szCs w:val="28"/>
        </w:rPr>
        <w:t xml:space="preserve">сельского поселения земельного налога в соответствии с </w:t>
      </w:r>
      <w:hyperlink r:id="rId9" w:history="1">
        <w:r w:rsidRPr="000C02E2">
          <w:rPr>
            <w:rStyle w:val="ae"/>
            <w:color w:val="auto"/>
            <w:sz w:val="28"/>
            <w:szCs w:val="28"/>
            <w:u w:val="none"/>
          </w:rPr>
          <w:t>главой 31</w:t>
        </w:r>
      </w:hyperlink>
      <w:r w:rsidRPr="000C02E2">
        <w:rPr>
          <w:sz w:val="28"/>
          <w:szCs w:val="28"/>
        </w:rPr>
        <w:t xml:space="preserve"> части второй Налогового кодекса Российской Федерации.</w:t>
      </w:r>
    </w:p>
    <w:p w:rsidR="00B63851" w:rsidRPr="000C02E2" w:rsidRDefault="00B63851" w:rsidP="00B6385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C02E2">
        <w:rPr>
          <w:sz w:val="28"/>
          <w:szCs w:val="28"/>
        </w:rPr>
        <w:t xml:space="preserve">Установить на территории </w:t>
      </w:r>
      <w:r w:rsidR="002731A3" w:rsidRPr="000C02E2">
        <w:rPr>
          <w:sz w:val="28"/>
          <w:szCs w:val="28"/>
        </w:rPr>
        <w:t>Лебяжинского</w:t>
      </w:r>
      <w:r w:rsidRPr="000C02E2">
        <w:rPr>
          <w:sz w:val="28"/>
          <w:szCs w:val="28"/>
        </w:rPr>
        <w:t xml:space="preserve"> сельского поселения налоговые ставки в следующих размерах:</w:t>
      </w:r>
    </w:p>
    <w:p w:rsidR="00B63851" w:rsidRPr="00B63851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63851">
        <w:rPr>
          <w:sz w:val="28"/>
          <w:szCs w:val="28"/>
        </w:rPr>
        <w:t>1)   0,3 процента в отношении земельных участков:</w:t>
      </w:r>
    </w:p>
    <w:p w:rsidR="00B63851" w:rsidRPr="00B63851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63851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63851" w:rsidRPr="00B63851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63851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</w:t>
      </w:r>
      <w:r>
        <w:rPr>
          <w:sz w:val="28"/>
          <w:szCs w:val="28"/>
        </w:rPr>
        <w:t>женных нужд.</w:t>
      </w:r>
    </w:p>
    <w:p w:rsidR="00B63851" w:rsidRPr="00B63851" w:rsidRDefault="001C1EE5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 0,28</w:t>
      </w:r>
      <w:r w:rsidR="00B63851" w:rsidRPr="00B63851">
        <w:rPr>
          <w:sz w:val="28"/>
          <w:szCs w:val="28"/>
        </w:rPr>
        <w:t xml:space="preserve"> процента в отношении земельных участков:</w:t>
      </w:r>
    </w:p>
    <w:p w:rsidR="00B63851" w:rsidRPr="00B63851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63851">
        <w:rPr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B63851" w:rsidRPr="00B63851" w:rsidRDefault="00B63851" w:rsidP="00B63851">
      <w:pPr>
        <w:ind w:firstLine="709"/>
        <w:jc w:val="both"/>
        <w:rPr>
          <w:sz w:val="28"/>
          <w:szCs w:val="28"/>
        </w:rPr>
      </w:pPr>
      <w:r w:rsidRPr="00B63851">
        <w:rPr>
          <w:sz w:val="28"/>
          <w:szCs w:val="28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</w:t>
      </w:r>
      <w:r>
        <w:rPr>
          <w:sz w:val="28"/>
          <w:szCs w:val="28"/>
        </w:rPr>
        <w:t>ства.</w:t>
      </w:r>
    </w:p>
    <w:p w:rsidR="00B63851" w:rsidRPr="00B63851" w:rsidRDefault="001C1EE5" w:rsidP="00B63851">
      <w:pPr>
        <w:tabs>
          <w:tab w:val="left" w:pos="993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B63851" w:rsidRPr="00B63851">
        <w:rPr>
          <w:bCs/>
          <w:sz w:val="28"/>
          <w:szCs w:val="28"/>
        </w:rPr>
        <w:t>) 1,5 процента в отношении прочих земельных участков.</w:t>
      </w:r>
      <w:r w:rsidR="00B63851" w:rsidRPr="00B63851">
        <w:rPr>
          <w:bCs/>
          <w:sz w:val="28"/>
          <w:szCs w:val="28"/>
        </w:rPr>
        <w:tab/>
      </w:r>
    </w:p>
    <w:p w:rsidR="00B63851" w:rsidRPr="00B63851" w:rsidRDefault="00B63851" w:rsidP="00B63851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3851">
        <w:rPr>
          <w:rFonts w:ascii="Times New Roman" w:hAnsi="Times New Roman" w:cs="Times New Roman"/>
          <w:sz w:val="28"/>
          <w:szCs w:val="28"/>
        </w:rPr>
        <w:t>Освободить от уплаты земельного налога следующие категории налогоплательщиков:</w:t>
      </w:r>
    </w:p>
    <w:p w:rsidR="00B63851" w:rsidRPr="00B63851" w:rsidRDefault="00B63851" w:rsidP="00B6385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63851">
        <w:rPr>
          <w:sz w:val="28"/>
          <w:szCs w:val="28"/>
        </w:rPr>
        <w:t>1) физических лиц, имеющих на иждивении четырех или более детей в возрасте до 18 лет, проживающих в домах индивидуальной жилой застройки.</w:t>
      </w:r>
    </w:p>
    <w:p w:rsidR="00B63851" w:rsidRPr="00B63851" w:rsidRDefault="00B63851" w:rsidP="00B63851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B63851">
        <w:rPr>
          <w:sz w:val="28"/>
          <w:szCs w:val="28"/>
        </w:rPr>
        <w:lastRenderedPageBreak/>
        <w:t>2) детей - сирот;</w:t>
      </w:r>
    </w:p>
    <w:p w:rsidR="00B63851" w:rsidRPr="00B63851" w:rsidRDefault="00B63851" w:rsidP="00B63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63851">
        <w:rPr>
          <w:sz w:val="28"/>
          <w:szCs w:val="28"/>
        </w:rPr>
        <w:t xml:space="preserve">3) организации и учреждения в отношении земельных участков, занятых гражданскими захоронениями. </w:t>
      </w:r>
    </w:p>
    <w:p w:rsidR="00B63851" w:rsidRPr="00B63851" w:rsidRDefault="00B63851" w:rsidP="00B63851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3851">
        <w:rPr>
          <w:rFonts w:ascii="Times New Roman" w:hAnsi="Times New Roman" w:cs="Times New Roman"/>
          <w:sz w:val="28"/>
          <w:szCs w:val="28"/>
        </w:rPr>
        <w:t>4. Предоставить льготы по уплате земельного налога органам государственной власти и управления, казенным учреждениям, бюджетным и автономным учреждениям, финансируемым из бюджета Республики Татарстан и местного бюджета в виде применения пониженной ставки налога в размере 0,02 процента от кадастровой стоимости земли;</w:t>
      </w:r>
    </w:p>
    <w:p w:rsidR="00B63851" w:rsidRPr="00B63851" w:rsidRDefault="00B63851" w:rsidP="00B63851">
      <w:pPr>
        <w:ind w:firstLine="709"/>
        <w:jc w:val="both"/>
        <w:rPr>
          <w:sz w:val="28"/>
          <w:szCs w:val="28"/>
        </w:rPr>
      </w:pPr>
      <w:r w:rsidRPr="00B63851">
        <w:rPr>
          <w:sz w:val="28"/>
          <w:szCs w:val="28"/>
        </w:rPr>
        <w:t>предоставить льготы в отношении земельных участков, отнесенных к землям промышленности и иного специального назначения (вне населенных пунктах), предоставляемых под строительство и эксплуатацию автомобильных дорог об</w:t>
      </w:r>
      <w:r>
        <w:rPr>
          <w:sz w:val="28"/>
          <w:szCs w:val="28"/>
        </w:rPr>
        <w:t xml:space="preserve">щего пользования 1-3 категории, </w:t>
      </w:r>
      <w:r w:rsidRPr="00B63851">
        <w:rPr>
          <w:sz w:val="28"/>
          <w:szCs w:val="28"/>
        </w:rPr>
        <w:t>в  виде применения пониженной ставки налога в размере 0,05 процента от кадастровой стоимости земли.</w:t>
      </w:r>
    </w:p>
    <w:p w:rsidR="00B63851" w:rsidRPr="00B63851" w:rsidRDefault="00F67228" w:rsidP="00B6385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63851" w:rsidRPr="00B63851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="00B63851" w:rsidRPr="00B63851">
        <w:rPr>
          <w:rFonts w:ascii="Times New Roman" w:hAnsi="Times New Roman" w:cs="Times New Roman"/>
          <w:sz w:val="28"/>
          <w:szCs w:val="28"/>
        </w:rPr>
        <w:t>. Установить следующий порядок и сроки уплаты земельного налога:</w:t>
      </w:r>
    </w:p>
    <w:p w:rsidR="00B63851" w:rsidRPr="00395C95" w:rsidRDefault="00B63851" w:rsidP="00395C9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3851">
        <w:rPr>
          <w:rFonts w:ascii="Times New Roman" w:hAnsi="Times New Roman" w:cs="Times New Roman"/>
          <w:sz w:val="28"/>
          <w:szCs w:val="28"/>
        </w:rPr>
        <w:t>налогоплательщиками-организациями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квартала не позднее 5 числа второго месяца, следующего за отчетным периодом. Сумма налога, подлежащая уплате по итогам налогового периода, уплачивается не позднее 5 февраля года, следующего за истекшим налоговым периодом.</w:t>
      </w:r>
    </w:p>
    <w:p w:rsidR="00B63851" w:rsidRPr="00B63851" w:rsidRDefault="00B63851" w:rsidP="00395C95">
      <w:pPr>
        <w:ind w:firstLine="709"/>
        <w:jc w:val="both"/>
        <w:rPr>
          <w:sz w:val="28"/>
          <w:szCs w:val="28"/>
        </w:rPr>
      </w:pPr>
      <w:r w:rsidRPr="00B63851">
        <w:rPr>
          <w:bCs/>
          <w:sz w:val="28"/>
          <w:szCs w:val="28"/>
        </w:rPr>
        <w:t xml:space="preserve">6. </w:t>
      </w:r>
      <w:r w:rsidRPr="00B63851">
        <w:rPr>
          <w:sz w:val="28"/>
          <w:szCs w:val="28"/>
        </w:rPr>
        <w:t>Настоящее решение вступает в силу с момента официального опубликования и распространяется на правоотношения, возникшие с 1</w:t>
      </w:r>
      <w:r w:rsidR="00395C95">
        <w:rPr>
          <w:sz w:val="28"/>
          <w:szCs w:val="28"/>
        </w:rPr>
        <w:t xml:space="preserve"> января </w:t>
      </w:r>
      <w:r w:rsidRPr="00B63851">
        <w:rPr>
          <w:sz w:val="28"/>
          <w:szCs w:val="28"/>
        </w:rPr>
        <w:t>2017</w:t>
      </w:r>
      <w:r w:rsidR="00E33925">
        <w:rPr>
          <w:sz w:val="28"/>
          <w:szCs w:val="28"/>
        </w:rPr>
        <w:t xml:space="preserve"> </w:t>
      </w:r>
      <w:r w:rsidRPr="00B63851">
        <w:rPr>
          <w:sz w:val="28"/>
          <w:szCs w:val="28"/>
        </w:rPr>
        <w:t>года</w:t>
      </w:r>
      <w:r w:rsidR="00395C95">
        <w:rPr>
          <w:sz w:val="28"/>
          <w:szCs w:val="28"/>
        </w:rPr>
        <w:t>.</w:t>
      </w:r>
    </w:p>
    <w:p w:rsidR="00B04438" w:rsidRPr="00B63851" w:rsidRDefault="00B63851" w:rsidP="00395C95">
      <w:pPr>
        <w:ind w:firstLine="709"/>
        <w:jc w:val="both"/>
        <w:rPr>
          <w:sz w:val="28"/>
          <w:szCs w:val="28"/>
        </w:rPr>
      </w:pPr>
      <w:r w:rsidRPr="00B63851">
        <w:rPr>
          <w:sz w:val="28"/>
          <w:szCs w:val="28"/>
        </w:rPr>
        <w:t xml:space="preserve">7. Решение Совета </w:t>
      </w:r>
      <w:r w:rsidR="000C02E2" w:rsidRPr="000C02E2">
        <w:rPr>
          <w:sz w:val="28"/>
          <w:szCs w:val="28"/>
        </w:rPr>
        <w:t>Лебяжинского</w:t>
      </w:r>
      <w:r w:rsidR="00395C95" w:rsidRPr="000C02E2">
        <w:rPr>
          <w:sz w:val="28"/>
          <w:szCs w:val="28"/>
        </w:rPr>
        <w:t xml:space="preserve"> сельского</w:t>
      </w:r>
      <w:r w:rsidRPr="000C02E2">
        <w:rPr>
          <w:sz w:val="28"/>
          <w:szCs w:val="28"/>
        </w:rPr>
        <w:t xml:space="preserve"> поселения</w:t>
      </w:r>
      <w:r w:rsidR="00395C95" w:rsidRPr="000C02E2">
        <w:rPr>
          <w:sz w:val="28"/>
          <w:szCs w:val="28"/>
        </w:rPr>
        <w:t xml:space="preserve"> Алексеевского муниципального района Республики Татарстан</w:t>
      </w:r>
      <w:r w:rsidRPr="000C02E2">
        <w:rPr>
          <w:sz w:val="28"/>
          <w:szCs w:val="28"/>
        </w:rPr>
        <w:t xml:space="preserve"> от </w:t>
      </w:r>
      <w:r w:rsidR="000C02E2" w:rsidRPr="000C02E2">
        <w:rPr>
          <w:sz w:val="28"/>
          <w:szCs w:val="28"/>
        </w:rPr>
        <w:t>7</w:t>
      </w:r>
      <w:r w:rsidR="00024829" w:rsidRPr="000C02E2">
        <w:rPr>
          <w:sz w:val="28"/>
          <w:szCs w:val="28"/>
        </w:rPr>
        <w:t xml:space="preserve"> нояб</w:t>
      </w:r>
      <w:r w:rsidR="00395C95" w:rsidRPr="000C02E2">
        <w:rPr>
          <w:sz w:val="28"/>
          <w:szCs w:val="28"/>
        </w:rPr>
        <w:t>ря</w:t>
      </w:r>
      <w:r w:rsidRPr="000C02E2">
        <w:rPr>
          <w:sz w:val="28"/>
          <w:szCs w:val="28"/>
        </w:rPr>
        <w:t xml:space="preserve"> 2016 года № </w:t>
      </w:r>
      <w:r w:rsidR="000C02E2" w:rsidRPr="000C02E2">
        <w:rPr>
          <w:sz w:val="28"/>
          <w:szCs w:val="28"/>
        </w:rPr>
        <w:t>45</w:t>
      </w:r>
      <w:r w:rsidRPr="000C02E2">
        <w:rPr>
          <w:sz w:val="28"/>
          <w:szCs w:val="28"/>
        </w:rPr>
        <w:t xml:space="preserve"> «</w:t>
      </w:r>
      <w:r w:rsidRPr="00B63851">
        <w:rPr>
          <w:sz w:val="28"/>
          <w:szCs w:val="28"/>
        </w:rPr>
        <w:t>О земельном налоге»</w:t>
      </w:r>
      <w:r w:rsidR="00B04438" w:rsidRPr="00B63851">
        <w:rPr>
          <w:sz w:val="28"/>
          <w:szCs w:val="28"/>
        </w:rPr>
        <w:t>признать утратившим силу.</w:t>
      </w:r>
    </w:p>
    <w:p w:rsidR="003D1BAC" w:rsidRPr="00B63851" w:rsidRDefault="00024829" w:rsidP="00B638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3D1BAC" w:rsidRPr="00B63851">
        <w:rPr>
          <w:sz w:val="28"/>
          <w:szCs w:val="28"/>
        </w:rPr>
        <w:t xml:space="preserve">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Алексеевского муниципального района в информационно-телекоммуникационной сети Интернет.</w:t>
      </w:r>
    </w:p>
    <w:p w:rsidR="003D1BAC" w:rsidRPr="00B63851" w:rsidRDefault="00024829" w:rsidP="00B63851">
      <w:pPr>
        <w:pStyle w:val="ab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9</w:t>
      </w:r>
      <w:r w:rsidR="003D1BAC" w:rsidRPr="00B63851">
        <w:rPr>
          <w:sz w:val="28"/>
          <w:szCs w:val="28"/>
        </w:rPr>
        <w:t>. Контроль за исполнением настоящего решения оставляю за собой.</w:t>
      </w:r>
    </w:p>
    <w:p w:rsidR="003D1BAC" w:rsidRPr="00B63851" w:rsidRDefault="003D1BAC" w:rsidP="00B63851">
      <w:pPr>
        <w:pStyle w:val="a3"/>
        <w:spacing w:before="0" w:beforeAutospacing="0" w:after="0"/>
        <w:ind w:firstLine="6521"/>
        <w:jc w:val="both"/>
        <w:rPr>
          <w:i/>
          <w:color w:val="auto"/>
          <w:sz w:val="28"/>
          <w:szCs w:val="28"/>
          <w:vertAlign w:val="superscript"/>
        </w:rPr>
      </w:pPr>
    </w:p>
    <w:p w:rsidR="003D1BAC" w:rsidRPr="003D1BAC" w:rsidRDefault="003D1BAC" w:rsidP="003D1BAC">
      <w:pPr>
        <w:pStyle w:val="a3"/>
        <w:spacing w:before="0" w:beforeAutospacing="0" w:after="0"/>
        <w:jc w:val="both"/>
        <w:rPr>
          <w:color w:val="auto"/>
          <w:sz w:val="28"/>
          <w:szCs w:val="28"/>
        </w:rPr>
      </w:pPr>
    </w:p>
    <w:p w:rsidR="003D1BAC" w:rsidRPr="003D1BAC" w:rsidRDefault="003D1BAC" w:rsidP="003D1BAC">
      <w:pPr>
        <w:rPr>
          <w:b/>
          <w:sz w:val="28"/>
          <w:szCs w:val="28"/>
        </w:rPr>
      </w:pPr>
      <w:r w:rsidRPr="003D1BAC">
        <w:rPr>
          <w:b/>
          <w:sz w:val="28"/>
          <w:szCs w:val="28"/>
        </w:rPr>
        <w:t xml:space="preserve">Глава  </w:t>
      </w:r>
      <w:r w:rsidR="000C02E2" w:rsidRPr="000C02E2">
        <w:rPr>
          <w:b/>
          <w:sz w:val="28"/>
          <w:szCs w:val="28"/>
        </w:rPr>
        <w:t>Лебяжинского</w:t>
      </w:r>
    </w:p>
    <w:p w:rsidR="003D1BAC" w:rsidRPr="003D1BAC" w:rsidRDefault="003D1BAC" w:rsidP="003D1BAC">
      <w:pPr>
        <w:rPr>
          <w:b/>
          <w:sz w:val="28"/>
          <w:szCs w:val="28"/>
        </w:rPr>
      </w:pPr>
      <w:r w:rsidRPr="003D1BAC">
        <w:rPr>
          <w:b/>
          <w:sz w:val="28"/>
          <w:szCs w:val="28"/>
        </w:rPr>
        <w:t>сельского поселения</w:t>
      </w:r>
      <w:r w:rsidRPr="003D1BAC">
        <w:rPr>
          <w:b/>
          <w:sz w:val="28"/>
          <w:szCs w:val="28"/>
        </w:rPr>
        <w:tab/>
      </w:r>
      <w:r w:rsidR="00E33925">
        <w:rPr>
          <w:b/>
          <w:sz w:val="28"/>
          <w:szCs w:val="28"/>
        </w:rPr>
        <w:t xml:space="preserve">                                                                               </w:t>
      </w:r>
      <w:r w:rsidR="000C02E2">
        <w:rPr>
          <w:b/>
          <w:sz w:val="28"/>
          <w:szCs w:val="28"/>
        </w:rPr>
        <w:t>М.Б.Зверев</w:t>
      </w:r>
    </w:p>
    <w:p w:rsidR="003D1BAC" w:rsidRPr="003D1BAC" w:rsidRDefault="003D1BAC" w:rsidP="003D1BAC">
      <w:pPr>
        <w:rPr>
          <w:sz w:val="28"/>
          <w:szCs w:val="28"/>
        </w:rPr>
      </w:pPr>
    </w:p>
    <w:p w:rsidR="0020508A" w:rsidRDefault="0020508A" w:rsidP="009835AA">
      <w:pPr>
        <w:pStyle w:val="a3"/>
        <w:spacing w:before="0" w:beforeAutospacing="0" w:after="0"/>
        <w:rPr>
          <w:sz w:val="28"/>
          <w:szCs w:val="28"/>
        </w:rPr>
      </w:pPr>
    </w:p>
    <w:p w:rsidR="00C72161" w:rsidRPr="00C72161" w:rsidRDefault="00C72161" w:rsidP="00B63851">
      <w:pPr>
        <w:pStyle w:val="ad"/>
        <w:rPr>
          <w:sz w:val="28"/>
          <w:szCs w:val="28"/>
        </w:rPr>
      </w:pPr>
    </w:p>
    <w:sectPr w:rsidR="00C72161" w:rsidRPr="00C72161" w:rsidSect="00BB291A">
      <w:headerReference w:type="default" r:id="rId11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F49" w:rsidRDefault="00A47F49" w:rsidP="00C47204">
      <w:r>
        <w:separator/>
      </w:r>
    </w:p>
  </w:endnote>
  <w:endnote w:type="continuationSeparator" w:id="1">
    <w:p w:rsidR="00A47F49" w:rsidRDefault="00A47F49" w:rsidP="00C47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F49" w:rsidRDefault="00A47F49" w:rsidP="00C47204">
      <w:r>
        <w:separator/>
      </w:r>
    </w:p>
  </w:footnote>
  <w:footnote w:type="continuationSeparator" w:id="1">
    <w:p w:rsidR="00A47F49" w:rsidRDefault="00A47F49" w:rsidP="00C47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8A" w:rsidRPr="00C5636A" w:rsidRDefault="00351A91" w:rsidP="00351A91">
    <w:pPr>
      <w:pStyle w:val="a5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395A"/>
    <w:multiLevelType w:val="multilevel"/>
    <w:tmpl w:val="61462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455E42"/>
    <w:multiLevelType w:val="hybridMultilevel"/>
    <w:tmpl w:val="188293C6"/>
    <w:lvl w:ilvl="0" w:tplc="CA90A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5AA"/>
    <w:rsid w:val="00024829"/>
    <w:rsid w:val="00026FF5"/>
    <w:rsid w:val="00030099"/>
    <w:rsid w:val="00036577"/>
    <w:rsid w:val="00042DC4"/>
    <w:rsid w:val="0004314B"/>
    <w:rsid w:val="00067B48"/>
    <w:rsid w:val="000B78F7"/>
    <w:rsid w:val="000C02E2"/>
    <w:rsid w:val="000C7CC0"/>
    <w:rsid w:val="000D5DA5"/>
    <w:rsid w:val="000F1BA1"/>
    <w:rsid w:val="000F7498"/>
    <w:rsid w:val="00136E58"/>
    <w:rsid w:val="001416FE"/>
    <w:rsid w:val="00153547"/>
    <w:rsid w:val="00185225"/>
    <w:rsid w:val="00194C60"/>
    <w:rsid w:val="00196605"/>
    <w:rsid w:val="001B1700"/>
    <w:rsid w:val="001C1EE5"/>
    <w:rsid w:val="001E2BE8"/>
    <w:rsid w:val="0020508A"/>
    <w:rsid w:val="00232EAE"/>
    <w:rsid w:val="00236725"/>
    <w:rsid w:val="00240C9F"/>
    <w:rsid w:val="002427CC"/>
    <w:rsid w:val="002543A5"/>
    <w:rsid w:val="002731A3"/>
    <w:rsid w:val="002A5639"/>
    <w:rsid w:val="002B0784"/>
    <w:rsid w:val="002C019A"/>
    <w:rsid w:val="002D6D59"/>
    <w:rsid w:val="002D7A72"/>
    <w:rsid w:val="002F7D59"/>
    <w:rsid w:val="00313186"/>
    <w:rsid w:val="00345F0B"/>
    <w:rsid w:val="00351A91"/>
    <w:rsid w:val="00355507"/>
    <w:rsid w:val="00371FF4"/>
    <w:rsid w:val="00377F1B"/>
    <w:rsid w:val="003822D3"/>
    <w:rsid w:val="00395C95"/>
    <w:rsid w:val="003A001C"/>
    <w:rsid w:val="003D1BAC"/>
    <w:rsid w:val="003D71BE"/>
    <w:rsid w:val="003E10AC"/>
    <w:rsid w:val="004038F1"/>
    <w:rsid w:val="00447A44"/>
    <w:rsid w:val="00497304"/>
    <w:rsid w:val="004C7A59"/>
    <w:rsid w:val="004D6805"/>
    <w:rsid w:val="004F16FD"/>
    <w:rsid w:val="004F2127"/>
    <w:rsid w:val="004F52CB"/>
    <w:rsid w:val="00511379"/>
    <w:rsid w:val="005121C2"/>
    <w:rsid w:val="00572D55"/>
    <w:rsid w:val="00577602"/>
    <w:rsid w:val="00577E3F"/>
    <w:rsid w:val="005A7106"/>
    <w:rsid w:val="005B6642"/>
    <w:rsid w:val="005D49C5"/>
    <w:rsid w:val="005F7AA7"/>
    <w:rsid w:val="00611D4F"/>
    <w:rsid w:val="0061280B"/>
    <w:rsid w:val="00626D06"/>
    <w:rsid w:val="00635B31"/>
    <w:rsid w:val="00654ADD"/>
    <w:rsid w:val="00673735"/>
    <w:rsid w:val="00674374"/>
    <w:rsid w:val="006A7C33"/>
    <w:rsid w:val="006C4D8C"/>
    <w:rsid w:val="006D216F"/>
    <w:rsid w:val="006D7053"/>
    <w:rsid w:val="006E354C"/>
    <w:rsid w:val="00706832"/>
    <w:rsid w:val="0073230F"/>
    <w:rsid w:val="00737F13"/>
    <w:rsid w:val="007707F8"/>
    <w:rsid w:val="007716EF"/>
    <w:rsid w:val="00790FBA"/>
    <w:rsid w:val="007C250E"/>
    <w:rsid w:val="007D5C32"/>
    <w:rsid w:val="007F0A3A"/>
    <w:rsid w:val="007F278D"/>
    <w:rsid w:val="00803602"/>
    <w:rsid w:val="00806467"/>
    <w:rsid w:val="0081497E"/>
    <w:rsid w:val="008177D8"/>
    <w:rsid w:val="00834991"/>
    <w:rsid w:val="00856013"/>
    <w:rsid w:val="00874E30"/>
    <w:rsid w:val="00887E4D"/>
    <w:rsid w:val="008A4FB8"/>
    <w:rsid w:val="008B1B65"/>
    <w:rsid w:val="009135E4"/>
    <w:rsid w:val="00926EEF"/>
    <w:rsid w:val="0094069A"/>
    <w:rsid w:val="00947C11"/>
    <w:rsid w:val="00952C76"/>
    <w:rsid w:val="00972577"/>
    <w:rsid w:val="009835AA"/>
    <w:rsid w:val="00987EFD"/>
    <w:rsid w:val="00996748"/>
    <w:rsid w:val="009A260A"/>
    <w:rsid w:val="009D7265"/>
    <w:rsid w:val="00A219C0"/>
    <w:rsid w:val="00A22363"/>
    <w:rsid w:val="00A377BD"/>
    <w:rsid w:val="00A47F49"/>
    <w:rsid w:val="00A57A1A"/>
    <w:rsid w:val="00A64675"/>
    <w:rsid w:val="00A740D2"/>
    <w:rsid w:val="00A875D4"/>
    <w:rsid w:val="00A92CCF"/>
    <w:rsid w:val="00A94443"/>
    <w:rsid w:val="00AA5A4C"/>
    <w:rsid w:val="00AB4A7E"/>
    <w:rsid w:val="00AD17F9"/>
    <w:rsid w:val="00AD3008"/>
    <w:rsid w:val="00B02D69"/>
    <w:rsid w:val="00B04438"/>
    <w:rsid w:val="00B07C52"/>
    <w:rsid w:val="00B30E3F"/>
    <w:rsid w:val="00B50008"/>
    <w:rsid w:val="00B50CD8"/>
    <w:rsid w:val="00B63851"/>
    <w:rsid w:val="00B73171"/>
    <w:rsid w:val="00B77AED"/>
    <w:rsid w:val="00B86499"/>
    <w:rsid w:val="00B9525C"/>
    <w:rsid w:val="00BB291A"/>
    <w:rsid w:val="00BF7620"/>
    <w:rsid w:val="00C04607"/>
    <w:rsid w:val="00C26FE6"/>
    <w:rsid w:val="00C47204"/>
    <w:rsid w:val="00C5323F"/>
    <w:rsid w:val="00C5636A"/>
    <w:rsid w:val="00C72161"/>
    <w:rsid w:val="00C74EF7"/>
    <w:rsid w:val="00C80A37"/>
    <w:rsid w:val="00CA0146"/>
    <w:rsid w:val="00CA40C5"/>
    <w:rsid w:val="00CB34D8"/>
    <w:rsid w:val="00CB6A9B"/>
    <w:rsid w:val="00D2524D"/>
    <w:rsid w:val="00D35593"/>
    <w:rsid w:val="00D37B14"/>
    <w:rsid w:val="00D42409"/>
    <w:rsid w:val="00D530A6"/>
    <w:rsid w:val="00D61A38"/>
    <w:rsid w:val="00D80956"/>
    <w:rsid w:val="00DA2B1B"/>
    <w:rsid w:val="00DC4910"/>
    <w:rsid w:val="00DC646D"/>
    <w:rsid w:val="00DC7A72"/>
    <w:rsid w:val="00DF38BD"/>
    <w:rsid w:val="00E011B1"/>
    <w:rsid w:val="00E0226F"/>
    <w:rsid w:val="00E06EC4"/>
    <w:rsid w:val="00E33925"/>
    <w:rsid w:val="00E41CF2"/>
    <w:rsid w:val="00E4208B"/>
    <w:rsid w:val="00E457C4"/>
    <w:rsid w:val="00E5525B"/>
    <w:rsid w:val="00E72778"/>
    <w:rsid w:val="00E801B0"/>
    <w:rsid w:val="00EA3E91"/>
    <w:rsid w:val="00EC03CB"/>
    <w:rsid w:val="00F03ACE"/>
    <w:rsid w:val="00F10DA0"/>
    <w:rsid w:val="00F67228"/>
    <w:rsid w:val="00F8721A"/>
    <w:rsid w:val="00F92BF0"/>
    <w:rsid w:val="00FA4111"/>
    <w:rsid w:val="00FB4C0B"/>
    <w:rsid w:val="00FD7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35AA"/>
    <w:pPr>
      <w:keepNext/>
      <w:spacing w:line="300" w:lineRule="exact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35AA"/>
    <w:rPr>
      <w:rFonts w:ascii="SL_Times New Roman" w:hAnsi="SL_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9835AA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9835AA"/>
    <w:pPr>
      <w:ind w:left="720"/>
      <w:contextualSpacing/>
    </w:pPr>
  </w:style>
  <w:style w:type="paragraph" w:styleId="a5">
    <w:name w:val="header"/>
    <w:basedOn w:val="a"/>
    <w:link w:val="a6"/>
    <w:uiPriority w:val="99"/>
    <w:rsid w:val="009835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9835A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9835AA"/>
    <w:pPr>
      <w:ind w:left="567"/>
    </w:pPr>
    <w:rPr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9835A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9835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9835AA"/>
    <w:rPr>
      <w:rFonts w:ascii="Tahom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D1BAC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3D1BAC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B04438"/>
    <w:rPr>
      <w:rFonts w:eastAsia="Times New Roman"/>
      <w:sz w:val="22"/>
      <w:szCs w:val="22"/>
    </w:rPr>
  </w:style>
  <w:style w:type="character" w:styleId="ae">
    <w:name w:val="Hyperlink"/>
    <w:rsid w:val="00B63851"/>
    <w:rPr>
      <w:color w:val="0000FF"/>
      <w:u w:val="single"/>
    </w:rPr>
  </w:style>
  <w:style w:type="paragraph" w:customStyle="1" w:styleId="ConsPlusNormal">
    <w:name w:val="ConsPlusNormal"/>
    <w:rsid w:val="00B638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uiPriority w:val="99"/>
    <w:semiHidden/>
    <w:unhideWhenUsed/>
    <w:rsid w:val="00B638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B63851"/>
    <w:rPr>
      <w:rFonts w:ascii="Times New Roman" w:eastAsia="Times New Roman" w:hAnsi="Times New Roman"/>
      <w:sz w:val="16"/>
      <w:szCs w:val="16"/>
    </w:rPr>
  </w:style>
  <w:style w:type="paragraph" w:styleId="af">
    <w:name w:val="footer"/>
    <w:basedOn w:val="a"/>
    <w:link w:val="af0"/>
    <w:uiPriority w:val="99"/>
    <w:semiHidden/>
    <w:unhideWhenUsed/>
    <w:rsid w:val="00E3392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3392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363;n=37832;fld=134;dst=10001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133;fld=134;dst=1346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67CB9-3908-4E60-A488-37FE33294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2015-05-07T11:26:00Z</dcterms:created>
  <dcterms:modified xsi:type="dcterms:W3CDTF">2017-05-30T05:44:00Z</dcterms:modified>
</cp:coreProperties>
</file>