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BF" w:rsidRPr="00361A18" w:rsidRDefault="004251BF" w:rsidP="00361A18">
      <w:pPr>
        <w:pStyle w:val="1"/>
        <w:spacing w:line="240" w:lineRule="auto"/>
        <w:ind w:firstLine="284"/>
        <w:jc w:val="both"/>
        <w:rPr>
          <w:szCs w:val="28"/>
        </w:rPr>
      </w:pPr>
    </w:p>
    <w:tbl>
      <w:tblPr>
        <w:tblpPr w:leftFromText="180" w:rightFromText="180" w:vertAnchor="page" w:horzAnchor="margin" w:tblpY="1021"/>
        <w:tblW w:w="98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8"/>
        <w:gridCol w:w="1532"/>
        <w:gridCol w:w="4110"/>
      </w:tblGrid>
      <w:tr w:rsidR="004251BF" w:rsidRPr="00E52E6C" w:rsidTr="00496354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4251BF" w:rsidRPr="00E52E6C" w:rsidRDefault="004304AE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СТЕПНОШЕНТАЛИНСКОГО</w:t>
            </w:r>
          </w:p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4251BF" w:rsidRPr="00E52E6C" w:rsidRDefault="004251BF" w:rsidP="00361A1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6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E55D3C" wp14:editId="6036964B">
                  <wp:extent cx="709295" cy="782955"/>
                  <wp:effectExtent l="0" t="0" r="0" b="0"/>
                  <wp:docPr id="2" name="Рисунок 2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4251BF" w:rsidRPr="00E52E6C" w:rsidRDefault="004304AE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КЫР ШОНТАЛЫ</w:t>
            </w:r>
            <w:r w:rsidR="004251BF" w:rsidRPr="00E52E6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52E6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4251BF" w:rsidRPr="00E52E6C" w:rsidRDefault="004251BF" w:rsidP="00361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E52E6C" w:rsidRPr="00FF0F9A" w:rsidRDefault="00FF0F9A" w:rsidP="00E52E6C">
      <w:pPr>
        <w:tabs>
          <w:tab w:val="left" w:pos="3480"/>
        </w:tabs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52E6C" w:rsidRPr="00E52E6C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52E6C" w:rsidRPr="00FF0F9A">
        <w:rPr>
          <w:rFonts w:ascii="Times New Roman" w:hAnsi="Times New Roman" w:cs="Times New Roman"/>
          <w:sz w:val="16"/>
          <w:szCs w:val="16"/>
          <w:lang w:val="tt-RU"/>
        </w:rPr>
        <w:t>с.Степная Шентала</w:t>
      </w:r>
    </w:p>
    <w:p w:rsidR="00A20117" w:rsidRDefault="00A20117" w:rsidP="00A20117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ПРОЕКТ</w:t>
      </w:r>
    </w:p>
    <w:p w:rsidR="00FF0F9A" w:rsidRDefault="008A429C" w:rsidP="008A42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F0F9A" w:rsidRPr="00F4035C"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                                                                  КАРАР</w:t>
      </w:r>
    </w:p>
    <w:p w:rsidR="008A429C" w:rsidRPr="00F4035C" w:rsidRDefault="008A429C" w:rsidP="008A429C">
      <w:pPr>
        <w:rPr>
          <w:rFonts w:ascii="Times New Roman" w:hAnsi="Times New Roman"/>
          <w:sz w:val="28"/>
        </w:rPr>
      </w:pPr>
    </w:p>
    <w:p w:rsidR="00FF0F9A" w:rsidRPr="0050339B" w:rsidRDefault="00FF0F9A" w:rsidP="00FF0F9A">
      <w:pPr>
        <w:jc w:val="center"/>
        <w:rPr>
          <w:rFonts w:ascii="Times New Roman" w:hAnsi="Times New Roman"/>
          <w:b/>
          <w:sz w:val="28"/>
        </w:rPr>
      </w:pPr>
      <w:r w:rsidRPr="0050339B">
        <w:rPr>
          <w:rFonts w:ascii="Times New Roman" w:hAnsi="Times New Roman"/>
          <w:b/>
          <w:sz w:val="28"/>
        </w:rPr>
        <w:t xml:space="preserve">О бюджете </w:t>
      </w:r>
      <w:proofErr w:type="spellStart"/>
      <w:r>
        <w:rPr>
          <w:rFonts w:ascii="Times New Roman" w:hAnsi="Times New Roman"/>
          <w:b/>
          <w:sz w:val="28"/>
        </w:rPr>
        <w:t>Степношенталинского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</w:t>
      </w:r>
      <w:r w:rsidRPr="0050339B">
        <w:rPr>
          <w:rFonts w:ascii="Times New Roman" w:hAnsi="Times New Roman"/>
          <w:b/>
          <w:sz w:val="28"/>
        </w:rPr>
        <w:t>Алексеевского муниципального района</w:t>
      </w:r>
      <w:r>
        <w:rPr>
          <w:rFonts w:ascii="Times New Roman" w:hAnsi="Times New Roman"/>
          <w:b/>
          <w:sz w:val="28"/>
        </w:rPr>
        <w:t xml:space="preserve"> </w:t>
      </w:r>
      <w:r w:rsidRPr="00215F9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F0F9A" w:rsidRPr="007A5B6C" w:rsidRDefault="00FF0F9A" w:rsidP="00FF0F9A">
      <w:pPr>
        <w:jc w:val="center"/>
        <w:rPr>
          <w:rFonts w:ascii="Times New Roman" w:hAnsi="Times New Roman"/>
          <w:b/>
          <w:sz w:val="28"/>
        </w:rPr>
      </w:pPr>
      <w:r w:rsidRPr="007A5B6C">
        <w:rPr>
          <w:rFonts w:ascii="Times New Roman" w:hAnsi="Times New Roman"/>
          <w:b/>
          <w:sz w:val="28"/>
        </w:rPr>
        <w:t>на 20</w:t>
      </w:r>
      <w:r>
        <w:rPr>
          <w:rFonts w:ascii="Times New Roman" w:hAnsi="Times New Roman"/>
          <w:b/>
          <w:sz w:val="28"/>
        </w:rPr>
        <w:t>25</w:t>
      </w:r>
      <w:r w:rsidRPr="007A5B6C">
        <w:rPr>
          <w:rFonts w:ascii="Times New Roman" w:hAnsi="Times New Roman"/>
          <w:b/>
          <w:sz w:val="28"/>
        </w:rPr>
        <w:t xml:space="preserve"> год и на плановый период 20</w:t>
      </w:r>
      <w:r>
        <w:rPr>
          <w:rFonts w:ascii="Times New Roman" w:hAnsi="Times New Roman"/>
          <w:b/>
          <w:sz w:val="28"/>
        </w:rPr>
        <w:t>26</w:t>
      </w:r>
      <w:r w:rsidRPr="007A5B6C">
        <w:rPr>
          <w:rFonts w:ascii="Times New Roman" w:hAnsi="Times New Roman"/>
          <w:b/>
          <w:sz w:val="28"/>
        </w:rPr>
        <w:t xml:space="preserve"> и 202</w:t>
      </w:r>
      <w:r>
        <w:rPr>
          <w:rFonts w:ascii="Times New Roman" w:hAnsi="Times New Roman"/>
          <w:b/>
          <w:sz w:val="28"/>
        </w:rPr>
        <w:t>7</w:t>
      </w:r>
      <w:r w:rsidRPr="007A5B6C">
        <w:rPr>
          <w:rFonts w:ascii="Times New Roman" w:hAnsi="Times New Roman"/>
          <w:b/>
          <w:sz w:val="28"/>
        </w:rPr>
        <w:t xml:space="preserve"> годов </w:t>
      </w:r>
    </w:p>
    <w:p w:rsidR="00FF0F9A" w:rsidRPr="007A5B6C" w:rsidRDefault="00FF0F9A" w:rsidP="00FF0F9A">
      <w:pPr>
        <w:jc w:val="center"/>
        <w:rPr>
          <w:rFonts w:ascii="Times New Roman" w:hAnsi="Times New Roman"/>
          <w:sz w:val="28"/>
        </w:rPr>
      </w:pP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        Руководствуясь Бюджетным кодексом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A5B6C">
        <w:rPr>
          <w:rFonts w:ascii="Times New Roman" w:hAnsi="Times New Roman" w:cs="Times New Roman"/>
          <w:sz w:val="28"/>
          <w:szCs w:val="28"/>
        </w:rPr>
        <w:t xml:space="preserve"> и ст.92 Устава муниципального района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      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решил: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A5B6C">
        <w:rPr>
          <w:rFonts w:ascii="Times New Roman" w:hAnsi="Times New Roman" w:cs="Times New Roman"/>
          <w:sz w:val="28"/>
          <w:szCs w:val="28"/>
        </w:rPr>
        <w:t>1. Утвердить о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на 20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1.1 прогнозируемый общий объем доходов бюджета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 xml:space="preserve">в сумме  </w:t>
      </w:r>
      <w:r>
        <w:rPr>
          <w:rFonts w:ascii="Times New Roman" w:hAnsi="Times New Roman" w:cs="Times New Roman"/>
          <w:sz w:val="28"/>
          <w:szCs w:val="28"/>
        </w:rPr>
        <w:t>3247,67</w:t>
      </w:r>
      <w:r w:rsidRPr="007A5B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1.2 общий объем расходов бюджета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 xml:space="preserve">в сумме  </w:t>
      </w:r>
      <w:r>
        <w:rPr>
          <w:rFonts w:ascii="Times New Roman" w:hAnsi="Times New Roman" w:cs="Times New Roman"/>
          <w:sz w:val="28"/>
          <w:szCs w:val="28"/>
        </w:rPr>
        <w:t>3247,67</w:t>
      </w:r>
      <w:r w:rsidRPr="00A654E4">
        <w:rPr>
          <w:rFonts w:ascii="Times New Roman" w:hAnsi="Times New Roman" w:cs="Times New Roman"/>
          <w:sz w:val="28"/>
          <w:szCs w:val="28"/>
        </w:rPr>
        <w:t xml:space="preserve"> </w:t>
      </w:r>
      <w:r w:rsidRPr="000320C9">
        <w:rPr>
          <w:rFonts w:ascii="Times New Roman" w:hAnsi="Times New Roman" w:cs="Times New Roman"/>
          <w:sz w:val="28"/>
          <w:szCs w:val="28"/>
        </w:rPr>
        <w:t xml:space="preserve"> </w:t>
      </w:r>
      <w:r w:rsidRPr="007A5B6C"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Pr="007A5B6C">
        <w:rPr>
          <w:rFonts w:ascii="Times New Roman" w:hAnsi="Times New Roman" w:cs="Times New Roman"/>
          <w:sz w:val="28"/>
          <w:szCs w:val="28"/>
        </w:rPr>
        <w:t>.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1.3  дефицит бюджета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равен нулю.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7A5B6C">
        <w:rPr>
          <w:rFonts w:ascii="Times New Roman" w:hAnsi="Times New Roman" w:cs="Times New Roman"/>
          <w:sz w:val="28"/>
          <w:szCs w:val="28"/>
        </w:rPr>
        <w:t>2. Утвердить о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сновные характеристики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lastRenderedPageBreak/>
        <w:t xml:space="preserve">2.1 прогнозируемый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3414,62 </w:t>
      </w:r>
      <w:r w:rsidRPr="007A5B6C">
        <w:rPr>
          <w:rFonts w:ascii="Times New Roman" w:hAnsi="Times New Roman" w:cs="Times New Roman"/>
          <w:sz w:val="28"/>
          <w:szCs w:val="28"/>
        </w:rPr>
        <w:t>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3594,40</w:t>
      </w:r>
      <w:r w:rsidRPr="007A5B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2.2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A5B6C">
        <w:rPr>
          <w:rFonts w:ascii="Times New Roman" w:hAnsi="Times New Roman" w:cs="Times New Roman"/>
          <w:sz w:val="28"/>
          <w:szCs w:val="28"/>
        </w:rPr>
        <w:t>: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3414,62</w:t>
      </w:r>
      <w:r w:rsidRPr="00A77FA3">
        <w:rPr>
          <w:rFonts w:ascii="Times New Roman" w:hAnsi="Times New Roman" w:cs="Times New Roman"/>
          <w:sz w:val="28"/>
          <w:szCs w:val="28"/>
        </w:rPr>
        <w:t xml:space="preserve"> </w:t>
      </w:r>
      <w:r w:rsidRPr="007A5B6C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 </w:t>
      </w:r>
      <w:r>
        <w:rPr>
          <w:rFonts w:ascii="Times New Roman" w:hAnsi="Times New Roman" w:cs="Times New Roman"/>
          <w:sz w:val="28"/>
          <w:szCs w:val="28"/>
        </w:rPr>
        <w:t>85,4</w:t>
      </w:r>
      <w:r w:rsidRPr="007A5B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>
        <w:rPr>
          <w:rFonts w:ascii="Times New Roman" w:hAnsi="Times New Roman" w:cs="Times New Roman"/>
          <w:sz w:val="28"/>
          <w:szCs w:val="28"/>
        </w:rPr>
        <w:t xml:space="preserve">3594,40 </w:t>
      </w:r>
      <w:r w:rsidRPr="007A5B6C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 </w:t>
      </w:r>
      <w:r>
        <w:rPr>
          <w:rFonts w:ascii="Times New Roman" w:hAnsi="Times New Roman" w:cs="Times New Roman"/>
          <w:sz w:val="28"/>
          <w:szCs w:val="28"/>
        </w:rPr>
        <w:t>179,72</w:t>
      </w:r>
      <w:r w:rsidRPr="007A5B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2.3 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равен нулю. 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3.Утвердить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 к настоящему Решению. </w:t>
      </w:r>
      <w:bookmarkEnd w:id="2"/>
    </w:p>
    <w:p w:rsidR="00FF0F9A" w:rsidRPr="007A5B6C" w:rsidRDefault="00FF0F9A" w:rsidP="00FF0F9A">
      <w:pPr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p w:rsidR="00FF0F9A" w:rsidRDefault="00FF0F9A" w:rsidP="00FF0F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7A5B6C">
        <w:rPr>
          <w:rFonts w:ascii="Times New Roman" w:hAnsi="Times New Roman" w:cs="Times New Roman"/>
          <w:sz w:val="28"/>
          <w:szCs w:val="28"/>
        </w:rPr>
        <w:t xml:space="preserve">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26 года:</w:t>
      </w:r>
    </w:p>
    <w:p w:rsidR="00FF0F9A" w:rsidRPr="007A5B6C" w:rsidRDefault="00FF0F9A" w:rsidP="00FF0F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3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03EA3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03EA3">
        <w:rPr>
          <w:rFonts w:ascii="Times New Roman" w:hAnsi="Times New Roman" w:cs="Times New Roman"/>
          <w:sz w:val="28"/>
          <w:szCs w:val="28"/>
        </w:rPr>
        <w:t xml:space="preserve">с нулевым значением, в том числе верхний предел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03EA3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03EA3">
        <w:rPr>
          <w:rFonts w:ascii="Times New Roman" w:hAnsi="Times New Roman" w:cs="Times New Roman"/>
          <w:sz w:val="28"/>
          <w:szCs w:val="28"/>
        </w:rPr>
        <w:t>с нулевым значением.</w:t>
      </w:r>
    </w:p>
    <w:p w:rsidR="00FF0F9A" w:rsidRDefault="00FF0F9A" w:rsidP="00FF0F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7A5B6C">
        <w:rPr>
          <w:rFonts w:ascii="Times New Roman" w:hAnsi="Times New Roman" w:cs="Times New Roman"/>
          <w:sz w:val="28"/>
          <w:szCs w:val="28"/>
        </w:rPr>
        <w:t xml:space="preserve">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0F9A" w:rsidRPr="007A5B6C" w:rsidRDefault="00FF0F9A" w:rsidP="00FF0F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41F5D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Pr="007A5B6C">
        <w:rPr>
          <w:rFonts w:ascii="Times New Roman" w:hAnsi="Times New Roman" w:cs="Times New Roman"/>
          <w:sz w:val="28"/>
          <w:szCs w:val="28"/>
        </w:rPr>
        <w:t xml:space="preserve">, в том числе верхний предел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с нулевым значением.</w:t>
      </w:r>
    </w:p>
    <w:p w:rsidR="00FF0F9A" w:rsidRDefault="00FF0F9A" w:rsidP="00FF0F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6. У</w:t>
      </w:r>
      <w:r>
        <w:rPr>
          <w:rFonts w:ascii="Times New Roman" w:hAnsi="Times New Roman" w:cs="Times New Roman"/>
          <w:sz w:val="28"/>
          <w:szCs w:val="28"/>
        </w:rPr>
        <w:t>тверд</w:t>
      </w:r>
      <w:r w:rsidRPr="007A5B6C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0F9A" w:rsidRPr="007A5B6C" w:rsidRDefault="00FF0F9A" w:rsidP="00FF0F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lastRenderedPageBreak/>
        <w:t xml:space="preserve"> верхний предел муниципального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A5B6C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с нулевым значением</w:t>
      </w:r>
      <w:r w:rsidRPr="007A5B6C">
        <w:rPr>
          <w:rFonts w:ascii="Times New Roman" w:hAnsi="Times New Roman" w:cs="Times New Roman"/>
          <w:sz w:val="28"/>
          <w:szCs w:val="28"/>
        </w:rPr>
        <w:t>, в том числе верхний предел по муниципальным гарантиям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с нулевым значением.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>. Учесть в бюджете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прогнозируемые объемы доходов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2 к настоя</w:t>
      </w:r>
      <w:r>
        <w:rPr>
          <w:rFonts w:ascii="Times New Roman" w:hAnsi="Times New Roman" w:cs="Times New Roman"/>
          <w:sz w:val="28"/>
          <w:szCs w:val="28"/>
        </w:rPr>
        <w:t>щему Решению</w:t>
      </w:r>
    </w:p>
    <w:p w:rsidR="00FF0F9A" w:rsidRPr="007A5B6C" w:rsidRDefault="00FF0F9A" w:rsidP="00FF0F9A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sub_9"/>
    </w:p>
    <w:p w:rsidR="00FF0F9A" w:rsidRPr="007A5B6C" w:rsidRDefault="00FF0F9A" w:rsidP="00FF0F9A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 Утвердить распределение бюджетных ассигнований по разделам и подразделам, целевым статьям группам видов расходов классификации расходов бюджета на 20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№ 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</w:p>
    <w:p w:rsidR="00FF0F9A" w:rsidRPr="007A5B6C" w:rsidRDefault="00FF0F9A" w:rsidP="00FF0F9A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5B6C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Pr="0000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A5B6C">
        <w:rPr>
          <w:rFonts w:ascii="Times New Roman" w:hAnsi="Times New Roman" w:cs="Times New Roman"/>
          <w:bCs/>
          <w:sz w:val="28"/>
          <w:szCs w:val="28"/>
        </w:rPr>
        <w:t>и</w:t>
      </w:r>
      <w:r w:rsidRPr="007A5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B6C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5B6C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FF0F9A" w:rsidRDefault="00FF0F9A" w:rsidP="00FF0F9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7A5B6C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>
        <w:rPr>
          <w:rFonts w:ascii="Times New Roman" w:hAnsi="Times New Roman" w:cs="Times New Roman"/>
          <w:sz w:val="28"/>
          <w:szCs w:val="28"/>
        </w:rPr>
        <w:t xml:space="preserve">1513,3 </w:t>
      </w:r>
      <w:r w:rsidRPr="007A5B6C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1646,4 </w:t>
      </w:r>
      <w:r w:rsidRPr="007A5B6C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1808,3</w:t>
      </w:r>
      <w:r w:rsidRPr="007A5B6C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F0F9A" w:rsidRPr="007A5B6C" w:rsidRDefault="00FF0F9A" w:rsidP="00FF0F9A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7A5B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5B6C">
        <w:rPr>
          <w:rFonts w:ascii="Times New Roman" w:hAnsi="Times New Roman" w:cs="Times New Roman"/>
          <w:sz w:val="28"/>
          <w:szCs w:val="28"/>
        </w:rPr>
        <w:t xml:space="preserve">. Утвердить объем дотаций бюджетам поселений на поддержку мер по обеспечению сбалансированности бюджетов поселений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9A4AE9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A4AE9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>
        <w:rPr>
          <w:rFonts w:ascii="Times New Roman" w:hAnsi="Times New Roman" w:cs="Times New Roman"/>
          <w:sz w:val="28"/>
          <w:szCs w:val="28"/>
        </w:rPr>
        <w:t xml:space="preserve">13,0 </w:t>
      </w:r>
      <w:r w:rsidRPr="009A4AE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 w:rsidRPr="009A4AE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4AE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4,5  </w:t>
      </w:r>
      <w:r w:rsidRPr="009A4AE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FF0F9A" w:rsidRDefault="00FF0F9A" w:rsidP="00FF0F9A">
      <w:pP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9A4A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A4AE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4,5</w:t>
      </w:r>
      <w:r w:rsidRPr="009A4AE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A5B6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</w:t>
      </w:r>
    </w:p>
    <w:p w:rsidR="00FF0F9A" w:rsidRDefault="00FF0F9A" w:rsidP="00FF0F9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 год в сумме 184,47  тыс. рублей, </w:t>
      </w:r>
    </w:p>
    <w:p w:rsidR="00FF0F9A" w:rsidRDefault="00FF0F9A" w:rsidP="00FF0F9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в сумме 201,62 тыс. рублей, 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 год в сумме 208,80 тыс. рублей</w:t>
      </w: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bookmarkStart w:id="6" w:name="sub_10000000"/>
      <w:bookmarkEnd w:id="5"/>
      <w:r>
        <w:rPr>
          <w:rFonts w:ascii="Times New Roman" w:hAnsi="Times New Roman" w:cs="Times New Roman"/>
          <w:sz w:val="28"/>
          <w:szCs w:val="28"/>
        </w:rPr>
        <w:t>13</w:t>
      </w:r>
      <w:r w:rsidRPr="007A5B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</w:t>
      </w:r>
      <w:r>
        <w:rPr>
          <w:rFonts w:ascii="Times New Roman" w:hAnsi="Times New Roman" w:cs="Times New Roman"/>
          <w:sz w:val="28"/>
          <w:szCs w:val="28"/>
        </w:rPr>
        <w:t>сеевского муниципального района</w:t>
      </w:r>
      <w:r w:rsidRPr="007A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не вправе принимать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году  решения, приводящие к увеличению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7A5B6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органов муниципальной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Татарстан и муниципальных казенных </w:t>
      </w:r>
      <w:r w:rsidRPr="007A5B6C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Татарстан,</w:t>
      </w:r>
      <w:r w:rsidRPr="007154F5">
        <w:t xml:space="preserve"> </w:t>
      </w:r>
      <w:r w:rsidRPr="007154F5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7154F5">
        <w:rPr>
          <w:rFonts w:ascii="Times New Roman" w:hAnsi="Times New Roman" w:cs="Times New Roman"/>
          <w:sz w:val="28"/>
          <w:szCs w:val="28"/>
        </w:rPr>
        <w:t xml:space="preserve">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Pr="007154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154F5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54F5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 w:rsidRPr="007F0EF6">
        <w:rPr>
          <w:rFonts w:ascii="Times New Roman" w:hAnsi="Times New Roman" w:cs="Times New Roman"/>
          <w:sz w:val="28"/>
          <w:szCs w:val="28"/>
        </w:rPr>
        <w:t xml:space="preserve"> </w:t>
      </w:r>
      <w:r w:rsidRPr="007154F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154F5">
        <w:rPr>
          <w:rFonts w:ascii="Times New Roman" w:hAnsi="Times New Roman" w:cs="Times New Roman"/>
          <w:sz w:val="28"/>
          <w:szCs w:val="28"/>
        </w:rPr>
        <w:t>новыми функциями или полномочиями.</w:t>
      </w:r>
    </w:p>
    <w:bookmarkEnd w:id="6"/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A5B6C">
        <w:rPr>
          <w:rFonts w:ascii="Times New Roman" w:hAnsi="Times New Roman" w:cs="Times New Roman"/>
          <w:sz w:val="28"/>
          <w:szCs w:val="28"/>
        </w:rPr>
        <w:t>.</w:t>
      </w:r>
      <w:r w:rsidRPr="0071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7A5B6C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</w:t>
      </w:r>
      <w:proofErr w:type="gramEnd"/>
      <w:r w:rsidRPr="007A5B6C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Алексеевскому району </w:t>
      </w:r>
      <w:r w:rsidRPr="007A5B6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5B6C">
        <w:rPr>
          <w:rFonts w:ascii="Times New Roman" w:hAnsi="Times New Roman" w:cs="Times New Roman"/>
          <w:sz w:val="28"/>
          <w:szCs w:val="28"/>
        </w:rPr>
        <w:t>т отдельные функции по исполнению бюджета</w:t>
      </w:r>
      <w:r w:rsidRPr="007F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 Алексеевског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</w:t>
      </w:r>
      <w:r w:rsidRPr="007A5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5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Pr="007A5B6C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7A5B6C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Pr="007F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на 1 января 2025 года </w:t>
      </w:r>
      <w:r w:rsidRPr="007A5B6C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Pr="007F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</w:t>
      </w:r>
      <w:r w:rsidRPr="007A5B6C">
        <w:rPr>
          <w:rFonts w:ascii="Times New Roman" w:hAnsi="Times New Roman" w:cs="Times New Roman"/>
          <w:sz w:val="28"/>
          <w:szCs w:val="28"/>
        </w:rPr>
        <w:lastRenderedPageBreak/>
        <w:t>оказание услуг, подлежащих в соответствии с условиями этих муниципальных контрактов оплате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7154F5">
        <w:rPr>
          <w:rFonts w:ascii="Times New Roman" w:hAnsi="Times New Roman" w:cs="Times New Roman"/>
          <w:sz w:val="28"/>
          <w:szCs w:val="28"/>
        </w:rPr>
        <w:t xml:space="preserve"> бюджетных</w:t>
      </w:r>
      <w:proofErr w:type="gramEnd"/>
      <w:r w:rsidRPr="00715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4F5">
        <w:rPr>
          <w:rFonts w:ascii="Times New Roman" w:hAnsi="Times New Roman" w:cs="Times New Roman"/>
          <w:sz w:val="28"/>
          <w:szCs w:val="28"/>
        </w:rPr>
        <w:t>ассигнований на предоставление субсидий юридическим лицам, предоставление которых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54F5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</w:t>
      </w:r>
      <w:r w:rsidRPr="007A5B6C">
        <w:rPr>
          <w:rFonts w:ascii="Times New Roman" w:hAnsi="Times New Roman" w:cs="Times New Roman"/>
          <w:sz w:val="28"/>
          <w:szCs w:val="28"/>
        </w:rPr>
        <w:t>направляются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5B6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A5B6C">
        <w:rPr>
          <w:rFonts w:ascii="Times New Roman" w:hAnsi="Times New Roman" w:cs="Times New Roman"/>
          <w:sz w:val="28"/>
          <w:szCs w:val="28"/>
        </w:rPr>
        <w:t>соответствующего решения.</w:t>
      </w:r>
      <w:proofErr w:type="gramEnd"/>
    </w:p>
    <w:p w:rsidR="00FF0F9A" w:rsidRPr="007A5B6C" w:rsidRDefault="00FF0F9A" w:rsidP="00FF0F9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F0F9A" w:rsidRPr="004047A8" w:rsidRDefault="00FF0F9A" w:rsidP="00FF0F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A5B6C">
        <w:rPr>
          <w:rFonts w:ascii="Times New Roman" w:hAnsi="Times New Roman" w:cs="Times New Roman"/>
          <w:sz w:val="28"/>
          <w:szCs w:val="28"/>
        </w:rPr>
        <w:t>. Настоящее  Решение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0F9A" w:rsidRDefault="00FF0F9A" w:rsidP="00FF0F9A">
      <w:pPr>
        <w:rPr>
          <w:rFonts w:ascii="Times New Roman" w:hAnsi="Times New Roman" w:cs="Times New Roman"/>
          <w:b/>
          <w:sz w:val="28"/>
          <w:szCs w:val="28"/>
        </w:rPr>
      </w:pPr>
    </w:p>
    <w:p w:rsidR="00FF0F9A" w:rsidRP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P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</w:p>
    <w:p w:rsidR="00FF0F9A" w:rsidRPr="00FF6102" w:rsidRDefault="00FF0F9A" w:rsidP="00FF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Киямова</w:t>
      </w:r>
      <w:proofErr w:type="spellEnd"/>
    </w:p>
    <w:p w:rsidR="00FF0F9A" w:rsidRDefault="00FF0F9A" w:rsidP="00FF0F9A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FF0F9A" w:rsidRDefault="00FF0F9A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63CF" w:rsidRDefault="00B363CF" w:rsidP="00FF0F9A">
      <w:pPr>
        <w:rPr>
          <w:rFonts w:ascii="Times New Roman" w:hAnsi="Times New Roman" w:cs="Times New Roman"/>
          <w:sz w:val="28"/>
          <w:szCs w:val="28"/>
        </w:rPr>
      </w:pPr>
    </w:p>
    <w:p w:rsidR="00B356C4" w:rsidRDefault="00B363CF" w:rsidP="00B363CF">
      <w:pPr>
        <w:rPr>
          <w:rFonts w:ascii="Times New Roman" w:hAnsi="Times New Roman" w:cs="Times New Roman"/>
          <w:sz w:val="28"/>
          <w:szCs w:val="28"/>
        </w:rPr>
      </w:pPr>
      <w:r w:rsidRPr="00B25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356C4" w:rsidRDefault="00B356C4" w:rsidP="00B363CF">
      <w:pPr>
        <w:rPr>
          <w:rFonts w:ascii="Times New Roman" w:hAnsi="Times New Roman" w:cs="Times New Roman"/>
          <w:sz w:val="28"/>
          <w:szCs w:val="28"/>
        </w:rPr>
      </w:pPr>
    </w:p>
    <w:p w:rsidR="00B356C4" w:rsidRDefault="00B356C4" w:rsidP="00B363CF">
      <w:pPr>
        <w:rPr>
          <w:rFonts w:ascii="Times New Roman" w:hAnsi="Times New Roman" w:cs="Times New Roman"/>
          <w:sz w:val="28"/>
          <w:szCs w:val="28"/>
        </w:rPr>
      </w:pPr>
    </w:p>
    <w:p w:rsidR="00B356C4" w:rsidRDefault="00B356C4" w:rsidP="00B363CF">
      <w:pPr>
        <w:rPr>
          <w:rFonts w:ascii="Times New Roman" w:hAnsi="Times New Roman" w:cs="Times New Roman"/>
          <w:sz w:val="28"/>
          <w:szCs w:val="28"/>
        </w:rPr>
      </w:pPr>
    </w:p>
    <w:p w:rsidR="00B363CF" w:rsidRPr="004C4639" w:rsidRDefault="00B356C4" w:rsidP="004C4639">
      <w:pPr>
        <w:pStyle w:val="a6"/>
        <w:jc w:val="right"/>
        <w:rPr>
          <w:rFonts w:ascii="Times New Roman" w:hAnsi="Times New Roman" w:cs="Times New Roman"/>
        </w:rPr>
      </w:pPr>
      <w:r w:rsidRPr="004C4639">
        <w:rPr>
          <w:rFonts w:ascii="Times New Roman" w:hAnsi="Times New Roman" w:cs="Times New Roman"/>
        </w:rPr>
        <w:lastRenderedPageBreak/>
        <w:t xml:space="preserve">                                                                   </w:t>
      </w:r>
      <w:r w:rsidR="00B363CF" w:rsidRPr="004C4639">
        <w:rPr>
          <w:rFonts w:ascii="Times New Roman" w:hAnsi="Times New Roman" w:cs="Times New Roman"/>
        </w:rPr>
        <w:t xml:space="preserve"> Приложение № 1</w:t>
      </w:r>
    </w:p>
    <w:p w:rsidR="00B363CF" w:rsidRPr="004C4639" w:rsidRDefault="00B363CF" w:rsidP="004C4639">
      <w:pPr>
        <w:pStyle w:val="a6"/>
        <w:jc w:val="right"/>
        <w:rPr>
          <w:rFonts w:ascii="Times New Roman" w:hAnsi="Times New Roman" w:cs="Times New Roman"/>
        </w:rPr>
      </w:pPr>
      <w:r w:rsidRPr="004C4639">
        <w:rPr>
          <w:rFonts w:ascii="Times New Roman" w:hAnsi="Times New Roman" w:cs="Times New Roman"/>
        </w:rPr>
        <w:t xml:space="preserve">к </w:t>
      </w:r>
      <w:r w:rsidR="004C4639">
        <w:rPr>
          <w:rFonts w:ascii="Times New Roman" w:hAnsi="Times New Roman" w:cs="Times New Roman"/>
        </w:rPr>
        <w:t>проекту решения</w:t>
      </w:r>
      <w:r w:rsidRPr="004C4639">
        <w:rPr>
          <w:rFonts w:ascii="Times New Roman" w:hAnsi="Times New Roman" w:cs="Times New Roman"/>
        </w:rPr>
        <w:t xml:space="preserve"> Совета </w:t>
      </w:r>
    </w:p>
    <w:p w:rsidR="00B363CF" w:rsidRPr="004C4639" w:rsidRDefault="00B363CF" w:rsidP="004C4639">
      <w:pPr>
        <w:pStyle w:val="a6"/>
        <w:jc w:val="right"/>
        <w:rPr>
          <w:rFonts w:ascii="Times New Roman" w:hAnsi="Times New Roman" w:cs="Times New Roman"/>
        </w:rPr>
      </w:pPr>
      <w:proofErr w:type="spellStart"/>
      <w:r w:rsidRPr="004C4639">
        <w:rPr>
          <w:rFonts w:ascii="Times New Roman" w:hAnsi="Times New Roman" w:cs="Times New Roman"/>
        </w:rPr>
        <w:t>Степношенталинского</w:t>
      </w:r>
      <w:proofErr w:type="spellEnd"/>
      <w:r w:rsidRPr="004C4639">
        <w:rPr>
          <w:rFonts w:ascii="Times New Roman" w:hAnsi="Times New Roman" w:cs="Times New Roman"/>
        </w:rPr>
        <w:t xml:space="preserve"> сельского    </w:t>
      </w:r>
    </w:p>
    <w:p w:rsidR="00B363CF" w:rsidRPr="004C4639" w:rsidRDefault="00B363CF" w:rsidP="004C4639">
      <w:pPr>
        <w:pStyle w:val="a6"/>
        <w:jc w:val="right"/>
        <w:rPr>
          <w:rFonts w:ascii="Times New Roman" w:hAnsi="Times New Roman" w:cs="Times New Roman"/>
        </w:rPr>
      </w:pPr>
      <w:r w:rsidRPr="004C4639">
        <w:rPr>
          <w:rFonts w:ascii="Times New Roman" w:hAnsi="Times New Roman" w:cs="Times New Roman"/>
        </w:rPr>
        <w:t>поселения</w:t>
      </w:r>
    </w:p>
    <w:p w:rsidR="00B363CF" w:rsidRPr="004C4639" w:rsidRDefault="00B363CF" w:rsidP="004C4639">
      <w:pPr>
        <w:pStyle w:val="a6"/>
        <w:jc w:val="right"/>
        <w:rPr>
          <w:rFonts w:ascii="Times New Roman" w:hAnsi="Times New Roman" w:cs="Times New Roman"/>
        </w:rPr>
      </w:pPr>
      <w:r w:rsidRPr="004C4639">
        <w:rPr>
          <w:rFonts w:ascii="Times New Roman" w:hAnsi="Times New Roman" w:cs="Times New Roman"/>
        </w:rPr>
        <w:t>Алексеевского</w:t>
      </w:r>
    </w:p>
    <w:p w:rsidR="00B363CF" w:rsidRPr="004C4639" w:rsidRDefault="00B363CF" w:rsidP="004C4639">
      <w:pPr>
        <w:pStyle w:val="a6"/>
        <w:jc w:val="right"/>
        <w:rPr>
          <w:rFonts w:ascii="Times New Roman" w:hAnsi="Times New Roman" w:cs="Times New Roman"/>
        </w:rPr>
      </w:pPr>
      <w:r w:rsidRPr="004C4639">
        <w:rPr>
          <w:rFonts w:ascii="Times New Roman" w:hAnsi="Times New Roman" w:cs="Times New Roman"/>
        </w:rPr>
        <w:t>муниципального района</w:t>
      </w:r>
    </w:p>
    <w:p w:rsidR="00B363CF" w:rsidRPr="004C4639" w:rsidRDefault="00B363CF" w:rsidP="00B363CF">
      <w:pPr>
        <w:ind w:firstLine="5040"/>
        <w:rPr>
          <w:rFonts w:ascii="Times New Roman" w:hAnsi="Times New Roman" w:cs="Times New Roman"/>
          <w:sz w:val="24"/>
          <w:szCs w:val="24"/>
        </w:rPr>
      </w:pPr>
    </w:p>
    <w:p w:rsidR="00B363CF" w:rsidRPr="004C4639" w:rsidRDefault="004C4639" w:rsidP="004C4639">
      <w:pPr>
        <w:pStyle w:val="a6"/>
        <w:jc w:val="center"/>
      </w:pPr>
      <w:r>
        <w:t xml:space="preserve">                                                                                                                                                                        </w:t>
      </w:r>
      <w:r w:rsidR="00B363CF" w:rsidRPr="004C4639">
        <w:t>Таблица 1</w:t>
      </w:r>
    </w:p>
    <w:p w:rsidR="00B363CF" w:rsidRPr="004C4639" w:rsidRDefault="00B363CF" w:rsidP="004C4639">
      <w:pPr>
        <w:pStyle w:val="a6"/>
        <w:jc w:val="center"/>
        <w:rPr>
          <w:b/>
        </w:rPr>
      </w:pPr>
      <w:r w:rsidRPr="004C4639">
        <w:rPr>
          <w:b/>
        </w:rPr>
        <w:t>Источники</w:t>
      </w:r>
    </w:p>
    <w:p w:rsidR="00B363CF" w:rsidRPr="004C4639" w:rsidRDefault="00B363CF" w:rsidP="004C4639">
      <w:pPr>
        <w:pStyle w:val="a6"/>
        <w:jc w:val="center"/>
        <w:rPr>
          <w:b/>
        </w:rPr>
      </w:pPr>
      <w:r w:rsidRPr="004C4639">
        <w:rPr>
          <w:b/>
        </w:rPr>
        <w:t>финансирования дефицита бюджета</w:t>
      </w:r>
    </w:p>
    <w:p w:rsidR="00B363CF" w:rsidRPr="004C4639" w:rsidRDefault="00B363CF" w:rsidP="004C4639">
      <w:pPr>
        <w:pStyle w:val="a6"/>
        <w:jc w:val="center"/>
        <w:rPr>
          <w:b/>
        </w:rPr>
      </w:pPr>
      <w:proofErr w:type="spellStart"/>
      <w:r w:rsidRPr="004C4639">
        <w:rPr>
          <w:b/>
        </w:rPr>
        <w:t>Степношенталинского</w:t>
      </w:r>
      <w:proofErr w:type="spellEnd"/>
      <w:r w:rsidRPr="004C4639">
        <w:rPr>
          <w:b/>
        </w:rPr>
        <w:t xml:space="preserve"> сельского поселения</w:t>
      </w:r>
    </w:p>
    <w:p w:rsidR="00B363CF" w:rsidRPr="004C4639" w:rsidRDefault="00B363CF" w:rsidP="004C4639">
      <w:pPr>
        <w:pStyle w:val="a6"/>
        <w:jc w:val="center"/>
        <w:rPr>
          <w:b/>
        </w:rPr>
      </w:pPr>
      <w:r w:rsidRPr="004C4639">
        <w:rPr>
          <w:b/>
        </w:rPr>
        <w:t xml:space="preserve">Алексеевского </w:t>
      </w:r>
      <w:proofErr w:type="gramStart"/>
      <w:r w:rsidRPr="004C4639">
        <w:rPr>
          <w:b/>
        </w:rPr>
        <w:t>муниципального</w:t>
      </w:r>
      <w:proofErr w:type="gramEnd"/>
      <w:r w:rsidRPr="004C4639">
        <w:rPr>
          <w:b/>
        </w:rPr>
        <w:t xml:space="preserve"> района на 2025 год.</w:t>
      </w:r>
    </w:p>
    <w:p w:rsidR="00B363CF" w:rsidRPr="004C4639" w:rsidRDefault="00B363CF" w:rsidP="00B363CF">
      <w:pPr>
        <w:ind w:firstLine="7380"/>
        <w:rPr>
          <w:rFonts w:ascii="Times New Roman" w:hAnsi="Times New Roman" w:cs="Times New Roman"/>
          <w:sz w:val="24"/>
          <w:szCs w:val="24"/>
        </w:rPr>
      </w:pPr>
      <w:r w:rsidRPr="004C463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C46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C463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C463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C4639">
        <w:rPr>
          <w:rFonts w:ascii="Times New Roman" w:hAnsi="Times New Roman" w:cs="Times New Roman"/>
          <w:sz w:val="24"/>
          <w:szCs w:val="24"/>
        </w:rPr>
        <w:t xml:space="preserve">.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5040"/>
        <w:gridCol w:w="1796"/>
      </w:tblGrid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Изменения остатков средств на счетах  по учету средств бюджета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- 3247,67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- 3247,67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01 05 02 01 00 0000 500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денежных средств бюджетов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- 3247,67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денежных средств бюджета Алексеевского муниципального района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- 3247,67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 xml:space="preserve"> 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01 05 02 01 00 0000 600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3247,67</w:t>
            </w:r>
          </w:p>
        </w:tc>
      </w:tr>
      <w:tr w:rsidR="00B363CF" w:rsidRPr="004C4639" w:rsidTr="00B363CF">
        <w:tc>
          <w:tcPr>
            <w:tcW w:w="2628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040" w:type="dxa"/>
          </w:tcPr>
          <w:p w:rsidR="00B363CF" w:rsidRPr="004C4639" w:rsidRDefault="00B363CF" w:rsidP="00B3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Алексеевского муниципального района</w:t>
            </w:r>
          </w:p>
        </w:tc>
        <w:tc>
          <w:tcPr>
            <w:tcW w:w="1796" w:type="dxa"/>
          </w:tcPr>
          <w:p w:rsidR="00B363CF" w:rsidRPr="004C4639" w:rsidRDefault="00B363CF" w:rsidP="00B36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39">
              <w:rPr>
                <w:rFonts w:ascii="Times New Roman" w:hAnsi="Times New Roman" w:cs="Times New Roman"/>
                <w:sz w:val="24"/>
                <w:szCs w:val="24"/>
              </w:rPr>
              <w:t>3247,67</w:t>
            </w:r>
          </w:p>
        </w:tc>
      </w:tr>
    </w:tbl>
    <w:p w:rsidR="00B363CF" w:rsidRPr="004C4639" w:rsidRDefault="00B363CF" w:rsidP="00B363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CF" w:rsidRPr="004C4639" w:rsidRDefault="00B363CF" w:rsidP="00B363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63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C4639">
        <w:rPr>
          <w:rFonts w:ascii="Times New Roman" w:hAnsi="Times New Roman" w:cs="Times New Roman"/>
          <w:sz w:val="24"/>
          <w:szCs w:val="24"/>
        </w:rPr>
        <w:t>Степношенталинского</w:t>
      </w:r>
      <w:proofErr w:type="spellEnd"/>
    </w:p>
    <w:p w:rsidR="00B363CF" w:rsidRPr="004C4639" w:rsidRDefault="00B363CF" w:rsidP="004C46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639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</w:t>
      </w:r>
      <w:proofErr w:type="spellStart"/>
      <w:r w:rsidRPr="004C4639">
        <w:rPr>
          <w:rFonts w:ascii="Times New Roman" w:hAnsi="Times New Roman" w:cs="Times New Roman"/>
          <w:sz w:val="24"/>
          <w:szCs w:val="24"/>
        </w:rPr>
        <w:t>Г.Н.Киямова</w:t>
      </w:r>
      <w:proofErr w:type="spellEnd"/>
    </w:p>
    <w:p w:rsidR="00B363CF" w:rsidRDefault="00B363CF" w:rsidP="00B363CF">
      <w:pPr>
        <w:ind w:firstLine="5040"/>
        <w:jc w:val="right"/>
        <w:rPr>
          <w:sz w:val="28"/>
          <w:szCs w:val="28"/>
        </w:rPr>
      </w:pPr>
    </w:p>
    <w:p w:rsidR="00B363CF" w:rsidRPr="00B258FF" w:rsidRDefault="00B363CF" w:rsidP="00B363CF">
      <w:pPr>
        <w:ind w:firstLine="5040"/>
        <w:jc w:val="right"/>
        <w:rPr>
          <w:rFonts w:ascii="Times New Roman" w:hAnsi="Times New Roman" w:cs="Times New Roman"/>
          <w:sz w:val="28"/>
          <w:szCs w:val="28"/>
        </w:rPr>
      </w:pPr>
      <w:r w:rsidRPr="00B258FF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363CF" w:rsidRPr="00B258FF" w:rsidRDefault="00B363CF" w:rsidP="004C4639">
      <w:pPr>
        <w:pStyle w:val="a6"/>
        <w:jc w:val="center"/>
      </w:pPr>
      <w:r w:rsidRPr="00B258FF">
        <w:t>Источники</w:t>
      </w:r>
    </w:p>
    <w:p w:rsidR="00B363CF" w:rsidRPr="00B258FF" w:rsidRDefault="00B363CF" w:rsidP="004C4639">
      <w:pPr>
        <w:pStyle w:val="a6"/>
        <w:jc w:val="center"/>
      </w:pPr>
      <w:r w:rsidRPr="00B258FF">
        <w:t>финансирования дефицита бюджета</w:t>
      </w:r>
    </w:p>
    <w:p w:rsidR="00B363CF" w:rsidRPr="00B258FF" w:rsidRDefault="00B363CF" w:rsidP="004C4639">
      <w:pPr>
        <w:pStyle w:val="a6"/>
        <w:jc w:val="center"/>
      </w:pPr>
      <w:proofErr w:type="spellStart"/>
      <w:r w:rsidRPr="00B258FF">
        <w:t>Степношенталинского</w:t>
      </w:r>
      <w:proofErr w:type="spellEnd"/>
      <w:r w:rsidRPr="00B258FF">
        <w:t xml:space="preserve"> сельского поселения Алексеевского муниципального района на 2026-2027 год</w:t>
      </w:r>
    </w:p>
    <w:p w:rsidR="00B363CF" w:rsidRPr="00B258FF" w:rsidRDefault="00B363CF" w:rsidP="00B363CF">
      <w:pPr>
        <w:rPr>
          <w:rFonts w:ascii="Times New Roman" w:hAnsi="Times New Roman" w:cs="Times New Roman"/>
          <w:sz w:val="28"/>
          <w:szCs w:val="28"/>
        </w:rPr>
      </w:pPr>
    </w:p>
    <w:p w:rsidR="00B363CF" w:rsidRPr="00B258FF" w:rsidRDefault="00B363CF" w:rsidP="00B363CF">
      <w:pPr>
        <w:ind w:firstLine="7380"/>
        <w:rPr>
          <w:rFonts w:ascii="Times New Roman" w:hAnsi="Times New Roman" w:cs="Times New Roman"/>
          <w:sz w:val="28"/>
          <w:szCs w:val="28"/>
        </w:rPr>
      </w:pPr>
      <w:r w:rsidRPr="00B258F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B258F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258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258F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258FF">
        <w:rPr>
          <w:rFonts w:ascii="Times New Roman" w:hAnsi="Times New Roman" w:cs="Times New Roman"/>
          <w:sz w:val="28"/>
          <w:szCs w:val="28"/>
        </w:rPr>
        <w:t xml:space="preserve">.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4110"/>
        <w:gridCol w:w="1985"/>
        <w:gridCol w:w="1701"/>
      </w:tblGrid>
      <w:tr w:rsidR="00B363CF" w:rsidRPr="00B258FF" w:rsidTr="00B363CF">
        <w:tc>
          <w:tcPr>
            <w:tcW w:w="2694" w:type="dxa"/>
            <w:vMerge w:val="restart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4110" w:type="dxa"/>
            <w:vMerge w:val="restart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6" w:type="dxa"/>
            <w:gridSpan w:val="2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B363CF" w:rsidRPr="00B258FF" w:rsidTr="00B363CF">
        <w:tc>
          <w:tcPr>
            <w:tcW w:w="2694" w:type="dxa"/>
            <w:vMerge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Изменения остатков средств на счетах  по учету средств бюджета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01 05 02 01 00 0000 500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Увеличение прочих  остатков денежных средств бюджетов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Увеличение прочих  остатков денежных средств бюджета Алексеевского муниципального района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-3594,40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01 05 02 01 00 0000 600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3594,40</w:t>
            </w:r>
          </w:p>
        </w:tc>
      </w:tr>
      <w:tr w:rsidR="00B363CF" w:rsidRPr="00B258FF" w:rsidTr="00B363CF">
        <w:tc>
          <w:tcPr>
            <w:tcW w:w="2694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4110" w:type="dxa"/>
          </w:tcPr>
          <w:p w:rsidR="00B363CF" w:rsidRPr="00B258FF" w:rsidRDefault="00B363CF" w:rsidP="00B3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средств бюджета Алексеевского муниципального </w:t>
            </w:r>
            <w:r w:rsidRPr="00B258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985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3414,62</w:t>
            </w:r>
          </w:p>
        </w:tc>
        <w:tc>
          <w:tcPr>
            <w:tcW w:w="1701" w:type="dxa"/>
          </w:tcPr>
          <w:p w:rsidR="00B363CF" w:rsidRPr="00B258FF" w:rsidRDefault="00B363CF" w:rsidP="00B36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8FF">
              <w:rPr>
                <w:rFonts w:ascii="Times New Roman" w:hAnsi="Times New Roman" w:cs="Times New Roman"/>
                <w:sz w:val="28"/>
                <w:szCs w:val="28"/>
              </w:rPr>
              <w:t>3594,40</w:t>
            </w:r>
          </w:p>
        </w:tc>
      </w:tr>
    </w:tbl>
    <w:p w:rsidR="00B363CF" w:rsidRPr="00B258FF" w:rsidRDefault="00B363CF" w:rsidP="00B363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3CF" w:rsidRPr="00B258FF" w:rsidRDefault="00B363CF" w:rsidP="00B363CF">
      <w:pPr>
        <w:rPr>
          <w:rFonts w:ascii="Times New Roman" w:hAnsi="Times New Roman" w:cs="Times New Roman"/>
          <w:sz w:val="28"/>
          <w:szCs w:val="28"/>
        </w:rPr>
      </w:pPr>
    </w:p>
    <w:p w:rsidR="00B363CF" w:rsidRPr="00B258FF" w:rsidRDefault="00B363CF" w:rsidP="00B363CF">
      <w:pPr>
        <w:rPr>
          <w:rFonts w:ascii="Times New Roman" w:hAnsi="Times New Roman" w:cs="Times New Roman"/>
          <w:sz w:val="28"/>
          <w:szCs w:val="28"/>
        </w:rPr>
      </w:pPr>
    </w:p>
    <w:p w:rsidR="00B363CF" w:rsidRPr="00B258FF" w:rsidRDefault="00B363CF" w:rsidP="00B363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8F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258FF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</w:p>
    <w:p w:rsidR="00B363CF" w:rsidRPr="00B258FF" w:rsidRDefault="00B363CF" w:rsidP="00B363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8F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</w:t>
      </w:r>
      <w:proofErr w:type="spellStart"/>
      <w:r w:rsidRPr="00B258FF">
        <w:rPr>
          <w:rFonts w:ascii="Times New Roman" w:hAnsi="Times New Roman" w:cs="Times New Roman"/>
          <w:sz w:val="28"/>
          <w:szCs w:val="28"/>
        </w:rPr>
        <w:t>Г.Н.Киямова</w:t>
      </w:r>
      <w:proofErr w:type="spellEnd"/>
    </w:p>
    <w:p w:rsidR="00B363CF" w:rsidRPr="00B363CF" w:rsidRDefault="00B363CF" w:rsidP="00B363CF">
      <w:pPr>
        <w:rPr>
          <w:rFonts w:ascii="Times New Roman" w:hAnsi="Times New Roman" w:cs="Times New Roman"/>
          <w:sz w:val="28"/>
          <w:szCs w:val="28"/>
        </w:rPr>
      </w:pPr>
    </w:p>
    <w:p w:rsidR="00B363CF" w:rsidRPr="00B363CF" w:rsidRDefault="00B363CF" w:rsidP="00B363CF">
      <w:pPr>
        <w:rPr>
          <w:rFonts w:ascii="Times New Roman" w:hAnsi="Times New Roman" w:cs="Times New Roman"/>
          <w:sz w:val="28"/>
          <w:szCs w:val="28"/>
        </w:rPr>
      </w:pPr>
    </w:p>
    <w:p w:rsidR="00B363CF" w:rsidRPr="00FF0F9A" w:rsidRDefault="00B363CF" w:rsidP="00FF0F9A">
      <w:pPr>
        <w:rPr>
          <w:rFonts w:ascii="Times New Roman" w:hAnsi="Times New Roman" w:cs="Times New Roman"/>
          <w:sz w:val="28"/>
          <w:szCs w:val="28"/>
        </w:rPr>
        <w:sectPr w:rsidR="00B363CF" w:rsidRPr="00FF0F9A" w:rsidSect="00FF0F9A">
          <w:footerReference w:type="default" r:id="rId10"/>
          <w:pgSz w:w="11906" w:h="16838" w:code="9"/>
          <w:pgMar w:top="794" w:right="1134" w:bottom="794" w:left="1134" w:header="720" w:footer="720" w:gutter="0"/>
          <w:cols w:space="720"/>
          <w:noEndnote/>
          <w:titlePg/>
        </w:sectPr>
      </w:pPr>
    </w:p>
    <w:p w:rsidR="00E81CA0" w:rsidRDefault="00E81CA0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9E03E6" w:rsidP="009E03E6">
      <w:pPr>
        <w:pStyle w:val="a9"/>
        <w:tabs>
          <w:tab w:val="clear" w:pos="4677"/>
          <w:tab w:val="clear" w:pos="9355"/>
          <w:tab w:val="left" w:pos="6135"/>
        </w:tabs>
        <w:ind w:right="284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tbl>
      <w:tblPr>
        <w:tblW w:w="142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38"/>
        <w:gridCol w:w="676"/>
        <w:gridCol w:w="2584"/>
        <w:gridCol w:w="296"/>
        <w:gridCol w:w="1405"/>
        <w:gridCol w:w="215"/>
        <w:gridCol w:w="960"/>
        <w:gridCol w:w="960"/>
        <w:gridCol w:w="960"/>
      </w:tblGrid>
      <w:tr w:rsidR="009E03E6" w:rsidRPr="00FF0F9A" w:rsidTr="009E03E6">
        <w:trPr>
          <w:trHeight w:val="345"/>
        </w:trPr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03E6" w:rsidRPr="009E03E6" w:rsidRDefault="009E03E6" w:rsidP="004C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03E6" w:rsidRPr="009E03E6" w:rsidRDefault="009E03E6" w:rsidP="004C4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03E6" w:rsidRPr="00FF0F9A" w:rsidTr="009E03E6">
        <w:trPr>
          <w:trHeight w:val="315"/>
        </w:trPr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03E6" w:rsidRPr="009E03E6" w:rsidRDefault="009E03E6" w:rsidP="004C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03E6" w:rsidRPr="009E03E6" w:rsidRDefault="009E03E6" w:rsidP="004C4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к </w:t>
            </w:r>
            <w:r w:rsidR="004C4639">
              <w:rPr>
                <w:rFonts w:ascii="Times New Roman" w:eastAsia="Times New Roman" w:hAnsi="Times New Roman" w:cs="Times New Roman"/>
                <w:lang w:eastAsia="ru-RU"/>
              </w:rPr>
              <w:t xml:space="preserve"> проекту р</w:t>
            </w:r>
            <w:r w:rsidRPr="009E03E6">
              <w:rPr>
                <w:rFonts w:ascii="Times New Roman" w:eastAsia="Times New Roman" w:hAnsi="Times New Roman" w:cs="Times New Roman"/>
                <w:lang w:eastAsia="ru-RU"/>
              </w:rPr>
              <w:t xml:space="preserve">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03E6" w:rsidRPr="00FF0F9A" w:rsidTr="009E03E6">
        <w:trPr>
          <w:trHeight w:val="345"/>
        </w:trPr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03E6" w:rsidRPr="009E03E6" w:rsidRDefault="009E03E6" w:rsidP="004C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03E6" w:rsidRPr="009E03E6" w:rsidRDefault="009E03E6" w:rsidP="004C46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03E6">
              <w:rPr>
                <w:rFonts w:ascii="Times New Roman" w:eastAsia="Times New Roman" w:hAnsi="Times New Roman" w:cs="Times New Roman"/>
                <w:lang w:eastAsia="ru-RU"/>
              </w:rPr>
              <w:t>Степношенталинского</w:t>
            </w:r>
            <w:proofErr w:type="spellEnd"/>
            <w:r w:rsidRPr="009E03E6">
              <w:rPr>
                <w:rFonts w:ascii="Times New Roman" w:eastAsia="Times New Roman" w:hAnsi="Times New Roman" w:cs="Times New Roman"/>
                <w:lang w:eastAsia="ru-RU"/>
              </w:rPr>
              <w:t xml:space="preserve">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E03E6" w:rsidRPr="00FF0F9A" w:rsidTr="00FF0F9A">
        <w:trPr>
          <w:trHeight w:val="690"/>
        </w:trPr>
        <w:tc>
          <w:tcPr>
            <w:tcW w:w="111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Объемы прогнозируемых доходов бюджета </w:t>
            </w:r>
            <w:proofErr w:type="spellStart"/>
            <w:r w:rsidRPr="00FF0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Степношенталинского</w:t>
            </w:r>
            <w:proofErr w:type="spellEnd"/>
            <w:r w:rsidRPr="00FF0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Алексеевского муниципального района на 2025 год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E03E6" w:rsidRPr="00FF0F9A" w:rsidTr="00FF0F9A">
        <w:trPr>
          <w:trHeight w:val="435"/>
        </w:trPr>
        <w:tc>
          <w:tcPr>
            <w:tcW w:w="111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E03E6" w:rsidRPr="00FF0F9A" w:rsidTr="00FF0F9A">
        <w:trPr>
          <w:trHeight w:val="480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75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1 536,90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1 479,20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2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1 710,77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1 526,30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45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1 526,30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03E6" w:rsidRPr="00FF0F9A" w:rsidTr="00FF0F9A">
        <w:trPr>
          <w:trHeight w:val="4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3 247,67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Pr="00FF0F9A" w:rsidRDefault="009E03E6" w:rsidP="00FF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080"/>
        <w:gridCol w:w="2200"/>
        <w:gridCol w:w="256"/>
        <w:gridCol w:w="1264"/>
        <w:gridCol w:w="437"/>
        <w:gridCol w:w="1843"/>
      </w:tblGrid>
      <w:tr w:rsidR="00B363CF" w:rsidRPr="00B363CF" w:rsidTr="00B363CF">
        <w:trPr>
          <w:trHeight w:val="34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  <w:tr w:rsidR="00B363CF" w:rsidRPr="00B363CF" w:rsidTr="00B363CF">
        <w:trPr>
          <w:trHeight w:val="19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363CF" w:rsidRPr="00B363CF" w:rsidTr="00B363CF">
        <w:trPr>
          <w:trHeight w:val="84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Объемы прогнозируемых доходов бюджета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363C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Степношенталинского</w:t>
            </w:r>
            <w:proofErr w:type="spellEnd"/>
            <w:r w:rsidRPr="00B363C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сельского поселения Алексеевского муниципального района на 2026 -2027 год</w:t>
            </w:r>
          </w:p>
        </w:tc>
      </w:tr>
      <w:tr w:rsidR="00B363CF" w:rsidRPr="00B363CF" w:rsidTr="00B363CF">
        <w:trPr>
          <w:trHeight w:val="18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3CF" w:rsidRPr="00B363CF" w:rsidTr="00B363CF">
        <w:trPr>
          <w:trHeight w:val="1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B363CF" w:rsidRPr="00B363CF" w:rsidTr="00B363CF">
        <w:trPr>
          <w:trHeight w:val="48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363CF" w:rsidRPr="00B363CF" w:rsidTr="00B363CF">
        <w:trPr>
          <w:trHeight w:val="480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B363CF" w:rsidRPr="00B363CF" w:rsidTr="00B363CF">
        <w:trPr>
          <w:trHeight w:val="49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1 572,80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1 508,10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244,90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1 232,20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B363CF" w:rsidRPr="00B363CF" w:rsidTr="00B363CF">
        <w:trPr>
          <w:trHeight w:val="3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2 021,60</w:t>
            </w:r>
          </w:p>
        </w:tc>
      </w:tr>
      <w:tr w:rsidR="00B363CF" w:rsidRPr="00B363CF" w:rsidTr="00B363CF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1 812,80</w:t>
            </w:r>
          </w:p>
        </w:tc>
      </w:tr>
      <w:tr w:rsidR="00B363CF" w:rsidRPr="00B363CF" w:rsidTr="00B363CF">
        <w:trPr>
          <w:trHeight w:val="518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1 812,80</w:t>
            </w:r>
          </w:p>
        </w:tc>
      </w:tr>
      <w:tr w:rsidR="00B363CF" w:rsidRPr="00B363CF" w:rsidTr="00B363CF">
        <w:trPr>
          <w:trHeight w:val="73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208,80</w:t>
            </w:r>
          </w:p>
        </w:tc>
      </w:tr>
      <w:tr w:rsidR="00B363CF" w:rsidRPr="00B363CF" w:rsidTr="00B363CF">
        <w:trPr>
          <w:trHeight w:val="45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3 414,62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3 594,40</w:t>
            </w:r>
          </w:p>
        </w:tc>
      </w:tr>
    </w:tbl>
    <w:p w:rsidR="00FF0F9A" w:rsidRDefault="00FF0F9A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tbl>
      <w:tblPr>
        <w:tblW w:w="15609" w:type="dxa"/>
        <w:tblInd w:w="93" w:type="dxa"/>
        <w:tblLook w:val="04A0" w:firstRow="1" w:lastRow="0" w:firstColumn="1" w:lastColumn="0" w:noHBand="0" w:noVBand="1"/>
      </w:tblPr>
      <w:tblGrid>
        <w:gridCol w:w="4180"/>
        <w:gridCol w:w="1171"/>
        <w:gridCol w:w="560"/>
        <w:gridCol w:w="588"/>
        <w:gridCol w:w="1364"/>
        <w:gridCol w:w="567"/>
        <w:gridCol w:w="1819"/>
        <w:gridCol w:w="520"/>
        <w:gridCol w:w="400"/>
        <w:gridCol w:w="1460"/>
        <w:gridCol w:w="560"/>
        <w:gridCol w:w="1240"/>
        <w:gridCol w:w="1180"/>
      </w:tblGrid>
      <w:tr w:rsidR="00B363CF" w:rsidRPr="00B363CF" w:rsidTr="00A20117">
        <w:trPr>
          <w:trHeight w:val="315"/>
        </w:trPr>
        <w:tc>
          <w:tcPr>
            <w:tcW w:w="10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719" w:type="dxa"/>
              <w:tblLook w:val="04A0" w:firstRow="1" w:lastRow="0" w:firstColumn="1" w:lastColumn="0" w:noHBand="0" w:noVBand="1"/>
            </w:tblPr>
            <w:tblGrid>
              <w:gridCol w:w="4372"/>
              <w:gridCol w:w="965"/>
              <w:gridCol w:w="851"/>
              <w:gridCol w:w="1934"/>
              <w:gridCol w:w="636"/>
              <w:gridCol w:w="1174"/>
            </w:tblGrid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3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4C4639" w:rsidRDefault="00B258FF" w:rsidP="004C4639">
                  <w:pPr>
                    <w:pStyle w:val="a6"/>
                    <w:jc w:val="right"/>
                    <w:rPr>
                      <w:rFonts w:ascii="Times New Roman" w:hAnsi="Times New Roman" w:cs="Times New Roman"/>
                    </w:rPr>
                  </w:pPr>
                  <w:r w:rsidRPr="004C4639">
                    <w:rPr>
                      <w:rFonts w:ascii="Times New Roman" w:hAnsi="Times New Roman" w:cs="Times New Roman"/>
                    </w:rPr>
                    <w:t xml:space="preserve">             </w:t>
                  </w:r>
                  <w:r w:rsidR="009E03E6" w:rsidRPr="004C4639">
                    <w:rPr>
                      <w:rFonts w:ascii="Times New Roman" w:hAnsi="Times New Roman" w:cs="Times New Roman"/>
                    </w:rPr>
                    <w:t xml:space="preserve">                               </w:t>
                  </w:r>
                  <w:r w:rsidRPr="004C4639">
                    <w:rPr>
                      <w:rFonts w:ascii="Times New Roman" w:hAnsi="Times New Roman" w:cs="Times New Roman"/>
                    </w:rPr>
                    <w:t xml:space="preserve">  Приложение № 3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4C4639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46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4C4639" w:rsidRDefault="00B258FF" w:rsidP="004C4639">
                  <w:pPr>
                    <w:pStyle w:val="a6"/>
                    <w:jc w:val="right"/>
                    <w:rPr>
                      <w:rFonts w:ascii="Times New Roman" w:hAnsi="Times New Roman" w:cs="Times New Roman"/>
                    </w:rPr>
                  </w:pPr>
                  <w:r w:rsidRPr="004C4639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="009E03E6" w:rsidRPr="004C4639">
                    <w:rPr>
                      <w:rFonts w:ascii="Times New Roman" w:hAnsi="Times New Roman" w:cs="Times New Roman"/>
                    </w:rPr>
                    <w:t xml:space="preserve">                         </w:t>
                  </w:r>
                  <w:r w:rsidRPr="004C4639">
                    <w:rPr>
                      <w:rFonts w:ascii="Times New Roman" w:hAnsi="Times New Roman" w:cs="Times New Roman"/>
                    </w:rPr>
                    <w:t xml:space="preserve">    к </w:t>
                  </w:r>
                  <w:r w:rsidR="004C4639" w:rsidRPr="004C4639">
                    <w:rPr>
                      <w:rFonts w:ascii="Times New Roman" w:hAnsi="Times New Roman" w:cs="Times New Roman"/>
                    </w:rPr>
                    <w:t>проекту решения</w:t>
                  </w:r>
                  <w:r w:rsidRPr="004C4639">
                    <w:rPr>
                      <w:rFonts w:ascii="Times New Roman" w:hAnsi="Times New Roman" w:cs="Times New Roman"/>
                    </w:rPr>
                    <w:t xml:space="preserve"> Совета 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4C4639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46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4C4639" w:rsidRDefault="00B258FF" w:rsidP="004C4639">
                  <w:pPr>
                    <w:pStyle w:val="a6"/>
                    <w:jc w:val="right"/>
                    <w:rPr>
                      <w:rFonts w:ascii="Times New Roman" w:hAnsi="Times New Roman" w:cs="Times New Roman"/>
                    </w:rPr>
                  </w:pPr>
                  <w:r w:rsidRPr="004C4639"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 w:rsidR="009E03E6" w:rsidRPr="004C4639">
                    <w:rPr>
                      <w:rFonts w:ascii="Times New Roman" w:hAnsi="Times New Roman" w:cs="Times New Roman"/>
                    </w:rPr>
                    <w:t xml:space="preserve">        </w:t>
                  </w:r>
                  <w:proofErr w:type="spellStart"/>
                  <w:r w:rsidRPr="004C4639">
                    <w:rPr>
                      <w:rFonts w:ascii="Times New Roman" w:hAnsi="Times New Roman" w:cs="Times New Roman"/>
                    </w:rPr>
                    <w:t>Степношентанского</w:t>
                  </w:r>
                  <w:proofErr w:type="spellEnd"/>
                  <w:r w:rsidRPr="004C4639">
                    <w:rPr>
                      <w:rFonts w:ascii="Times New Roman" w:hAnsi="Times New Roman" w:cs="Times New Roman"/>
                    </w:rPr>
                    <w:t xml:space="preserve"> сельского </w:t>
                  </w:r>
                  <w:r w:rsidR="00A20117" w:rsidRPr="004C4639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9E03E6" w:rsidRPr="004C4639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Pr="004C4639">
                    <w:rPr>
                      <w:rFonts w:ascii="Times New Roman" w:hAnsi="Times New Roman" w:cs="Times New Roman"/>
                    </w:rPr>
                    <w:t>поселения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4C4639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C463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3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B258FF" w:rsidRDefault="009E03E6" w:rsidP="004C4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Таблица 1</w:t>
                  </w:r>
                </w:p>
              </w:tc>
            </w:tr>
            <w:tr w:rsidR="00B258FF" w:rsidRPr="00B258FF" w:rsidTr="00B258FF">
              <w:trPr>
                <w:trHeight w:val="300"/>
              </w:trPr>
              <w:tc>
                <w:tcPr>
                  <w:tcW w:w="4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1230"/>
              </w:trPr>
              <w:tc>
                <w:tcPr>
                  <w:tcW w:w="971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видов расходов классификации расходов  бюджета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                                             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Степношенталинского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сельского поселения                                                                                                                                                                        Алексеевского муниципального района на 2025 год</w:t>
                  </w:r>
                </w:p>
              </w:tc>
            </w:tr>
            <w:tr w:rsidR="00B258FF" w:rsidRPr="00B258FF" w:rsidTr="00B258FF">
              <w:trPr>
                <w:trHeight w:val="480"/>
              </w:trPr>
              <w:tc>
                <w:tcPr>
                  <w:tcW w:w="43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B258FF" w:rsidRPr="00B258FF" w:rsidTr="00B258FF">
              <w:trPr>
                <w:trHeight w:val="58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ЦСР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ВР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1 264,92</w:t>
                  </w:r>
                </w:p>
              </w:tc>
            </w:tr>
            <w:tr w:rsidR="00B258FF" w:rsidRPr="00B258FF" w:rsidTr="00B258FF">
              <w:trPr>
                <w:trHeight w:val="34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Функционирование Главы 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614,82</w:t>
                  </w:r>
                </w:p>
              </w:tc>
            </w:tr>
            <w:tr w:rsidR="00B258FF" w:rsidRPr="00B258FF" w:rsidTr="00B258FF">
              <w:trPr>
                <w:trHeight w:val="36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99 0 00 00000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614,82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Глава 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614,82</w:t>
                  </w:r>
                </w:p>
              </w:tc>
            </w:tr>
            <w:tr w:rsidR="00B258FF" w:rsidRPr="00B258FF" w:rsidTr="00B258FF">
              <w:trPr>
                <w:trHeight w:val="82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99 0 00 02030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446,50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630,10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630,10</w:t>
                  </w:r>
                </w:p>
              </w:tc>
            </w:tr>
            <w:tr w:rsidR="00B258FF" w:rsidRPr="00B258FF" w:rsidTr="00B258FF">
              <w:trPr>
                <w:trHeight w:val="76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434,67</w:t>
                  </w:r>
                </w:p>
              </w:tc>
            </w:tr>
            <w:tr w:rsidR="00B258FF" w:rsidRPr="00B258FF" w:rsidTr="00B258FF">
              <w:trPr>
                <w:trHeight w:val="5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189,93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5,50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19,00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Резервный фонд исполнительного комитета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99 0 00 07411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19,00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99 0 00 07411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19,00</w:t>
                  </w:r>
                </w:p>
              </w:tc>
            </w:tr>
            <w:tr w:rsidR="00B258FF" w:rsidRPr="00B258FF" w:rsidTr="00B258FF">
              <w:trPr>
                <w:trHeight w:val="34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52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Комплексная антикоррупционная программа Алексеевского 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муниципального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района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99 0 00 02043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5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99 0 00 02043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99 0 00 02950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31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99 0 00 02950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258FF" w:rsidRPr="00B258FF" w:rsidTr="00B258FF">
              <w:trPr>
                <w:trHeight w:val="27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184,47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Мобилизационная и 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вневоисковая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подготовка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184,47</w:t>
                  </w:r>
                </w:p>
              </w:tc>
            </w:tr>
            <w:tr w:rsidR="00B258FF" w:rsidRPr="00B258FF" w:rsidTr="00B258FF">
              <w:trPr>
                <w:trHeight w:val="60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99 0 00 51180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184,47</w:t>
                  </w:r>
                </w:p>
              </w:tc>
            </w:tr>
            <w:tr w:rsidR="00B258FF" w:rsidRPr="00B258FF" w:rsidTr="00B258FF">
              <w:trPr>
                <w:trHeight w:val="5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</w:t>
                  </w:r>
                  <w:proofErr w:type="spellStart"/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выполне-ния</w:t>
                  </w:r>
                  <w:proofErr w:type="spellEnd"/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функций </w:t>
                  </w: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государственными (муниципальными) органами, казенными учреждениями, ор-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ганами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управления 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-венными внебюджетными фон-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дами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99 0 00 51180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164,47</w:t>
                  </w:r>
                </w:p>
              </w:tc>
            </w:tr>
            <w:tr w:rsidR="00B258FF" w:rsidRPr="00B258FF" w:rsidTr="00B258FF">
              <w:trPr>
                <w:trHeight w:val="57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муници-пальных</w:t>
                  </w:r>
                  <w:proofErr w:type="spellEnd"/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100 0 00 51180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20,00</w:t>
                  </w:r>
                </w:p>
              </w:tc>
            </w:tr>
            <w:tr w:rsidR="00B258FF" w:rsidRPr="00B258FF" w:rsidTr="00B258FF">
              <w:trPr>
                <w:trHeight w:val="312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414,72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000 78010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238,72</w:t>
                  </w:r>
                </w:p>
              </w:tc>
            </w:tr>
            <w:tr w:rsidR="00B258FF" w:rsidRPr="00B258FF" w:rsidTr="00B258FF">
              <w:trPr>
                <w:trHeight w:val="51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муници-пальных</w:t>
                  </w:r>
                  <w:proofErr w:type="spellEnd"/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000 78010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238,72</w:t>
                  </w:r>
                </w:p>
              </w:tc>
            </w:tr>
            <w:tr w:rsidR="00B258FF" w:rsidRPr="00B258FF" w:rsidTr="00B258FF">
              <w:trPr>
                <w:trHeight w:val="54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000 78050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73,00</w:t>
                  </w:r>
                </w:p>
              </w:tc>
            </w:tr>
            <w:tr w:rsidR="00B258FF" w:rsidRPr="00B258FF" w:rsidTr="00B258FF">
              <w:trPr>
                <w:trHeight w:val="52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муници-пальных</w:t>
                  </w:r>
                  <w:proofErr w:type="spellEnd"/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000 78050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73,00</w:t>
                  </w:r>
                </w:p>
              </w:tc>
            </w:tr>
            <w:tr w:rsidR="00B258FF" w:rsidRPr="00B258FF" w:rsidTr="00B258FF">
              <w:trPr>
                <w:trHeight w:val="31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000 78050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103,00</w:t>
                  </w:r>
                </w:p>
              </w:tc>
            </w:tr>
            <w:tr w:rsidR="00B258FF" w:rsidRPr="00B258FF" w:rsidTr="00B258FF">
              <w:trPr>
                <w:trHeight w:val="52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1 354,81</w:t>
                  </w:r>
                </w:p>
              </w:tc>
            </w:tr>
            <w:tr w:rsidR="00B258FF" w:rsidRPr="00B258FF" w:rsidTr="00B258FF">
              <w:trPr>
                <w:trHeight w:val="52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1 354,81</w:t>
                  </w:r>
                </w:p>
              </w:tc>
            </w:tr>
            <w:tr w:rsidR="00B258FF" w:rsidRPr="00B258FF" w:rsidTr="00B258FF">
              <w:trPr>
                <w:trHeight w:val="52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по профилактике терроризма и экстремизма в  Алексеевском муниципальном районе Республики Татарстан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06 3 00 0000 0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28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06 3 01 0000 0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503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06 3 01 1099 0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49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06 3 01 1099 0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</w:tr>
            <w:tr w:rsidR="00B258FF" w:rsidRPr="00B258FF" w:rsidTr="00B258FF">
              <w:trPr>
                <w:trHeight w:val="312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культуры в Алексеевском муниципальном районе "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08 000 0000 0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1 353,81</w:t>
                  </w:r>
                </w:p>
              </w:tc>
            </w:tr>
            <w:tr w:rsidR="00B258FF" w:rsidRPr="00B258FF" w:rsidTr="00B258FF">
              <w:trPr>
                <w:trHeight w:val="312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Основное мероприятие "Развитие клубных, концертных организаций и исполнительского искусства"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08 401 0000 0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1 353,81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08 401 4409 1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1 353,81</w:t>
                  </w:r>
                </w:p>
              </w:tc>
            </w:tr>
            <w:tr w:rsidR="00B258FF" w:rsidRPr="00B258FF" w:rsidTr="00B258FF">
              <w:trPr>
                <w:trHeight w:val="102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</w:t>
                  </w:r>
                  <w:proofErr w:type="spellStart"/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выполне-ния</w:t>
                  </w:r>
                  <w:proofErr w:type="spellEnd"/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функций государственными (муниципальными) органами, казенными учреждениями, ор-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ганами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управления 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-венными внебюджетными фон-</w:t>
                  </w: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дами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08 401 44091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939,90</w:t>
                  </w:r>
                </w:p>
              </w:tc>
            </w:tr>
            <w:tr w:rsidR="00B258FF" w:rsidRPr="00B258FF" w:rsidTr="00B258FF">
              <w:trPr>
                <w:trHeight w:val="510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муници-пальных</w:t>
                  </w:r>
                  <w:proofErr w:type="spellEnd"/>
                  <w:proofErr w:type="gramEnd"/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нужд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08 401 44091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411,91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08 401 44091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Отраицательные</w:t>
                  </w:r>
                  <w:proofErr w:type="spellEnd"/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трансферты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9900020860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28,80</w:t>
                  </w:r>
                </w:p>
              </w:tc>
            </w:tr>
            <w:tr w:rsidR="00B258FF" w:rsidRPr="00B258FF" w:rsidTr="00B258FF">
              <w:trPr>
                <w:trHeight w:val="255"/>
              </w:trPr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Всего расходов 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258FF" w:rsidRPr="00B258FF" w:rsidRDefault="00B258FF" w:rsidP="00B2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258F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3 247,72</w:t>
                  </w:r>
                </w:p>
              </w:tc>
            </w:tr>
          </w:tbl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830" w:type="dxa"/>
              <w:tblLook w:val="04A0" w:firstRow="1" w:lastRow="0" w:firstColumn="1" w:lastColumn="0" w:noHBand="0" w:noVBand="1"/>
            </w:tblPr>
            <w:tblGrid>
              <w:gridCol w:w="3640"/>
              <w:gridCol w:w="520"/>
              <w:gridCol w:w="498"/>
              <w:gridCol w:w="1316"/>
              <w:gridCol w:w="560"/>
              <w:gridCol w:w="1240"/>
              <w:gridCol w:w="2118"/>
            </w:tblGrid>
            <w:tr w:rsidR="00A20117" w:rsidRPr="007B11D1" w:rsidTr="00A20117">
              <w:trPr>
                <w:trHeight w:val="315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Таблица 2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A20117" w:rsidRPr="007B11D1" w:rsidTr="00A20117">
              <w:trPr>
                <w:trHeight w:val="330"/>
              </w:trPr>
              <w:tc>
                <w:tcPr>
                  <w:tcW w:w="9830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7B1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видов расходов классификации расходов  бюджета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Степношенталинского</w:t>
                  </w:r>
                  <w:proofErr w:type="spellEnd"/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сельского поселения   Алексеевского муниципального района на 2026-2027 годы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983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A20117" w:rsidRPr="007B11D1" w:rsidTr="00A20117">
              <w:trPr>
                <w:trHeight w:val="492"/>
              </w:trPr>
              <w:tc>
                <w:tcPr>
                  <w:tcW w:w="983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A20117" w:rsidRPr="007B11D1" w:rsidTr="00A20117">
              <w:trPr>
                <w:trHeight w:val="253"/>
              </w:trPr>
              <w:tc>
                <w:tcPr>
                  <w:tcW w:w="983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A20117" w:rsidRPr="007B11D1" w:rsidTr="00A20117">
              <w:trPr>
                <w:trHeight w:val="465"/>
              </w:trPr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тыс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.р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A20117" w:rsidRPr="007B11D1" w:rsidTr="00A20117">
              <w:trPr>
                <w:trHeight w:val="330"/>
              </w:trPr>
              <w:tc>
                <w:tcPr>
                  <w:tcW w:w="3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ЦСР</w:t>
                  </w:r>
                </w:p>
              </w:tc>
              <w:tc>
                <w:tcPr>
                  <w:tcW w:w="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ВР</w:t>
                  </w:r>
                </w:p>
              </w:tc>
              <w:tc>
                <w:tcPr>
                  <w:tcW w:w="33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</w:t>
                  </w:r>
                </w:p>
              </w:tc>
            </w:tr>
            <w:tr w:rsidR="00A20117" w:rsidRPr="007B11D1" w:rsidTr="00A20117">
              <w:trPr>
                <w:trHeight w:val="315"/>
              </w:trPr>
              <w:tc>
                <w:tcPr>
                  <w:tcW w:w="3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2026 год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2027 год</w:t>
                  </w:r>
                </w:p>
              </w:tc>
            </w:tr>
            <w:tr w:rsidR="00A20117" w:rsidRPr="007B11D1" w:rsidTr="00A20117">
              <w:trPr>
                <w:trHeight w:val="33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1 327,20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1 393,00</w:t>
                  </w:r>
                </w:p>
              </w:tc>
            </w:tr>
            <w:tr w:rsidR="00A20117" w:rsidRPr="007B11D1" w:rsidTr="00A20117">
              <w:trPr>
                <w:trHeight w:val="24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Функционирование Главы 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муниципального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614,82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614,82</w:t>
                  </w:r>
                </w:p>
              </w:tc>
            </w:tr>
            <w:tr w:rsidR="00A20117" w:rsidRPr="007B11D1" w:rsidTr="00A20117">
              <w:trPr>
                <w:trHeight w:val="28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99 0 00 00000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614,82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614,82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Глава 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муниципального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614,82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614,82</w:t>
                  </w:r>
                </w:p>
              </w:tc>
            </w:tr>
            <w:tr w:rsidR="00A20117" w:rsidRPr="007B11D1" w:rsidTr="00A20117">
              <w:trPr>
                <w:trHeight w:val="100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446,50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446,50</w:t>
                  </w:r>
                </w:p>
              </w:tc>
            </w:tr>
            <w:tr w:rsidR="00A20117" w:rsidRPr="007B11D1" w:rsidTr="00A20117">
              <w:trPr>
                <w:trHeight w:val="24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692,38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758,18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692,38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758,18</w:t>
                  </w:r>
                </w:p>
              </w:tc>
            </w:tr>
            <w:tr w:rsidR="00A20117" w:rsidRPr="007B11D1" w:rsidTr="00A20117">
              <w:trPr>
                <w:trHeight w:val="103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434,67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434,67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252,21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318,01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5,50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5,50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19,00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19,00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Резервный фонд исполнительного комитета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99 0 00 07411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19,00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19,00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99 0 00 07411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19,00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19,00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Комплексная антикоррупционная программа Алексеевского 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муниципального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района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99 0 00 02043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99 0 00 02950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99 0 00 02950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201,62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208,80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Мобилизационная и </w:t>
                  </w:r>
                  <w:proofErr w:type="spellStart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вневоисковая</w:t>
                  </w:r>
                  <w:proofErr w:type="spellEnd"/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подготовка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201,62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208,80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99 0 00 51180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201,62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208,80</w:t>
                  </w:r>
                </w:p>
              </w:tc>
            </w:tr>
            <w:tr w:rsidR="00A20117" w:rsidRPr="007B11D1" w:rsidTr="00A20117">
              <w:trPr>
                <w:trHeight w:val="127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ор-</w:t>
                  </w:r>
                  <w:proofErr w:type="spell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ганами</w:t>
                  </w:r>
                  <w:proofErr w:type="spellEnd"/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99 0 00 51180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181,62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188,80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100 0 00 51180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421,00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427,00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000 78010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245,00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251,00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000 78010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245,00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251,00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000 78050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73,00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73,00</w:t>
                  </w:r>
                </w:p>
              </w:tc>
            </w:tr>
            <w:tr w:rsidR="00A20117" w:rsidRPr="007B11D1" w:rsidTr="00A20117">
              <w:trPr>
                <w:trHeight w:val="503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000 78050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73,00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73,00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</w:t>
                  </w:r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000 78050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103,00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103,00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1 364,60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1 372,28</w:t>
                  </w:r>
                </w:p>
              </w:tc>
            </w:tr>
            <w:tr w:rsidR="00A20117" w:rsidRPr="007B11D1" w:rsidTr="00A20117">
              <w:trPr>
                <w:trHeight w:val="54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Культура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1 364,60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1 372,28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Программа по профилактике терроризма и экстремизма в  Алексеевском муниципальном районе Республики Татарстан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06 3 00 0000 0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06 3 01 0000 0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06 3 01 1099 0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06 3 01 1099 0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1,00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Муниципальная программа "Развитие культуры в Алексеевском муниципальном районе "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08 000 0000 0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1 363,60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1 371,28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Основное мероприятие "Развитие клубных, концертных организаций и исполнительского искусства"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08 401 0000 0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1 363,60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1 371,28</w:t>
                  </w:r>
                </w:p>
              </w:tc>
            </w:tr>
            <w:tr w:rsidR="00A20117" w:rsidRPr="007B11D1" w:rsidTr="00A20117">
              <w:trPr>
                <w:trHeight w:val="42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08 401 4409 1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1 363,60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1 371,28</w:t>
                  </w:r>
                </w:p>
              </w:tc>
            </w:tr>
            <w:tr w:rsidR="00A20117" w:rsidRPr="007B11D1" w:rsidTr="00A20117">
              <w:trPr>
                <w:trHeight w:val="127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Расходы на выплаты персоналу в целях обеспечения </w:t>
                  </w:r>
                  <w:proofErr w:type="spellStart"/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выполне-ния</w:t>
                  </w:r>
                  <w:proofErr w:type="spellEnd"/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функций государственными (муниципальными) органами, казенными учреждениями, органами управления </w:t>
                  </w:r>
                  <w:proofErr w:type="spell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государст</w:t>
                  </w:r>
                  <w:proofErr w:type="spell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-венными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08 401 44091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939,90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939,90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муници-пальных</w:t>
                  </w:r>
                  <w:proofErr w:type="spellEnd"/>
                  <w:proofErr w:type="gramEnd"/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08 401 44091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421,70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429,38</w:t>
                  </w:r>
                </w:p>
              </w:tc>
            </w:tr>
            <w:tr w:rsidR="00A20117" w:rsidRPr="007B11D1" w:rsidTr="00A20117">
              <w:trPr>
                <w:trHeight w:val="510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08 401 44091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2,00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2,00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Отрицательные трансферты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9900020860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14,80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13,60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3 329,22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3 414,68</w:t>
                  </w:r>
                </w:p>
              </w:tc>
            </w:tr>
            <w:tr w:rsidR="00A20117" w:rsidRPr="007B11D1" w:rsidTr="00A20117">
              <w:trPr>
                <w:trHeight w:val="255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B11D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20117" w:rsidRPr="007B11D1" w:rsidRDefault="00A20117" w:rsidP="00A201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258FF" w:rsidRPr="007B11D1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8FF" w:rsidRPr="007B11D1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8FF" w:rsidRPr="007B11D1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8FF" w:rsidRDefault="00B258F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1D1" w:rsidRPr="00B363CF" w:rsidRDefault="007B11D1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  <w:tr w:rsidR="00B363CF" w:rsidRPr="00B363CF" w:rsidTr="00A20117">
        <w:trPr>
          <w:trHeight w:val="255"/>
        </w:trPr>
        <w:tc>
          <w:tcPr>
            <w:tcW w:w="10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CF" w:rsidRPr="00B363CF" w:rsidRDefault="00B363CF" w:rsidP="00B363C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363C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0117" w:rsidRPr="00A20117" w:rsidTr="00A20117">
        <w:trPr>
          <w:gridAfter w:val="6"/>
          <w:wAfter w:w="5360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117" w:rsidRPr="00A20117" w:rsidTr="00A20117">
        <w:trPr>
          <w:gridAfter w:val="6"/>
          <w:wAfter w:w="5360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4C4639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проекту на решения</w:t>
            </w:r>
            <w:r w:rsidR="00A20117"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Совета</w:t>
            </w:r>
          </w:p>
        </w:tc>
      </w:tr>
      <w:tr w:rsidR="00A20117" w:rsidRPr="00A20117" w:rsidTr="00A20117">
        <w:trPr>
          <w:gridAfter w:val="6"/>
          <w:wAfter w:w="5360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4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Степношенталинского</w:t>
            </w:r>
            <w:proofErr w:type="spell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A20117" w:rsidRPr="00A20117" w:rsidTr="00A20117">
        <w:trPr>
          <w:gridAfter w:val="6"/>
          <w:wAfter w:w="5360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117" w:rsidRPr="00A20117" w:rsidTr="00A20117">
        <w:trPr>
          <w:gridAfter w:val="6"/>
          <w:wAfter w:w="5360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117" w:rsidRPr="00A20117" w:rsidTr="00A20117">
        <w:trPr>
          <w:gridAfter w:val="6"/>
          <w:wAfter w:w="5360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A20117" w:rsidRPr="00A20117" w:rsidTr="00A20117">
        <w:trPr>
          <w:gridAfter w:val="6"/>
          <w:wAfter w:w="5360" w:type="dxa"/>
          <w:trHeight w:val="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102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Ведомственная структура </w:t>
            </w: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расходов бюджета                                                                                                   </w:t>
            </w:r>
            <w:proofErr w:type="spellStart"/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Степношенталинского</w:t>
            </w:r>
            <w:proofErr w:type="spellEnd"/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 на 2025 год</w:t>
            </w:r>
          </w:p>
        </w:tc>
      </w:tr>
      <w:tr w:rsidR="00A20117" w:rsidRPr="00A20117" w:rsidTr="00A20117">
        <w:trPr>
          <w:gridAfter w:val="6"/>
          <w:wAfter w:w="5360" w:type="dxa"/>
          <w:trHeight w:val="253"/>
        </w:trPr>
        <w:tc>
          <w:tcPr>
            <w:tcW w:w="102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20117" w:rsidRPr="00A20117" w:rsidTr="00A20117">
        <w:trPr>
          <w:gridAfter w:val="6"/>
          <w:wAfter w:w="5360" w:type="dxa"/>
          <w:trHeight w:val="253"/>
        </w:trPr>
        <w:tc>
          <w:tcPr>
            <w:tcW w:w="102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20117" w:rsidRPr="00A20117" w:rsidTr="00A20117">
        <w:trPr>
          <w:gridAfter w:val="6"/>
          <w:wAfter w:w="5360" w:type="dxa"/>
          <w:trHeight w:val="405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A20117" w:rsidRPr="00A20117" w:rsidTr="00A20117">
        <w:trPr>
          <w:gridAfter w:val="6"/>
          <w:wAfter w:w="5360" w:type="dxa"/>
          <w:trHeight w:val="58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20117" w:rsidRPr="00A20117" w:rsidTr="00A20117">
        <w:trPr>
          <w:gridAfter w:val="6"/>
          <w:wAfter w:w="5360" w:type="dxa"/>
          <w:trHeight w:val="3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1 264,92</w:t>
            </w:r>
          </w:p>
        </w:tc>
      </w:tr>
      <w:tr w:rsidR="00A20117" w:rsidRPr="00A20117" w:rsidTr="00A20117">
        <w:trPr>
          <w:gridAfter w:val="6"/>
          <w:wAfter w:w="5360" w:type="dxa"/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Главы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</w:tr>
      <w:tr w:rsidR="00A20117" w:rsidRPr="00A20117" w:rsidTr="00A20117">
        <w:trPr>
          <w:gridAfter w:val="6"/>
          <w:wAfter w:w="5360" w:type="dxa"/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</w:tr>
      <w:tr w:rsidR="00A20117" w:rsidRPr="00A20117" w:rsidTr="00A20117">
        <w:trPr>
          <w:gridAfter w:val="6"/>
          <w:wAfter w:w="5360" w:type="dxa"/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446,50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исполнительных органов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630,10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630,10</w:t>
            </w:r>
          </w:p>
        </w:tc>
      </w:tr>
      <w:tr w:rsidR="00A20117" w:rsidRPr="00A20117" w:rsidTr="00A20117">
        <w:trPr>
          <w:gridAfter w:val="6"/>
          <w:wAfter w:w="5360" w:type="dxa"/>
          <w:trHeight w:val="12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434,67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189,93</w:t>
            </w:r>
          </w:p>
        </w:tc>
      </w:tr>
      <w:tr w:rsidR="00A20117" w:rsidRPr="00A20117" w:rsidTr="00A20117">
        <w:trPr>
          <w:gridAfter w:val="6"/>
          <w:wAfter w:w="5360" w:type="dxa"/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A20117" w:rsidRPr="00A20117" w:rsidTr="00A20117">
        <w:trPr>
          <w:gridAfter w:val="6"/>
          <w:wAfter w:w="5360" w:type="dxa"/>
          <w:trHeight w:val="28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фонд Исполкома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антикоррупционная программа Алексеевского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43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налога на имущество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0117" w:rsidRPr="00A20117" w:rsidTr="00A20117">
        <w:trPr>
          <w:gridAfter w:val="6"/>
          <w:wAfter w:w="5360" w:type="dxa"/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184,47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вневоисковая</w:t>
            </w:r>
            <w:proofErr w:type="spell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184,47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184,47</w:t>
            </w:r>
          </w:p>
        </w:tc>
      </w:tr>
      <w:tr w:rsidR="00A20117" w:rsidRPr="00A20117" w:rsidTr="00A20117">
        <w:trPr>
          <w:gridAfter w:val="6"/>
          <w:wAfter w:w="5360" w:type="dxa"/>
          <w:trHeight w:val="27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164,47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A20117" w:rsidRPr="00A20117" w:rsidTr="00A20117">
        <w:trPr>
          <w:gridAfter w:val="6"/>
          <w:wAfter w:w="5360" w:type="dxa"/>
          <w:trHeight w:val="27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414,72</w:t>
            </w:r>
          </w:p>
        </w:tc>
      </w:tr>
      <w:tr w:rsidR="00A20117" w:rsidRPr="00A20117" w:rsidTr="00A20117">
        <w:trPr>
          <w:gridAfter w:val="6"/>
          <w:wAfter w:w="5360" w:type="dxa"/>
          <w:trHeight w:val="27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238,72</w:t>
            </w:r>
          </w:p>
        </w:tc>
      </w:tr>
      <w:tr w:rsidR="00A20117" w:rsidRPr="00A20117" w:rsidTr="00A20117">
        <w:trPr>
          <w:gridAfter w:val="6"/>
          <w:wAfter w:w="5360" w:type="dxa"/>
          <w:trHeight w:val="27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238,72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103,00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1 354,81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1 354,81</w:t>
            </w:r>
          </w:p>
        </w:tc>
      </w:tr>
      <w:tr w:rsidR="00A20117" w:rsidRPr="00A20117" w:rsidTr="00A20117">
        <w:trPr>
          <w:gridAfter w:val="6"/>
          <w:wAfter w:w="5360" w:type="dxa"/>
          <w:trHeight w:val="5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в  Алексеевском муниципальном районе Республики Татарстан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1 353,81</w:t>
            </w:r>
          </w:p>
        </w:tc>
      </w:tr>
      <w:tr w:rsidR="00A20117" w:rsidRPr="00A20117" w:rsidTr="00A20117">
        <w:trPr>
          <w:gridAfter w:val="6"/>
          <w:wAfter w:w="5360" w:type="dxa"/>
          <w:trHeight w:val="4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1 353,81</w:t>
            </w:r>
          </w:p>
        </w:tc>
      </w:tr>
      <w:tr w:rsidR="00A20117" w:rsidRPr="00A20117" w:rsidTr="00A20117">
        <w:trPr>
          <w:gridAfter w:val="6"/>
          <w:wAfter w:w="5360" w:type="dxa"/>
          <w:trHeight w:val="3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1 353,81</w:t>
            </w:r>
          </w:p>
        </w:tc>
      </w:tr>
      <w:tr w:rsidR="00A20117" w:rsidRPr="00A20117" w:rsidTr="00A20117">
        <w:trPr>
          <w:gridAfter w:val="6"/>
          <w:wAfter w:w="5360" w:type="dxa"/>
          <w:trHeight w:val="12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939,90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411,91</w:t>
            </w:r>
          </w:p>
        </w:tc>
      </w:tr>
      <w:tr w:rsidR="00A20117" w:rsidRPr="00A20117" w:rsidTr="00A20117">
        <w:trPr>
          <w:gridAfter w:val="6"/>
          <w:wAfter w:w="5360" w:type="dxa"/>
          <w:trHeight w:val="51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Отрицательные трансферты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99 000 07411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28,80</w:t>
            </w:r>
          </w:p>
        </w:tc>
      </w:tr>
      <w:tr w:rsidR="00A20117" w:rsidRPr="00A20117" w:rsidTr="00A20117">
        <w:trPr>
          <w:gridAfter w:val="6"/>
          <w:wAfter w:w="5360" w:type="dxa"/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3 247,72</w:t>
            </w:r>
          </w:p>
        </w:tc>
      </w:tr>
    </w:tbl>
    <w:p w:rsidR="00B363CF" w:rsidRDefault="00B363CF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3295"/>
        <w:gridCol w:w="1171"/>
        <w:gridCol w:w="520"/>
        <w:gridCol w:w="520"/>
        <w:gridCol w:w="1320"/>
        <w:gridCol w:w="516"/>
        <w:gridCol w:w="1240"/>
        <w:gridCol w:w="1174"/>
      </w:tblGrid>
      <w:tr w:rsidR="00A20117" w:rsidRPr="00A20117" w:rsidTr="00A20117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3E6" w:rsidRDefault="009E03E6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03E6" w:rsidRDefault="009E03E6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03E6" w:rsidRDefault="009E03E6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A20117" w:rsidRPr="00A20117" w:rsidTr="00A20117">
        <w:trPr>
          <w:trHeight w:val="30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117" w:rsidRPr="00A20117" w:rsidTr="00A20117">
        <w:trPr>
          <w:trHeight w:val="255"/>
        </w:trPr>
        <w:tc>
          <w:tcPr>
            <w:tcW w:w="94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Ведомственная структура расходов  бюджета                                                                                               </w:t>
            </w:r>
            <w:proofErr w:type="spellStart"/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Степношенталинского</w:t>
            </w:r>
            <w:proofErr w:type="spellEnd"/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 на 2026-2027 годы</w:t>
            </w:r>
          </w:p>
        </w:tc>
      </w:tr>
      <w:tr w:rsidR="00A20117" w:rsidRPr="00A20117" w:rsidTr="00A20117">
        <w:trPr>
          <w:trHeight w:val="255"/>
        </w:trPr>
        <w:tc>
          <w:tcPr>
            <w:tcW w:w="94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20117" w:rsidRPr="00A20117" w:rsidTr="00A20117">
        <w:trPr>
          <w:trHeight w:val="253"/>
        </w:trPr>
        <w:tc>
          <w:tcPr>
            <w:tcW w:w="94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20117" w:rsidRPr="00A20117" w:rsidTr="00A20117">
        <w:trPr>
          <w:trHeight w:val="360"/>
        </w:trPr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A20117" w:rsidRPr="00A20117" w:rsidTr="00A20117">
        <w:trPr>
          <w:trHeight w:val="63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1 327,20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1 393,00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Главы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3403DC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446.50</w:t>
            </w:r>
            <w:bookmarkStart w:id="7" w:name="_GoBack"/>
            <w:bookmarkEnd w:id="7"/>
          </w:p>
        </w:tc>
      </w:tr>
      <w:tr w:rsidR="00A20117" w:rsidRPr="00A20117" w:rsidTr="00A20117">
        <w:trPr>
          <w:trHeight w:val="31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исполнительных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758,18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758,18</w:t>
            </w:r>
          </w:p>
        </w:tc>
      </w:tr>
      <w:tr w:rsidR="00A20117" w:rsidRPr="00A20117" w:rsidTr="00A20117">
        <w:trPr>
          <w:trHeight w:val="127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434,67</w:t>
            </w:r>
          </w:p>
        </w:tc>
      </w:tr>
      <w:tr w:rsidR="00A20117" w:rsidRPr="00A20117" w:rsidTr="00A20117">
        <w:trPr>
          <w:trHeight w:val="48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318,01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</w:tr>
      <w:tr w:rsidR="00A20117" w:rsidRPr="00A20117" w:rsidTr="00A20117">
        <w:trPr>
          <w:trHeight w:val="28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A20117" w:rsidRPr="00A20117" w:rsidTr="00A20117">
        <w:trPr>
          <w:trHeight w:val="31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фонд Исполкома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99 000 07411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A20117" w:rsidRPr="00A20117" w:rsidTr="00A20117">
        <w:trPr>
          <w:trHeight w:val="27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99 000 07411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антикоррупционная программа Алексеевского 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99 000 02043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налога на имущество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99 000 02950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100 000 02950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0117" w:rsidRPr="00A20117" w:rsidTr="00A20117">
        <w:trPr>
          <w:trHeight w:val="31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208,80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вневоисковая</w:t>
            </w:r>
            <w:proofErr w:type="spell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208,80</w:t>
            </w:r>
          </w:p>
        </w:tc>
      </w:tr>
      <w:tr w:rsidR="00A20117" w:rsidRPr="00A20117" w:rsidTr="00A20117">
        <w:trPr>
          <w:trHeight w:val="129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208,80</w:t>
            </w:r>
          </w:p>
        </w:tc>
      </w:tr>
      <w:tr w:rsidR="00A20117" w:rsidRPr="00A20117" w:rsidTr="00A20117">
        <w:trPr>
          <w:trHeight w:val="48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188,80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99 000 51180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A20117" w:rsidRPr="00A20117" w:rsidTr="00A20117">
        <w:trPr>
          <w:trHeight w:val="240"/>
        </w:trPr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427,00</w:t>
            </w:r>
          </w:p>
        </w:tc>
      </w:tr>
      <w:tr w:rsidR="00A20117" w:rsidRPr="00A20117" w:rsidTr="00A20117">
        <w:trPr>
          <w:trHeight w:val="24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251,00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251,00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</w:tr>
      <w:tr w:rsidR="00A20117" w:rsidRPr="00A20117" w:rsidTr="00A20117">
        <w:trPr>
          <w:trHeight w:val="76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</w:tr>
      <w:tr w:rsidR="00A20117" w:rsidRPr="00A20117" w:rsidTr="00A20117">
        <w:trPr>
          <w:trHeight w:val="57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000 78050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103,00</w:t>
            </w:r>
          </w:p>
        </w:tc>
      </w:tr>
      <w:tr w:rsidR="00A20117" w:rsidRPr="00A20117" w:rsidTr="00A20117">
        <w:trPr>
          <w:trHeight w:val="49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1 369,60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1 372,28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1 369,60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1 372,28</w:t>
            </w:r>
          </w:p>
        </w:tc>
      </w:tr>
      <w:tr w:rsidR="00A20117" w:rsidRPr="00A20117" w:rsidTr="00A20117">
        <w:trPr>
          <w:trHeight w:val="76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в  Алексеевском муниципальном районе Республики Татарстан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76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в  Алексеевском муниципальном районе Республики Татарстан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28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06 301 10990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06 301 10990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в Алексеевском муниципальном районе 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1 371,28</w:t>
            </w:r>
          </w:p>
        </w:tc>
      </w:tr>
      <w:tr w:rsidR="00A20117" w:rsidRPr="00A20117" w:rsidTr="00A20117">
        <w:trPr>
          <w:trHeight w:val="76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1 371,28</w:t>
            </w:r>
          </w:p>
        </w:tc>
      </w:tr>
      <w:tr w:rsidR="00A20117" w:rsidRPr="00A20117" w:rsidTr="00A20117">
        <w:trPr>
          <w:trHeight w:val="503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1 371,28</w:t>
            </w:r>
          </w:p>
        </w:tc>
      </w:tr>
      <w:tr w:rsidR="00A20117" w:rsidRPr="00A20117" w:rsidTr="00A20117">
        <w:trPr>
          <w:trHeight w:val="127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выполне-ния</w:t>
            </w:r>
            <w:proofErr w:type="spellEnd"/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-венными внебюджетными фондами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939,90</w:t>
            </w:r>
          </w:p>
        </w:tc>
      </w:tr>
      <w:tr w:rsidR="00A20117" w:rsidRPr="00A20117" w:rsidTr="00A20117">
        <w:trPr>
          <w:trHeight w:val="76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муници-пальных</w:t>
            </w:r>
            <w:proofErr w:type="spellEnd"/>
            <w:proofErr w:type="gramEnd"/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429,38</w:t>
            </w:r>
          </w:p>
        </w:tc>
      </w:tr>
      <w:tr w:rsidR="00A20117" w:rsidRPr="00A20117" w:rsidTr="00A20117">
        <w:trPr>
          <w:trHeight w:val="510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08 401 44091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20117" w:rsidRPr="00A20117" w:rsidTr="00A20117">
        <w:trPr>
          <w:trHeight w:val="25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Отрицательные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99 000 07411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13,60</w:t>
            </w:r>
          </w:p>
        </w:tc>
      </w:tr>
      <w:tr w:rsidR="00A20117" w:rsidRPr="00A20117" w:rsidTr="00A20117">
        <w:trPr>
          <w:trHeight w:val="765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117" w:rsidRPr="00A20117" w:rsidRDefault="00A20117" w:rsidP="00A2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3 329,22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117" w:rsidRPr="00A20117" w:rsidRDefault="00A20117" w:rsidP="00A2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3 414,68</w:t>
            </w:r>
          </w:p>
        </w:tc>
      </w:tr>
    </w:tbl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p w:rsidR="00A20117" w:rsidRPr="00E52E6C" w:rsidRDefault="00A20117" w:rsidP="00361A18">
      <w:pPr>
        <w:pStyle w:val="a9"/>
        <w:tabs>
          <w:tab w:val="clear" w:pos="4677"/>
          <w:tab w:val="clear" w:pos="9355"/>
        </w:tabs>
        <w:ind w:right="284"/>
        <w:jc w:val="both"/>
        <w:rPr>
          <w:b/>
          <w:sz w:val="28"/>
          <w:szCs w:val="28"/>
          <w:lang w:val="ru-RU"/>
        </w:rPr>
      </w:pPr>
    </w:p>
    <w:sectPr w:rsidR="00A20117" w:rsidRPr="00E52E6C" w:rsidSect="00A22AA3">
      <w:pgSz w:w="11906" w:h="16838"/>
      <w:pgMar w:top="28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51" w:rsidRDefault="004D0651" w:rsidP="00A20117">
      <w:pPr>
        <w:spacing w:after="0" w:line="240" w:lineRule="auto"/>
      </w:pPr>
      <w:r>
        <w:separator/>
      </w:r>
    </w:p>
  </w:endnote>
  <w:endnote w:type="continuationSeparator" w:id="0">
    <w:p w:rsidR="004D0651" w:rsidRDefault="004D0651" w:rsidP="00A2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9" w:rsidRPr="009C7533" w:rsidRDefault="004C4639" w:rsidP="00B363CF">
    <w:pPr>
      <w:pStyle w:val="ae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51" w:rsidRDefault="004D0651" w:rsidP="00A20117">
      <w:pPr>
        <w:spacing w:after="0" w:line="240" w:lineRule="auto"/>
      </w:pPr>
      <w:r>
        <w:separator/>
      </w:r>
    </w:p>
  </w:footnote>
  <w:footnote w:type="continuationSeparator" w:id="0">
    <w:p w:rsidR="004D0651" w:rsidRDefault="004D0651" w:rsidP="00A2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B0065032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221C"/>
    <w:multiLevelType w:val="hybridMultilevel"/>
    <w:tmpl w:val="F2427ED4"/>
    <w:lvl w:ilvl="0" w:tplc="7E248F74">
      <w:start w:val="2016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B0836"/>
    <w:multiLevelType w:val="hybridMultilevel"/>
    <w:tmpl w:val="CF62644C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00B85"/>
    <w:multiLevelType w:val="hybridMultilevel"/>
    <w:tmpl w:val="6400A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D04441"/>
    <w:multiLevelType w:val="hybridMultilevel"/>
    <w:tmpl w:val="B8E2449A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B9"/>
    <w:rsid w:val="00051E93"/>
    <w:rsid w:val="00055CBB"/>
    <w:rsid w:val="00081E21"/>
    <w:rsid w:val="000E31CB"/>
    <w:rsid w:val="000F0101"/>
    <w:rsid w:val="001840EC"/>
    <w:rsid w:val="003403DC"/>
    <w:rsid w:val="00361A18"/>
    <w:rsid w:val="00407332"/>
    <w:rsid w:val="004251BF"/>
    <w:rsid w:val="004304AE"/>
    <w:rsid w:val="004543DE"/>
    <w:rsid w:val="00496354"/>
    <w:rsid w:val="004C4639"/>
    <w:rsid w:val="004D0651"/>
    <w:rsid w:val="005D3C44"/>
    <w:rsid w:val="005E78F3"/>
    <w:rsid w:val="005F195F"/>
    <w:rsid w:val="005F7BBB"/>
    <w:rsid w:val="006013A3"/>
    <w:rsid w:val="006246F5"/>
    <w:rsid w:val="00626B4C"/>
    <w:rsid w:val="00627FEA"/>
    <w:rsid w:val="00673B0C"/>
    <w:rsid w:val="007837B9"/>
    <w:rsid w:val="0079352B"/>
    <w:rsid w:val="007B0AC2"/>
    <w:rsid w:val="007B11D1"/>
    <w:rsid w:val="007C306E"/>
    <w:rsid w:val="00835593"/>
    <w:rsid w:val="008A429C"/>
    <w:rsid w:val="008C7249"/>
    <w:rsid w:val="00955F4E"/>
    <w:rsid w:val="00975E47"/>
    <w:rsid w:val="009D17BA"/>
    <w:rsid w:val="009E03E6"/>
    <w:rsid w:val="00A20117"/>
    <w:rsid w:val="00A22AA3"/>
    <w:rsid w:val="00AE482E"/>
    <w:rsid w:val="00B02CDB"/>
    <w:rsid w:val="00B258FF"/>
    <w:rsid w:val="00B356C4"/>
    <w:rsid w:val="00B363CF"/>
    <w:rsid w:val="00B459F0"/>
    <w:rsid w:val="00C5498D"/>
    <w:rsid w:val="00CD57B7"/>
    <w:rsid w:val="00DA3974"/>
    <w:rsid w:val="00DD4953"/>
    <w:rsid w:val="00DD7545"/>
    <w:rsid w:val="00DE12D9"/>
    <w:rsid w:val="00E10F26"/>
    <w:rsid w:val="00E510C9"/>
    <w:rsid w:val="00E52E6C"/>
    <w:rsid w:val="00E81CA0"/>
    <w:rsid w:val="00ED7445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361A1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1E9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93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4543D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304AE"/>
    <w:pPr>
      <w:spacing w:after="0" w:line="240" w:lineRule="auto"/>
    </w:pPr>
  </w:style>
  <w:style w:type="paragraph" w:styleId="a7">
    <w:name w:val="Normal (Web)"/>
    <w:basedOn w:val="a"/>
    <w:uiPriority w:val="99"/>
    <w:rsid w:val="00A22A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A22A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A22A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22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D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D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E81CA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E81CA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b">
    <w:name w:val="Hyperlink"/>
    <w:rsid w:val="000E31CB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361A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61A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Цветовое выделение"/>
    <w:rsid w:val="00FF0F9A"/>
    <w:rPr>
      <w:b/>
      <w:bCs/>
      <w:color w:val="000080"/>
      <w:sz w:val="22"/>
      <w:szCs w:val="22"/>
    </w:rPr>
  </w:style>
  <w:style w:type="paragraph" w:customStyle="1" w:styleId="ad">
    <w:name w:val="Таблицы (моноширинный)"/>
    <w:basedOn w:val="a"/>
    <w:next w:val="a"/>
    <w:rsid w:val="00FF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e">
    <w:name w:val="footer"/>
    <w:basedOn w:val="a"/>
    <w:link w:val="af"/>
    <w:rsid w:val="00FF0F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">
    <w:name w:val="Нижний колонтитул Знак"/>
    <w:basedOn w:val="a0"/>
    <w:link w:val="ae"/>
    <w:rsid w:val="00FF0F9A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361A1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1E9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93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4543D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304AE"/>
    <w:pPr>
      <w:spacing w:after="0" w:line="240" w:lineRule="auto"/>
    </w:pPr>
  </w:style>
  <w:style w:type="paragraph" w:styleId="a7">
    <w:name w:val="Normal (Web)"/>
    <w:basedOn w:val="a"/>
    <w:uiPriority w:val="99"/>
    <w:rsid w:val="00A22A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A22A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A22A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22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D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D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E81CA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E81CA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b">
    <w:name w:val="Hyperlink"/>
    <w:rsid w:val="000E31CB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361A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61A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Цветовое выделение"/>
    <w:rsid w:val="00FF0F9A"/>
    <w:rPr>
      <w:b/>
      <w:bCs/>
      <w:color w:val="000080"/>
      <w:sz w:val="22"/>
      <w:szCs w:val="22"/>
    </w:rPr>
  </w:style>
  <w:style w:type="paragraph" w:customStyle="1" w:styleId="ad">
    <w:name w:val="Таблицы (моноширинный)"/>
    <w:basedOn w:val="a"/>
    <w:next w:val="a"/>
    <w:rsid w:val="00FF0F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e">
    <w:name w:val="footer"/>
    <w:basedOn w:val="a"/>
    <w:link w:val="af"/>
    <w:rsid w:val="00FF0F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">
    <w:name w:val="Нижний колонтитул Знак"/>
    <w:basedOn w:val="a0"/>
    <w:link w:val="ae"/>
    <w:rsid w:val="00FF0F9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398A-05D5-4CF8-B840-43A85A82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</dc:creator>
  <cp:lastModifiedBy>Гульнар</cp:lastModifiedBy>
  <cp:revision>11</cp:revision>
  <cp:lastPrinted>2024-12-10T07:51:00Z</cp:lastPrinted>
  <dcterms:created xsi:type="dcterms:W3CDTF">2024-12-09T06:43:00Z</dcterms:created>
  <dcterms:modified xsi:type="dcterms:W3CDTF">2024-12-13T08:39:00Z</dcterms:modified>
</cp:coreProperties>
</file>