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3CE" w:rsidRPr="00410837" w:rsidRDefault="00925A0B" w:rsidP="009D53CE">
      <w:pPr>
        <w:tabs>
          <w:tab w:val="left" w:pos="1095"/>
        </w:tabs>
        <w:rPr>
          <w:b/>
          <w:sz w:val="28"/>
          <w:szCs w:val="28"/>
        </w:rPr>
      </w:pPr>
      <w:r>
        <w:rPr>
          <w:sz w:val="28"/>
          <w:szCs w:val="28"/>
        </w:rPr>
        <w:t xml:space="preserve">                                                                                        </w:t>
      </w:r>
      <w:r w:rsidR="00B53A8B">
        <w:rPr>
          <w:sz w:val="28"/>
          <w:szCs w:val="28"/>
        </w:rPr>
        <w:t xml:space="preserve">                          </w:t>
      </w:r>
      <w:r w:rsidR="00410837">
        <w:rPr>
          <w:sz w:val="28"/>
          <w:szCs w:val="28"/>
        </w:rPr>
        <w:t xml:space="preserve">           </w:t>
      </w:r>
      <w:r w:rsidR="00410837" w:rsidRPr="00410837">
        <w:rPr>
          <w:b/>
          <w:sz w:val="28"/>
          <w:szCs w:val="28"/>
        </w:rPr>
        <w:t>ПРОЕКТ</w:t>
      </w:r>
    </w:p>
    <w:tbl>
      <w:tblPr>
        <w:tblpPr w:leftFromText="180" w:rightFromText="180" w:vertAnchor="page" w:horzAnchor="margin" w:tblpY="1021"/>
        <w:tblW w:w="9850" w:type="dxa"/>
        <w:tblBorders>
          <w:bottom w:val="double" w:sz="6" w:space="0" w:color="auto"/>
        </w:tblBorders>
        <w:tblLayout w:type="fixed"/>
        <w:tblCellMar>
          <w:left w:w="70" w:type="dxa"/>
          <w:right w:w="70" w:type="dxa"/>
        </w:tblCellMar>
        <w:tblLook w:val="00A0" w:firstRow="1" w:lastRow="0" w:firstColumn="1" w:lastColumn="0" w:noHBand="0" w:noVBand="0"/>
      </w:tblPr>
      <w:tblGrid>
        <w:gridCol w:w="4208"/>
        <w:gridCol w:w="1532"/>
        <w:gridCol w:w="4110"/>
      </w:tblGrid>
      <w:tr w:rsidR="009D53CE" w:rsidRPr="009D53CE" w:rsidTr="007804BF">
        <w:trPr>
          <w:trHeight w:val="2066"/>
        </w:trPr>
        <w:tc>
          <w:tcPr>
            <w:tcW w:w="4208" w:type="dxa"/>
            <w:tcBorders>
              <w:top w:val="nil"/>
              <w:left w:val="nil"/>
              <w:bottom w:val="single" w:sz="12" w:space="0" w:color="auto"/>
              <w:right w:val="nil"/>
            </w:tcBorders>
          </w:tcPr>
          <w:p w:rsidR="009D53CE" w:rsidRPr="009D53CE" w:rsidRDefault="009D53CE" w:rsidP="009D53CE">
            <w:pPr>
              <w:jc w:val="center"/>
              <w:rPr>
                <w:sz w:val="28"/>
                <w:szCs w:val="28"/>
              </w:rPr>
            </w:pPr>
            <w:r w:rsidRPr="009D53CE">
              <w:rPr>
                <w:sz w:val="28"/>
                <w:szCs w:val="28"/>
              </w:rPr>
              <w:t>СОВЕТ</w:t>
            </w:r>
          </w:p>
          <w:p w:rsidR="009D53CE" w:rsidRPr="009D53CE" w:rsidRDefault="007241F4" w:rsidP="009D53CE">
            <w:pPr>
              <w:jc w:val="center"/>
              <w:rPr>
                <w:sz w:val="28"/>
                <w:szCs w:val="28"/>
              </w:rPr>
            </w:pPr>
            <w:r>
              <w:rPr>
                <w:sz w:val="28"/>
                <w:szCs w:val="28"/>
              </w:rPr>
              <w:t>КУРНАЛИНСКОГО</w:t>
            </w:r>
          </w:p>
          <w:p w:rsidR="009D53CE" w:rsidRPr="009D53CE" w:rsidRDefault="009D53CE" w:rsidP="009D53CE">
            <w:pPr>
              <w:jc w:val="center"/>
              <w:rPr>
                <w:sz w:val="28"/>
                <w:szCs w:val="28"/>
              </w:rPr>
            </w:pPr>
            <w:r w:rsidRPr="009D53CE">
              <w:rPr>
                <w:sz w:val="28"/>
                <w:szCs w:val="28"/>
              </w:rPr>
              <w:t>СЕЛЬСКОГО ПОСЕЛЕНИЯ</w:t>
            </w:r>
          </w:p>
          <w:p w:rsidR="009D53CE" w:rsidRPr="009D53CE" w:rsidRDefault="009D53CE" w:rsidP="009D53CE">
            <w:pPr>
              <w:jc w:val="center"/>
              <w:rPr>
                <w:sz w:val="28"/>
                <w:szCs w:val="28"/>
              </w:rPr>
            </w:pPr>
            <w:r w:rsidRPr="009D53CE">
              <w:rPr>
                <w:sz w:val="28"/>
                <w:szCs w:val="28"/>
              </w:rPr>
              <w:t>АЛЕКСЕЕВСКОГО МУНИЦИПАЛЬНОГО РАЙОНА РЕСПУБЛИКИ ТАТАРСТАН</w:t>
            </w:r>
          </w:p>
          <w:p w:rsidR="009D53CE" w:rsidRPr="009D53CE" w:rsidRDefault="009D53CE" w:rsidP="009D53CE">
            <w:pPr>
              <w:ind w:left="567"/>
              <w:jc w:val="center"/>
              <w:rPr>
                <w:sz w:val="28"/>
                <w:szCs w:val="28"/>
              </w:rPr>
            </w:pPr>
          </w:p>
        </w:tc>
        <w:tc>
          <w:tcPr>
            <w:tcW w:w="1532" w:type="dxa"/>
            <w:tcBorders>
              <w:top w:val="nil"/>
              <w:left w:val="nil"/>
              <w:bottom w:val="single" w:sz="12" w:space="0" w:color="auto"/>
              <w:right w:val="nil"/>
            </w:tcBorders>
          </w:tcPr>
          <w:p w:rsidR="009D53CE" w:rsidRPr="009D53CE" w:rsidRDefault="009D53CE" w:rsidP="009D53CE">
            <w:pPr>
              <w:jc w:val="center"/>
              <w:rPr>
                <w:sz w:val="28"/>
                <w:szCs w:val="28"/>
              </w:rPr>
            </w:pPr>
            <w:r w:rsidRPr="009D53CE">
              <w:rPr>
                <w:noProof/>
                <w:sz w:val="28"/>
                <w:szCs w:val="28"/>
              </w:rPr>
              <w:drawing>
                <wp:inline distT="0" distB="0" distL="0" distR="0" wp14:anchorId="40AE0885" wp14:editId="6F89A3B7">
                  <wp:extent cx="709295" cy="782955"/>
                  <wp:effectExtent l="0" t="0" r="0" b="0"/>
                  <wp:docPr id="1" name="Рисунок 1" descr="Описание: 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09295" cy="782955"/>
                          </a:xfrm>
                          <a:prstGeom prst="rect">
                            <a:avLst/>
                          </a:prstGeom>
                          <a:noFill/>
                          <a:ln>
                            <a:noFill/>
                          </a:ln>
                        </pic:spPr>
                      </pic:pic>
                    </a:graphicData>
                  </a:graphic>
                </wp:inline>
              </w:drawing>
            </w:r>
          </w:p>
        </w:tc>
        <w:tc>
          <w:tcPr>
            <w:tcW w:w="4110" w:type="dxa"/>
            <w:tcBorders>
              <w:top w:val="nil"/>
              <w:left w:val="nil"/>
              <w:bottom w:val="single" w:sz="12" w:space="0" w:color="auto"/>
              <w:right w:val="nil"/>
            </w:tcBorders>
          </w:tcPr>
          <w:p w:rsidR="009D53CE" w:rsidRPr="009D53CE" w:rsidRDefault="009D53CE" w:rsidP="009D53CE">
            <w:pPr>
              <w:jc w:val="center"/>
              <w:rPr>
                <w:sz w:val="28"/>
                <w:szCs w:val="28"/>
                <w:lang w:val="tt-RU"/>
              </w:rPr>
            </w:pPr>
            <w:r w:rsidRPr="009D53CE">
              <w:rPr>
                <w:sz w:val="28"/>
                <w:szCs w:val="28"/>
                <w:lang w:val="tt-RU"/>
              </w:rPr>
              <w:t>ТАТАРСТАН РЕСПУБЛИКАСЫ</w:t>
            </w:r>
          </w:p>
          <w:p w:rsidR="009D53CE" w:rsidRPr="009D53CE" w:rsidRDefault="009D53CE" w:rsidP="009D53CE">
            <w:pPr>
              <w:jc w:val="center"/>
              <w:rPr>
                <w:sz w:val="28"/>
                <w:szCs w:val="28"/>
                <w:lang w:val="tt-RU"/>
              </w:rPr>
            </w:pPr>
            <w:r w:rsidRPr="009D53CE">
              <w:rPr>
                <w:sz w:val="28"/>
                <w:szCs w:val="28"/>
                <w:lang w:val="tt-RU"/>
              </w:rPr>
              <w:t>АЛЕКСЕЕВСК</w:t>
            </w:r>
          </w:p>
          <w:p w:rsidR="009D53CE" w:rsidRPr="009D53CE" w:rsidRDefault="009D53CE" w:rsidP="009D53CE">
            <w:pPr>
              <w:jc w:val="center"/>
              <w:rPr>
                <w:sz w:val="28"/>
                <w:szCs w:val="28"/>
                <w:lang w:val="tt-RU"/>
              </w:rPr>
            </w:pPr>
            <w:r w:rsidRPr="009D53CE">
              <w:rPr>
                <w:sz w:val="28"/>
                <w:szCs w:val="28"/>
                <w:lang w:val="tt-RU"/>
              </w:rPr>
              <w:t>МУНИЦИПАЛЬ РАЙОНЫНЫҢ</w:t>
            </w:r>
          </w:p>
          <w:p w:rsidR="009D53CE" w:rsidRPr="009D53CE" w:rsidRDefault="007241F4" w:rsidP="009D53CE">
            <w:pPr>
              <w:jc w:val="center"/>
              <w:rPr>
                <w:sz w:val="28"/>
                <w:szCs w:val="28"/>
                <w:lang w:val="tt-RU"/>
              </w:rPr>
            </w:pPr>
            <w:r>
              <w:rPr>
                <w:sz w:val="28"/>
                <w:szCs w:val="28"/>
                <w:lang w:val="tt-RU"/>
              </w:rPr>
              <w:t xml:space="preserve">КӨРНӘЛЕ </w:t>
            </w:r>
            <w:r w:rsidR="009D53CE" w:rsidRPr="009D53CE">
              <w:rPr>
                <w:sz w:val="28"/>
                <w:szCs w:val="28"/>
                <w:lang w:val="tt-RU"/>
              </w:rPr>
              <w:t>АВЫЛ</w:t>
            </w:r>
          </w:p>
          <w:p w:rsidR="009D53CE" w:rsidRPr="009D53CE" w:rsidRDefault="009D53CE" w:rsidP="009D53CE">
            <w:pPr>
              <w:jc w:val="center"/>
              <w:rPr>
                <w:sz w:val="28"/>
                <w:szCs w:val="28"/>
                <w:lang w:val="tt-RU"/>
              </w:rPr>
            </w:pPr>
            <w:r w:rsidRPr="009D53CE">
              <w:rPr>
                <w:sz w:val="28"/>
                <w:szCs w:val="28"/>
                <w:lang w:val="tt-RU"/>
              </w:rPr>
              <w:t>ҖИРЛЕГЕ СОВЕТЫ</w:t>
            </w:r>
          </w:p>
          <w:p w:rsidR="009D53CE" w:rsidRPr="009D53CE" w:rsidRDefault="009D53CE" w:rsidP="009D53CE">
            <w:pPr>
              <w:jc w:val="center"/>
              <w:rPr>
                <w:sz w:val="28"/>
                <w:szCs w:val="28"/>
                <w:lang w:val="tt-RU"/>
              </w:rPr>
            </w:pPr>
          </w:p>
        </w:tc>
      </w:tr>
    </w:tbl>
    <w:p w:rsidR="00F041FB" w:rsidRPr="00925A0B" w:rsidRDefault="00925A0B" w:rsidP="00925A0B">
      <w:pPr>
        <w:rPr>
          <w:b/>
          <w:noProof/>
          <w:sz w:val="28"/>
          <w:szCs w:val="28"/>
        </w:rPr>
      </w:pPr>
      <w:r>
        <w:rPr>
          <w:noProof/>
          <w:sz w:val="28"/>
          <w:szCs w:val="28"/>
        </w:rPr>
        <w:t xml:space="preserve">     </w:t>
      </w:r>
      <w:r w:rsidR="00F041FB" w:rsidRPr="00925A0B">
        <w:rPr>
          <w:b/>
          <w:noProof/>
          <w:sz w:val="28"/>
          <w:szCs w:val="28"/>
        </w:rPr>
        <w:t>РЕШЕНИЕ</w:t>
      </w:r>
      <w:r w:rsidRPr="00925A0B">
        <w:rPr>
          <w:b/>
          <w:noProof/>
          <w:sz w:val="28"/>
          <w:szCs w:val="28"/>
        </w:rPr>
        <w:t xml:space="preserve">                                                                                        КАРАР </w:t>
      </w:r>
    </w:p>
    <w:p w:rsidR="00F0721C" w:rsidRPr="00410837" w:rsidRDefault="00925A0B" w:rsidP="00F041FB">
      <w:pPr>
        <w:jc w:val="center"/>
        <w:rPr>
          <w:b/>
          <w:noProof/>
          <w:sz w:val="20"/>
          <w:szCs w:val="28"/>
        </w:rPr>
      </w:pPr>
      <w:r w:rsidRPr="00925A0B">
        <w:rPr>
          <w:b/>
          <w:noProof/>
          <w:sz w:val="20"/>
          <w:szCs w:val="28"/>
        </w:rPr>
        <w:t xml:space="preserve"> </w:t>
      </w:r>
      <w:r w:rsidRPr="00925A0B">
        <w:rPr>
          <w:noProof/>
          <w:sz w:val="22"/>
          <w:szCs w:val="28"/>
        </w:rPr>
        <w:t>с.Сухие Курнали</w:t>
      </w:r>
    </w:p>
    <w:p w:rsidR="00925A0B" w:rsidRDefault="00925A0B" w:rsidP="00F041FB">
      <w:pPr>
        <w:rPr>
          <w:b/>
          <w:noProof/>
          <w:sz w:val="28"/>
          <w:szCs w:val="28"/>
        </w:rPr>
      </w:pPr>
    </w:p>
    <w:p w:rsidR="00F041FB" w:rsidRPr="00E81F10" w:rsidRDefault="00895E1A" w:rsidP="00895E1A">
      <w:pPr>
        <w:rPr>
          <w:sz w:val="28"/>
          <w:szCs w:val="28"/>
        </w:rPr>
      </w:pPr>
      <w:r>
        <w:rPr>
          <w:b/>
          <w:noProof/>
          <w:sz w:val="28"/>
          <w:szCs w:val="28"/>
        </w:rPr>
        <w:t xml:space="preserve">     _____________</w:t>
      </w:r>
      <w:r w:rsidR="00EE4A67">
        <w:rPr>
          <w:b/>
          <w:noProof/>
          <w:sz w:val="28"/>
          <w:szCs w:val="28"/>
        </w:rPr>
        <w:t xml:space="preserve">                  </w:t>
      </w:r>
      <w:r w:rsidR="00F041FB" w:rsidRPr="00925A0B">
        <w:rPr>
          <w:b/>
          <w:noProof/>
          <w:sz w:val="28"/>
          <w:szCs w:val="28"/>
        </w:rPr>
        <w:t xml:space="preserve">                                                     </w:t>
      </w:r>
      <w:r>
        <w:rPr>
          <w:b/>
          <w:noProof/>
          <w:sz w:val="28"/>
          <w:szCs w:val="28"/>
        </w:rPr>
        <w:t xml:space="preserve">           </w:t>
      </w:r>
      <w:r w:rsidR="009D53CE" w:rsidRPr="00925A0B">
        <w:rPr>
          <w:b/>
          <w:noProof/>
          <w:sz w:val="28"/>
          <w:szCs w:val="28"/>
        </w:rPr>
        <w:t xml:space="preserve">№ </w:t>
      </w:r>
      <w:r>
        <w:rPr>
          <w:b/>
          <w:noProof/>
          <w:sz w:val="28"/>
          <w:szCs w:val="28"/>
        </w:rPr>
        <w:t>______</w:t>
      </w:r>
    </w:p>
    <w:p w:rsidR="00895E1A" w:rsidRDefault="00895E1A" w:rsidP="00B00B91">
      <w:pPr>
        <w:ind w:left="-426"/>
        <w:jc w:val="both"/>
        <w:rPr>
          <w:b/>
          <w:sz w:val="28"/>
          <w:szCs w:val="28"/>
        </w:rPr>
      </w:pPr>
    </w:p>
    <w:p w:rsidR="00B00B91" w:rsidRDefault="00B00B91" w:rsidP="00B00B91">
      <w:pPr>
        <w:ind w:left="-426"/>
        <w:jc w:val="both"/>
        <w:rPr>
          <w:b/>
          <w:sz w:val="28"/>
          <w:szCs w:val="28"/>
        </w:rPr>
      </w:pPr>
      <w:r w:rsidRPr="00050A72">
        <w:rPr>
          <w:b/>
          <w:sz w:val="28"/>
          <w:szCs w:val="28"/>
        </w:rPr>
        <w:t>О</w:t>
      </w:r>
      <w:r>
        <w:rPr>
          <w:b/>
          <w:sz w:val="28"/>
          <w:szCs w:val="28"/>
        </w:rPr>
        <w:t xml:space="preserve"> проекте решения Совета </w:t>
      </w:r>
      <w:proofErr w:type="spellStart"/>
      <w:r w:rsidR="00890A3D">
        <w:rPr>
          <w:b/>
          <w:sz w:val="28"/>
          <w:szCs w:val="28"/>
        </w:rPr>
        <w:t>Курналинского</w:t>
      </w:r>
      <w:proofErr w:type="spellEnd"/>
      <w:r>
        <w:rPr>
          <w:b/>
          <w:sz w:val="28"/>
          <w:szCs w:val="28"/>
        </w:rPr>
        <w:t xml:space="preserve"> </w:t>
      </w:r>
    </w:p>
    <w:p w:rsidR="00B00B91" w:rsidRDefault="00B00B91" w:rsidP="00B00B91">
      <w:pPr>
        <w:ind w:left="-426"/>
        <w:jc w:val="both"/>
        <w:rPr>
          <w:b/>
          <w:sz w:val="28"/>
          <w:szCs w:val="28"/>
        </w:rPr>
      </w:pPr>
      <w:r>
        <w:rPr>
          <w:b/>
          <w:sz w:val="28"/>
          <w:szCs w:val="28"/>
        </w:rPr>
        <w:t>сельского</w:t>
      </w:r>
      <w:r w:rsidRPr="00050A72">
        <w:rPr>
          <w:b/>
          <w:sz w:val="28"/>
          <w:szCs w:val="28"/>
        </w:rPr>
        <w:t xml:space="preserve"> </w:t>
      </w:r>
      <w:r>
        <w:rPr>
          <w:b/>
          <w:sz w:val="28"/>
          <w:szCs w:val="28"/>
        </w:rPr>
        <w:t xml:space="preserve">поселения Алексеевского </w:t>
      </w:r>
    </w:p>
    <w:p w:rsidR="00B00B91" w:rsidRDefault="00B00B91" w:rsidP="00B00B91">
      <w:pPr>
        <w:ind w:left="-426"/>
        <w:jc w:val="both"/>
        <w:rPr>
          <w:b/>
          <w:sz w:val="28"/>
          <w:szCs w:val="28"/>
        </w:rPr>
      </w:pPr>
      <w:r>
        <w:rPr>
          <w:b/>
          <w:sz w:val="28"/>
          <w:szCs w:val="28"/>
        </w:rPr>
        <w:t xml:space="preserve">муниципального района «О </w:t>
      </w:r>
      <w:r w:rsidRPr="00050A72">
        <w:rPr>
          <w:b/>
          <w:sz w:val="28"/>
          <w:szCs w:val="28"/>
        </w:rPr>
        <w:t xml:space="preserve">внесении изменений </w:t>
      </w:r>
    </w:p>
    <w:p w:rsidR="00B00B91" w:rsidRDefault="00B00B91" w:rsidP="00B00B91">
      <w:pPr>
        <w:ind w:left="-426"/>
        <w:jc w:val="both"/>
        <w:rPr>
          <w:b/>
          <w:sz w:val="28"/>
          <w:szCs w:val="28"/>
        </w:rPr>
      </w:pPr>
      <w:r w:rsidRPr="00050A72">
        <w:rPr>
          <w:b/>
          <w:sz w:val="28"/>
          <w:szCs w:val="28"/>
        </w:rPr>
        <w:t>и дополнений</w:t>
      </w:r>
      <w:r>
        <w:rPr>
          <w:b/>
          <w:sz w:val="28"/>
          <w:szCs w:val="28"/>
        </w:rPr>
        <w:t xml:space="preserve"> в </w:t>
      </w:r>
      <w:r w:rsidRPr="00624C6A">
        <w:rPr>
          <w:b/>
          <w:sz w:val="28"/>
          <w:szCs w:val="28"/>
        </w:rPr>
        <w:t>Устав муниципального</w:t>
      </w:r>
      <w:r>
        <w:rPr>
          <w:b/>
          <w:sz w:val="28"/>
          <w:szCs w:val="28"/>
        </w:rPr>
        <w:t xml:space="preserve"> </w:t>
      </w:r>
      <w:r w:rsidRPr="00624C6A">
        <w:rPr>
          <w:b/>
          <w:sz w:val="28"/>
          <w:szCs w:val="28"/>
        </w:rPr>
        <w:t xml:space="preserve">образования </w:t>
      </w:r>
    </w:p>
    <w:p w:rsidR="00B00B91" w:rsidRDefault="00B00B91" w:rsidP="00B00B91">
      <w:pPr>
        <w:ind w:left="-426"/>
        <w:jc w:val="both"/>
        <w:rPr>
          <w:b/>
          <w:sz w:val="28"/>
          <w:szCs w:val="28"/>
        </w:rPr>
      </w:pPr>
      <w:r>
        <w:rPr>
          <w:b/>
          <w:sz w:val="28"/>
          <w:szCs w:val="28"/>
        </w:rPr>
        <w:t>«</w:t>
      </w:r>
      <w:proofErr w:type="spellStart"/>
      <w:r w:rsidR="00890A3D">
        <w:rPr>
          <w:b/>
          <w:sz w:val="28"/>
          <w:szCs w:val="28"/>
        </w:rPr>
        <w:t>Курналинское</w:t>
      </w:r>
      <w:proofErr w:type="spellEnd"/>
      <w:r>
        <w:rPr>
          <w:b/>
          <w:sz w:val="28"/>
          <w:szCs w:val="28"/>
        </w:rPr>
        <w:t xml:space="preserve"> сельское поселение» </w:t>
      </w:r>
    </w:p>
    <w:p w:rsidR="00B00B91" w:rsidRDefault="00B00B91" w:rsidP="00B00B91">
      <w:pPr>
        <w:ind w:left="-426"/>
        <w:jc w:val="both"/>
        <w:rPr>
          <w:b/>
          <w:sz w:val="28"/>
          <w:szCs w:val="28"/>
        </w:rPr>
      </w:pPr>
      <w:r>
        <w:rPr>
          <w:b/>
          <w:sz w:val="28"/>
          <w:szCs w:val="28"/>
        </w:rPr>
        <w:t>Алексеевского муниципального</w:t>
      </w:r>
      <w:r w:rsidRPr="00624C6A">
        <w:rPr>
          <w:b/>
          <w:sz w:val="28"/>
          <w:szCs w:val="28"/>
        </w:rPr>
        <w:t xml:space="preserve"> район</w:t>
      </w:r>
      <w:r>
        <w:rPr>
          <w:b/>
          <w:sz w:val="28"/>
          <w:szCs w:val="28"/>
        </w:rPr>
        <w:t>а</w:t>
      </w:r>
    </w:p>
    <w:p w:rsidR="00B00B91" w:rsidRPr="00624C6A" w:rsidRDefault="00B00B91" w:rsidP="00B00B91">
      <w:pPr>
        <w:ind w:left="-426"/>
        <w:jc w:val="both"/>
        <w:rPr>
          <w:b/>
          <w:sz w:val="28"/>
          <w:szCs w:val="28"/>
        </w:rPr>
      </w:pPr>
      <w:r w:rsidRPr="00624C6A">
        <w:rPr>
          <w:b/>
          <w:sz w:val="28"/>
          <w:szCs w:val="28"/>
        </w:rPr>
        <w:t>Республики Татарстан</w:t>
      </w:r>
    </w:p>
    <w:p w:rsidR="00B00B91" w:rsidRPr="00624C6A" w:rsidRDefault="00B00B91" w:rsidP="00B00B91">
      <w:pPr>
        <w:ind w:left="-426"/>
        <w:jc w:val="both"/>
        <w:rPr>
          <w:b/>
          <w:sz w:val="28"/>
          <w:szCs w:val="28"/>
        </w:rPr>
      </w:pPr>
    </w:p>
    <w:p w:rsidR="00B00B91" w:rsidRPr="00624C6A" w:rsidRDefault="00B00B91" w:rsidP="00B00B91">
      <w:pPr>
        <w:ind w:left="-426"/>
        <w:jc w:val="both"/>
        <w:rPr>
          <w:b/>
          <w:sz w:val="28"/>
          <w:szCs w:val="28"/>
        </w:rPr>
      </w:pPr>
      <w:r w:rsidRPr="00624C6A">
        <w:rPr>
          <w:b/>
          <w:sz w:val="28"/>
          <w:szCs w:val="28"/>
        </w:rPr>
        <w:tab/>
        <w:t xml:space="preserve"> </w:t>
      </w:r>
    </w:p>
    <w:p w:rsidR="00B00B91" w:rsidRPr="00624C6A" w:rsidRDefault="00B00B91" w:rsidP="002058C6">
      <w:pPr>
        <w:ind w:left="-426"/>
        <w:jc w:val="both"/>
        <w:rPr>
          <w:sz w:val="28"/>
          <w:szCs w:val="28"/>
        </w:rPr>
      </w:pPr>
      <w:r w:rsidRPr="00624C6A">
        <w:rPr>
          <w:b/>
          <w:sz w:val="28"/>
          <w:szCs w:val="28"/>
        </w:rPr>
        <w:tab/>
      </w:r>
      <w:r w:rsidRPr="00624C6A">
        <w:rPr>
          <w:sz w:val="28"/>
          <w:szCs w:val="28"/>
        </w:rPr>
        <w:t>В связи с изменениями и дополнениями, внесенными в Федеральный Закон от 06</w:t>
      </w:r>
      <w:r>
        <w:rPr>
          <w:sz w:val="28"/>
          <w:szCs w:val="28"/>
        </w:rPr>
        <w:t xml:space="preserve"> октября </w:t>
      </w:r>
      <w:r w:rsidRPr="00624C6A">
        <w:rPr>
          <w:sz w:val="28"/>
          <w:szCs w:val="28"/>
        </w:rPr>
        <w:t>2003 г</w:t>
      </w:r>
      <w:r>
        <w:rPr>
          <w:sz w:val="28"/>
          <w:szCs w:val="28"/>
        </w:rPr>
        <w:t>ода</w:t>
      </w:r>
      <w:r w:rsidRPr="00624C6A">
        <w:rPr>
          <w:sz w:val="28"/>
          <w:szCs w:val="28"/>
        </w:rPr>
        <w:t xml:space="preserve"> № 131-ФЗ «Об общих принципах организации местного самоуправления в Российской Федерац</w:t>
      </w:r>
      <w:r w:rsidR="002058C6">
        <w:rPr>
          <w:sz w:val="28"/>
          <w:szCs w:val="28"/>
        </w:rPr>
        <w:t>ии» и в соответствии с Главой X</w:t>
      </w:r>
      <w:r w:rsidR="002058C6">
        <w:rPr>
          <w:sz w:val="28"/>
          <w:szCs w:val="28"/>
          <w:lang w:val="en-GB"/>
        </w:rPr>
        <w:t>IV</w:t>
      </w:r>
      <w:r w:rsidRPr="00624C6A">
        <w:rPr>
          <w:sz w:val="28"/>
          <w:szCs w:val="28"/>
        </w:rPr>
        <w:t xml:space="preserve"> Устава </w:t>
      </w:r>
      <w:r w:rsidR="002058C6">
        <w:rPr>
          <w:sz w:val="28"/>
          <w:szCs w:val="28"/>
        </w:rPr>
        <w:t xml:space="preserve">муниципального образования </w:t>
      </w:r>
      <w:r w:rsidR="002058C6" w:rsidRPr="002058C6">
        <w:rPr>
          <w:sz w:val="28"/>
          <w:szCs w:val="28"/>
        </w:rPr>
        <w:t>«</w:t>
      </w:r>
      <w:proofErr w:type="spellStart"/>
      <w:r w:rsidR="002058C6" w:rsidRPr="002058C6">
        <w:rPr>
          <w:sz w:val="28"/>
          <w:szCs w:val="28"/>
        </w:rPr>
        <w:t>Ку</w:t>
      </w:r>
      <w:r w:rsidR="002058C6">
        <w:rPr>
          <w:sz w:val="28"/>
          <w:szCs w:val="28"/>
        </w:rPr>
        <w:t>рналинское</w:t>
      </w:r>
      <w:proofErr w:type="spellEnd"/>
      <w:r w:rsidR="002058C6">
        <w:rPr>
          <w:sz w:val="28"/>
          <w:szCs w:val="28"/>
        </w:rPr>
        <w:t xml:space="preserve"> сельское поселение» </w:t>
      </w:r>
      <w:r w:rsidRPr="00624C6A">
        <w:rPr>
          <w:sz w:val="28"/>
          <w:szCs w:val="28"/>
        </w:rPr>
        <w:t>Алексеевского муниципального района Республики Татарстан</w:t>
      </w:r>
    </w:p>
    <w:p w:rsidR="00B00B91" w:rsidRPr="00624C6A" w:rsidRDefault="00B00B91" w:rsidP="00B00B91">
      <w:pPr>
        <w:ind w:left="-426"/>
        <w:jc w:val="both"/>
        <w:rPr>
          <w:b/>
          <w:sz w:val="28"/>
          <w:szCs w:val="28"/>
        </w:rPr>
      </w:pPr>
    </w:p>
    <w:p w:rsidR="00B00B91" w:rsidRDefault="00B00B91" w:rsidP="00B00B91">
      <w:pPr>
        <w:ind w:left="-426"/>
        <w:jc w:val="center"/>
        <w:rPr>
          <w:b/>
          <w:sz w:val="28"/>
          <w:szCs w:val="28"/>
        </w:rPr>
      </w:pPr>
      <w:r w:rsidRPr="00624C6A">
        <w:rPr>
          <w:b/>
          <w:sz w:val="28"/>
          <w:szCs w:val="28"/>
        </w:rPr>
        <w:t xml:space="preserve">Совет </w:t>
      </w:r>
      <w:proofErr w:type="spellStart"/>
      <w:r w:rsidR="00890A3D">
        <w:rPr>
          <w:b/>
          <w:sz w:val="28"/>
          <w:szCs w:val="28"/>
        </w:rPr>
        <w:t>Курналинского</w:t>
      </w:r>
      <w:proofErr w:type="spellEnd"/>
      <w:r>
        <w:rPr>
          <w:b/>
          <w:sz w:val="28"/>
          <w:szCs w:val="28"/>
        </w:rPr>
        <w:t xml:space="preserve"> сельского поселения</w:t>
      </w:r>
    </w:p>
    <w:p w:rsidR="00B00B91" w:rsidRPr="00624C6A" w:rsidRDefault="00B00B91" w:rsidP="00B00B91">
      <w:pPr>
        <w:ind w:left="-426"/>
        <w:jc w:val="center"/>
        <w:rPr>
          <w:b/>
          <w:sz w:val="28"/>
          <w:szCs w:val="28"/>
        </w:rPr>
      </w:pPr>
      <w:r w:rsidRPr="00624C6A">
        <w:rPr>
          <w:b/>
          <w:sz w:val="28"/>
          <w:szCs w:val="28"/>
        </w:rPr>
        <w:t>Алексеевского муниципального района р е ш и л:</w:t>
      </w:r>
    </w:p>
    <w:p w:rsidR="00B00B91" w:rsidRPr="00624C6A" w:rsidRDefault="00B00B91" w:rsidP="00B00B91">
      <w:pPr>
        <w:ind w:left="-426"/>
        <w:jc w:val="both"/>
        <w:rPr>
          <w:b/>
          <w:sz w:val="28"/>
          <w:szCs w:val="28"/>
        </w:rPr>
      </w:pPr>
    </w:p>
    <w:p w:rsidR="00B00B91" w:rsidRPr="0016246D" w:rsidRDefault="00B00B91" w:rsidP="00B00B91">
      <w:pPr>
        <w:ind w:left="-426" w:firstLine="1134"/>
        <w:jc w:val="both"/>
        <w:rPr>
          <w:sz w:val="28"/>
          <w:szCs w:val="28"/>
        </w:rPr>
      </w:pPr>
      <w:r w:rsidRPr="0016246D">
        <w:rPr>
          <w:sz w:val="28"/>
          <w:szCs w:val="28"/>
        </w:rPr>
        <w:t xml:space="preserve">1. Утвердить порядок учета предложений граждан по проекту </w:t>
      </w:r>
      <w:r>
        <w:rPr>
          <w:sz w:val="28"/>
          <w:szCs w:val="28"/>
        </w:rPr>
        <w:t xml:space="preserve">решения Совета «О внесении изменений и дополнений в </w:t>
      </w:r>
      <w:r w:rsidRPr="0016246D">
        <w:rPr>
          <w:sz w:val="28"/>
          <w:szCs w:val="28"/>
        </w:rPr>
        <w:t xml:space="preserve">Устав муниципального образования </w:t>
      </w:r>
      <w:r>
        <w:rPr>
          <w:sz w:val="28"/>
          <w:szCs w:val="28"/>
        </w:rPr>
        <w:t>«</w:t>
      </w:r>
      <w:proofErr w:type="spellStart"/>
      <w:r w:rsidR="00890A3D">
        <w:rPr>
          <w:sz w:val="28"/>
          <w:szCs w:val="28"/>
        </w:rPr>
        <w:t>Курналинское</w:t>
      </w:r>
      <w:proofErr w:type="spellEnd"/>
      <w:r w:rsidRPr="0016246D">
        <w:rPr>
          <w:sz w:val="28"/>
          <w:szCs w:val="28"/>
        </w:rPr>
        <w:t xml:space="preserve"> сельское поселение» Алексеевского муниципального района Республики Татарстан согласно приложению №1.</w:t>
      </w:r>
    </w:p>
    <w:p w:rsidR="00B00B91" w:rsidRPr="0016246D" w:rsidRDefault="00B00B91" w:rsidP="00B00B91">
      <w:pPr>
        <w:ind w:left="-426" w:firstLine="1134"/>
        <w:jc w:val="both"/>
        <w:rPr>
          <w:sz w:val="28"/>
          <w:szCs w:val="28"/>
        </w:rPr>
      </w:pPr>
      <w:r>
        <w:rPr>
          <w:sz w:val="28"/>
          <w:szCs w:val="28"/>
        </w:rPr>
        <w:t>2</w:t>
      </w:r>
      <w:r w:rsidRPr="0016246D">
        <w:rPr>
          <w:sz w:val="28"/>
          <w:szCs w:val="28"/>
        </w:rPr>
        <w:t xml:space="preserve">. Принять в первом чтении </w:t>
      </w:r>
      <w:r>
        <w:rPr>
          <w:sz w:val="28"/>
          <w:szCs w:val="28"/>
        </w:rPr>
        <w:t xml:space="preserve">проект решения Совета </w:t>
      </w:r>
      <w:proofErr w:type="spellStart"/>
      <w:r w:rsidR="00890A3D">
        <w:rPr>
          <w:sz w:val="28"/>
          <w:szCs w:val="28"/>
        </w:rPr>
        <w:t>Курналинского</w:t>
      </w:r>
      <w:proofErr w:type="spellEnd"/>
      <w:r>
        <w:rPr>
          <w:sz w:val="28"/>
          <w:szCs w:val="28"/>
        </w:rPr>
        <w:t xml:space="preserve"> сельского поселения Алексеевского муниципального района «О внесении </w:t>
      </w:r>
      <w:r w:rsidRPr="0016246D">
        <w:rPr>
          <w:sz w:val="28"/>
          <w:szCs w:val="28"/>
        </w:rPr>
        <w:t>изменени</w:t>
      </w:r>
      <w:r>
        <w:rPr>
          <w:sz w:val="28"/>
          <w:szCs w:val="28"/>
        </w:rPr>
        <w:t>й</w:t>
      </w:r>
      <w:r w:rsidRPr="0016246D">
        <w:rPr>
          <w:sz w:val="28"/>
          <w:szCs w:val="28"/>
        </w:rPr>
        <w:t xml:space="preserve"> и дополнени</w:t>
      </w:r>
      <w:r>
        <w:rPr>
          <w:sz w:val="28"/>
          <w:szCs w:val="28"/>
        </w:rPr>
        <w:t>й</w:t>
      </w:r>
      <w:r w:rsidRPr="0016246D">
        <w:rPr>
          <w:sz w:val="28"/>
          <w:szCs w:val="28"/>
        </w:rPr>
        <w:t xml:space="preserve"> в Устав муниципального образования «</w:t>
      </w:r>
      <w:proofErr w:type="spellStart"/>
      <w:r w:rsidR="00890A3D">
        <w:rPr>
          <w:sz w:val="28"/>
          <w:szCs w:val="28"/>
        </w:rPr>
        <w:t>Курналинское</w:t>
      </w:r>
      <w:proofErr w:type="spellEnd"/>
      <w:r w:rsidRPr="0016246D">
        <w:rPr>
          <w:sz w:val="28"/>
          <w:szCs w:val="28"/>
        </w:rPr>
        <w:t xml:space="preserve"> сельское поселение» Алексеевского муниципального района Республики Татарстан</w:t>
      </w:r>
      <w:r>
        <w:rPr>
          <w:sz w:val="28"/>
          <w:szCs w:val="28"/>
        </w:rPr>
        <w:t xml:space="preserve"> (далее – проект Решения)</w:t>
      </w:r>
      <w:r w:rsidRPr="0016246D">
        <w:rPr>
          <w:sz w:val="28"/>
          <w:szCs w:val="28"/>
        </w:rPr>
        <w:t xml:space="preserve"> согласно приложению №</w:t>
      </w:r>
      <w:r>
        <w:rPr>
          <w:sz w:val="28"/>
          <w:szCs w:val="28"/>
        </w:rPr>
        <w:t>2</w:t>
      </w:r>
      <w:r w:rsidRPr="0016246D">
        <w:rPr>
          <w:sz w:val="28"/>
          <w:szCs w:val="28"/>
        </w:rPr>
        <w:t>.</w:t>
      </w:r>
    </w:p>
    <w:p w:rsidR="00B00B91" w:rsidRPr="00A45330" w:rsidRDefault="00B00B91" w:rsidP="00B00B91">
      <w:pPr>
        <w:ind w:left="-426" w:firstLine="708"/>
        <w:jc w:val="both"/>
        <w:rPr>
          <w:sz w:val="28"/>
          <w:szCs w:val="28"/>
        </w:rPr>
      </w:pPr>
      <w:r>
        <w:rPr>
          <w:sz w:val="28"/>
          <w:szCs w:val="28"/>
        </w:rPr>
        <w:t>3</w:t>
      </w:r>
      <w:r w:rsidRPr="0016246D">
        <w:rPr>
          <w:sz w:val="28"/>
          <w:szCs w:val="28"/>
        </w:rPr>
        <w:t xml:space="preserve">. Опубликовать настоящее решение на официальном портале правовой информации Республики Татарстан (http://pravo.tatarstan.ru), на официальном сайте Алексеевского муниципального района (http:// alekseevskiy.tatarstan.ru) и </w:t>
      </w:r>
      <w:r w:rsidRPr="00A45330">
        <w:rPr>
          <w:sz w:val="28"/>
          <w:szCs w:val="28"/>
        </w:rPr>
        <w:t>на информационных стендах в местах массового скопления граждан, расположенных по адресам:</w:t>
      </w:r>
    </w:p>
    <w:p w:rsidR="00B00B91" w:rsidRPr="00A45330" w:rsidRDefault="00B00B91" w:rsidP="00B00B91">
      <w:pPr>
        <w:ind w:left="-426"/>
        <w:jc w:val="both"/>
        <w:rPr>
          <w:sz w:val="28"/>
          <w:szCs w:val="28"/>
        </w:rPr>
      </w:pPr>
      <w:r w:rsidRPr="00A45330">
        <w:rPr>
          <w:sz w:val="28"/>
          <w:szCs w:val="28"/>
        </w:rPr>
        <w:lastRenderedPageBreak/>
        <w:t xml:space="preserve"> - </w:t>
      </w:r>
      <w:r>
        <w:rPr>
          <w:sz w:val="28"/>
          <w:szCs w:val="28"/>
        </w:rPr>
        <w:t>а</w:t>
      </w:r>
      <w:r w:rsidRPr="00A45330">
        <w:rPr>
          <w:sz w:val="28"/>
          <w:szCs w:val="28"/>
        </w:rPr>
        <w:t xml:space="preserve">дминистративное здание Исполнительного комитета </w:t>
      </w:r>
      <w:proofErr w:type="spellStart"/>
      <w:r w:rsidR="00890A3D">
        <w:rPr>
          <w:sz w:val="28"/>
          <w:szCs w:val="28"/>
        </w:rPr>
        <w:t>Курналинского</w:t>
      </w:r>
      <w:proofErr w:type="spellEnd"/>
      <w:r w:rsidRPr="00A45330">
        <w:rPr>
          <w:sz w:val="28"/>
          <w:szCs w:val="28"/>
        </w:rPr>
        <w:t xml:space="preserve"> сельского поселения Алексеевского муниципальног</w:t>
      </w:r>
      <w:r w:rsidR="00890A3D">
        <w:rPr>
          <w:sz w:val="28"/>
          <w:szCs w:val="28"/>
        </w:rPr>
        <w:t xml:space="preserve">о района РТ: с. Сухие </w:t>
      </w:r>
      <w:proofErr w:type="spellStart"/>
      <w:r w:rsidR="00890A3D">
        <w:rPr>
          <w:sz w:val="28"/>
          <w:szCs w:val="28"/>
        </w:rPr>
        <w:t>Курнали</w:t>
      </w:r>
      <w:proofErr w:type="spellEnd"/>
      <w:r w:rsidRPr="00A45330">
        <w:rPr>
          <w:sz w:val="28"/>
          <w:szCs w:val="28"/>
        </w:rPr>
        <w:t>, у</w:t>
      </w:r>
      <w:r w:rsidR="00890A3D">
        <w:rPr>
          <w:sz w:val="28"/>
          <w:szCs w:val="28"/>
        </w:rPr>
        <w:t xml:space="preserve">л. </w:t>
      </w:r>
      <w:proofErr w:type="spellStart"/>
      <w:r w:rsidR="00890A3D">
        <w:rPr>
          <w:sz w:val="28"/>
          <w:szCs w:val="28"/>
        </w:rPr>
        <w:t>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д.24</w:t>
      </w:r>
      <w:r>
        <w:rPr>
          <w:sz w:val="28"/>
          <w:szCs w:val="28"/>
        </w:rPr>
        <w:t>;</w:t>
      </w:r>
    </w:p>
    <w:p w:rsidR="00B00B91" w:rsidRPr="00A45330" w:rsidRDefault="00B00B91" w:rsidP="00B00B91">
      <w:pPr>
        <w:ind w:left="-426"/>
        <w:jc w:val="both"/>
        <w:rPr>
          <w:sz w:val="28"/>
          <w:szCs w:val="28"/>
        </w:rPr>
      </w:pPr>
      <w:r w:rsidRPr="00A45330">
        <w:rPr>
          <w:sz w:val="28"/>
          <w:szCs w:val="28"/>
        </w:rPr>
        <w:t>-</w:t>
      </w:r>
      <w:r>
        <w:rPr>
          <w:sz w:val="28"/>
          <w:szCs w:val="28"/>
        </w:rPr>
        <w:t xml:space="preserve"> </w:t>
      </w:r>
      <w:r w:rsidRPr="00A45330">
        <w:rPr>
          <w:sz w:val="28"/>
          <w:szCs w:val="28"/>
        </w:rPr>
        <w:t>информационный стенд по адресу с.</w:t>
      </w:r>
      <w:r w:rsidR="00890A3D">
        <w:rPr>
          <w:sz w:val="28"/>
          <w:szCs w:val="28"/>
        </w:rPr>
        <w:t xml:space="preserve"> Сухие </w:t>
      </w:r>
      <w:proofErr w:type="spellStart"/>
      <w:r w:rsidR="00890A3D">
        <w:rPr>
          <w:sz w:val="28"/>
          <w:szCs w:val="28"/>
        </w:rPr>
        <w:t>Курнали</w:t>
      </w:r>
      <w:proofErr w:type="spellEnd"/>
      <w:r w:rsidR="00890A3D">
        <w:rPr>
          <w:sz w:val="28"/>
          <w:szCs w:val="28"/>
        </w:rPr>
        <w:t xml:space="preserve">, ул. </w:t>
      </w:r>
      <w:proofErr w:type="spellStart"/>
      <w:r w:rsidR="00890A3D">
        <w:rPr>
          <w:sz w:val="28"/>
          <w:szCs w:val="28"/>
        </w:rPr>
        <w:t>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 24</w:t>
      </w:r>
      <w:r w:rsidRPr="00A45330">
        <w:rPr>
          <w:sz w:val="28"/>
          <w:szCs w:val="28"/>
        </w:rPr>
        <w:t>;</w:t>
      </w:r>
    </w:p>
    <w:p w:rsidR="00B00B91" w:rsidRPr="0016246D" w:rsidRDefault="00B00B91" w:rsidP="00B00B91">
      <w:pPr>
        <w:ind w:left="-426" w:firstLine="1134"/>
        <w:jc w:val="both"/>
        <w:rPr>
          <w:sz w:val="28"/>
          <w:szCs w:val="28"/>
        </w:rPr>
      </w:pPr>
      <w:r>
        <w:rPr>
          <w:sz w:val="28"/>
          <w:szCs w:val="28"/>
        </w:rPr>
        <w:t>4</w:t>
      </w:r>
      <w:r w:rsidRPr="0016246D">
        <w:rPr>
          <w:sz w:val="28"/>
          <w:szCs w:val="28"/>
        </w:rPr>
        <w:t xml:space="preserve">. Образовать рабочую группу по учету, обобщению и рассмотрению поступивших предложений к проекту </w:t>
      </w:r>
      <w:r>
        <w:rPr>
          <w:sz w:val="28"/>
          <w:szCs w:val="28"/>
        </w:rPr>
        <w:t>решения</w:t>
      </w:r>
      <w:r w:rsidRPr="0016246D">
        <w:rPr>
          <w:sz w:val="28"/>
          <w:szCs w:val="28"/>
        </w:rPr>
        <w:t xml:space="preserve"> в следующем составе:</w:t>
      </w:r>
    </w:p>
    <w:p w:rsidR="00B00B91" w:rsidRPr="0016246D" w:rsidRDefault="00B00B91" w:rsidP="00B00B91">
      <w:pPr>
        <w:ind w:left="-426"/>
        <w:jc w:val="both"/>
        <w:rPr>
          <w:sz w:val="28"/>
          <w:szCs w:val="28"/>
        </w:rPr>
      </w:pPr>
      <w:r w:rsidRPr="0016246D">
        <w:rPr>
          <w:sz w:val="28"/>
          <w:szCs w:val="28"/>
        </w:rPr>
        <w:t xml:space="preserve">1) </w:t>
      </w:r>
      <w:r w:rsidR="00890A3D">
        <w:rPr>
          <w:sz w:val="28"/>
          <w:szCs w:val="28"/>
        </w:rPr>
        <w:t>Гайфуллина Д.Б.</w:t>
      </w:r>
      <w:r w:rsidRPr="0016246D">
        <w:rPr>
          <w:sz w:val="28"/>
          <w:szCs w:val="28"/>
        </w:rPr>
        <w:t xml:space="preserve"> – депутат по </w:t>
      </w:r>
      <w:proofErr w:type="spellStart"/>
      <w:r w:rsidR="00890A3D">
        <w:rPr>
          <w:sz w:val="28"/>
          <w:szCs w:val="28"/>
        </w:rPr>
        <w:t>Курналинскому</w:t>
      </w:r>
      <w:proofErr w:type="spellEnd"/>
      <w:r w:rsidRPr="0016246D">
        <w:rPr>
          <w:sz w:val="28"/>
          <w:szCs w:val="28"/>
        </w:rPr>
        <w:t xml:space="preserve"> избирательному округу №</w:t>
      </w:r>
      <w:r w:rsidR="008A552D">
        <w:rPr>
          <w:sz w:val="28"/>
          <w:szCs w:val="28"/>
        </w:rPr>
        <w:t>7,</w:t>
      </w:r>
      <w:r w:rsidRPr="0016246D">
        <w:rPr>
          <w:sz w:val="28"/>
          <w:szCs w:val="28"/>
        </w:rPr>
        <w:t xml:space="preserve"> руководитель группы;</w:t>
      </w:r>
    </w:p>
    <w:p w:rsidR="00B00B91" w:rsidRPr="0016246D" w:rsidRDefault="00B00B91" w:rsidP="00B00B91">
      <w:pPr>
        <w:ind w:left="-426"/>
        <w:jc w:val="both"/>
        <w:rPr>
          <w:sz w:val="28"/>
          <w:szCs w:val="28"/>
        </w:rPr>
      </w:pPr>
      <w:r w:rsidRPr="0016246D">
        <w:rPr>
          <w:sz w:val="28"/>
          <w:szCs w:val="28"/>
        </w:rPr>
        <w:t xml:space="preserve">2) </w:t>
      </w:r>
      <w:proofErr w:type="spellStart"/>
      <w:r w:rsidR="00890A3D">
        <w:rPr>
          <w:sz w:val="28"/>
          <w:szCs w:val="28"/>
        </w:rPr>
        <w:t>Маханова</w:t>
      </w:r>
      <w:proofErr w:type="spellEnd"/>
      <w:r w:rsidR="00890A3D">
        <w:rPr>
          <w:sz w:val="28"/>
          <w:szCs w:val="28"/>
        </w:rPr>
        <w:t xml:space="preserve"> С.Н.</w:t>
      </w:r>
      <w:r w:rsidRPr="0016246D">
        <w:rPr>
          <w:sz w:val="28"/>
          <w:szCs w:val="28"/>
        </w:rPr>
        <w:t xml:space="preserve">– депутат по </w:t>
      </w:r>
      <w:proofErr w:type="spellStart"/>
      <w:r w:rsidR="00890A3D">
        <w:rPr>
          <w:sz w:val="28"/>
          <w:szCs w:val="28"/>
        </w:rPr>
        <w:t>Курналинскому</w:t>
      </w:r>
      <w:proofErr w:type="spellEnd"/>
      <w:r w:rsidR="004B2E04">
        <w:rPr>
          <w:sz w:val="28"/>
          <w:szCs w:val="28"/>
        </w:rPr>
        <w:t xml:space="preserve"> </w:t>
      </w:r>
      <w:r w:rsidRPr="0016246D">
        <w:rPr>
          <w:sz w:val="28"/>
          <w:szCs w:val="28"/>
        </w:rPr>
        <w:t>избирательному округу №</w:t>
      </w:r>
      <w:r w:rsidR="004B2E04">
        <w:rPr>
          <w:sz w:val="28"/>
          <w:szCs w:val="28"/>
        </w:rPr>
        <w:t xml:space="preserve"> </w:t>
      </w:r>
      <w:r w:rsidR="008A552D">
        <w:rPr>
          <w:sz w:val="28"/>
          <w:szCs w:val="28"/>
        </w:rPr>
        <w:t>4</w:t>
      </w:r>
      <w:r w:rsidRPr="0016246D">
        <w:rPr>
          <w:sz w:val="28"/>
          <w:szCs w:val="28"/>
        </w:rPr>
        <w:t>, член группы;</w:t>
      </w:r>
    </w:p>
    <w:p w:rsidR="00B00B91" w:rsidRPr="0016246D" w:rsidRDefault="00B00B91" w:rsidP="00B00B91">
      <w:pPr>
        <w:ind w:left="-426"/>
        <w:jc w:val="both"/>
        <w:rPr>
          <w:sz w:val="28"/>
          <w:szCs w:val="28"/>
        </w:rPr>
      </w:pPr>
      <w:r w:rsidRPr="0016246D">
        <w:rPr>
          <w:sz w:val="28"/>
          <w:szCs w:val="28"/>
        </w:rPr>
        <w:t xml:space="preserve">3) </w:t>
      </w:r>
      <w:r w:rsidR="00890A3D">
        <w:rPr>
          <w:sz w:val="28"/>
          <w:szCs w:val="28"/>
        </w:rPr>
        <w:t>Валеева Р.Г.</w:t>
      </w:r>
      <w:r w:rsidRPr="0016246D">
        <w:rPr>
          <w:sz w:val="28"/>
          <w:szCs w:val="28"/>
        </w:rPr>
        <w:t xml:space="preserve"> – депутат по </w:t>
      </w:r>
      <w:proofErr w:type="spellStart"/>
      <w:r w:rsidR="00890A3D">
        <w:rPr>
          <w:sz w:val="28"/>
          <w:szCs w:val="28"/>
        </w:rPr>
        <w:t>Курналинскому</w:t>
      </w:r>
      <w:proofErr w:type="spellEnd"/>
      <w:r w:rsidRPr="0016246D">
        <w:rPr>
          <w:sz w:val="28"/>
          <w:szCs w:val="28"/>
        </w:rPr>
        <w:t xml:space="preserve"> избирательному округу №</w:t>
      </w:r>
      <w:r w:rsidR="004B2E04">
        <w:rPr>
          <w:sz w:val="28"/>
          <w:szCs w:val="28"/>
        </w:rPr>
        <w:t xml:space="preserve"> </w:t>
      </w:r>
      <w:r w:rsidR="008A552D">
        <w:rPr>
          <w:sz w:val="28"/>
          <w:szCs w:val="28"/>
        </w:rPr>
        <w:t>5</w:t>
      </w:r>
      <w:r w:rsidRPr="0016246D">
        <w:rPr>
          <w:sz w:val="28"/>
          <w:szCs w:val="28"/>
        </w:rPr>
        <w:t>, член группы.</w:t>
      </w:r>
    </w:p>
    <w:p w:rsidR="00B00B91" w:rsidRPr="0016246D" w:rsidRDefault="00B00B91" w:rsidP="00B00B91">
      <w:pPr>
        <w:ind w:left="-426" w:firstLine="1134"/>
        <w:jc w:val="both"/>
        <w:rPr>
          <w:sz w:val="28"/>
          <w:szCs w:val="28"/>
        </w:rPr>
      </w:pPr>
      <w:r>
        <w:rPr>
          <w:sz w:val="28"/>
          <w:szCs w:val="28"/>
        </w:rPr>
        <w:t>5</w:t>
      </w:r>
      <w:r w:rsidRPr="0016246D">
        <w:rPr>
          <w:sz w:val="28"/>
          <w:szCs w:val="28"/>
        </w:rPr>
        <w:t xml:space="preserve">. Установить, что предложения депутатов Совета </w:t>
      </w:r>
      <w:proofErr w:type="spellStart"/>
      <w:r w:rsidR="00890A3D">
        <w:rPr>
          <w:sz w:val="28"/>
          <w:szCs w:val="28"/>
        </w:rPr>
        <w:t>Курналинского</w:t>
      </w:r>
      <w:proofErr w:type="spellEnd"/>
      <w:r>
        <w:rPr>
          <w:sz w:val="28"/>
          <w:szCs w:val="28"/>
        </w:rPr>
        <w:t xml:space="preserve"> </w:t>
      </w:r>
      <w:r w:rsidRPr="0016246D">
        <w:rPr>
          <w:sz w:val="28"/>
          <w:szCs w:val="28"/>
        </w:rPr>
        <w:t xml:space="preserve">сельского поселения Алексеевского муниципального района к </w:t>
      </w:r>
      <w:r>
        <w:rPr>
          <w:sz w:val="28"/>
          <w:szCs w:val="28"/>
        </w:rPr>
        <w:t>проекту</w:t>
      </w:r>
      <w:r w:rsidRPr="0016246D">
        <w:rPr>
          <w:sz w:val="28"/>
          <w:szCs w:val="28"/>
        </w:rPr>
        <w:t xml:space="preserve"> решени</w:t>
      </w:r>
      <w:r>
        <w:rPr>
          <w:sz w:val="28"/>
          <w:szCs w:val="28"/>
        </w:rPr>
        <w:t>я</w:t>
      </w:r>
      <w:r w:rsidRPr="0016246D">
        <w:rPr>
          <w:sz w:val="28"/>
          <w:szCs w:val="28"/>
        </w:rPr>
        <w:t xml:space="preserve"> в виде поправок вносятся в комиссию до</w:t>
      </w:r>
      <w:r>
        <w:rPr>
          <w:sz w:val="28"/>
          <w:szCs w:val="28"/>
        </w:rPr>
        <w:t xml:space="preserve"> 25 июня</w:t>
      </w:r>
      <w:r w:rsidRPr="0016246D">
        <w:rPr>
          <w:sz w:val="28"/>
          <w:szCs w:val="28"/>
        </w:rPr>
        <w:t xml:space="preserve"> 202</w:t>
      </w:r>
      <w:r>
        <w:rPr>
          <w:sz w:val="28"/>
          <w:szCs w:val="28"/>
        </w:rPr>
        <w:t>4</w:t>
      </w:r>
      <w:r w:rsidRPr="0016246D">
        <w:rPr>
          <w:sz w:val="28"/>
          <w:szCs w:val="28"/>
        </w:rPr>
        <w:t xml:space="preserve"> года.   </w:t>
      </w:r>
    </w:p>
    <w:p w:rsidR="00B00B91" w:rsidRPr="0016246D" w:rsidRDefault="00B00B91" w:rsidP="00B00B91">
      <w:pPr>
        <w:ind w:left="-426" w:firstLine="1134"/>
        <w:jc w:val="both"/>
        <w:rPr>
          <w:sz w:val="28"/>
          <w:szCs w:val="28"/>
        </w:rPr>
      </w:pPr>
      <w:r>
        <w:rPr>
          <w:sz w:val="28"/>
          <w:szCs w:val="28"/>
        </w:rPr>
        <w:t>6</w:t>
      </w:r>
      <w:r w:rsidRPr="0016246D">
        <w:rPr>
          <w:sz w:val="28"/>
          <w:szCs w:val="28"/>
        </w:rPr>
        <w:t xml:space="preserve">. Установить, что предложения граждан к </w:t>
      </w:r>
      <w:r>
        <w:rPr>
          <w:sz w:val="28"/>
          <w:szCs w:val="28"/>
        </w:rPr>
        <w:t>проекту</w:t>
      </w:r>
      <w:r w:rsidRPr="0016246D">
        <w:rPr>
          <w:sz w:val="28"/>
          <w:szCs w:val="28"/>
        </w:rPr>
        <w:t xml:space="preserve"> решени</w:t>
      </w:r>
      <w:r>
        <w:rPr>
          <w:sz w:val="28"/>
          <w:szCs w:val="28"/>
        </w:rPr>
        <w:t>я</w:t>
      </w:r>
      <w:r w:rsidRPr="0016246D">
        <w:rPr>
          <w:sz w:val="28"/>
          <w:szCs w:val="28"/>
        </w:rPr>
        <w:t xml:space="preserve"> направляются в комиссию в письменном виде с указанием Ф.И.О., года рождения, адреса автора, по адресу: </w:t>
      </w:r>
      <w:r>
        <w:rPr>
          <w:sz w:val="28"/>
          <w:szCs w:val="28"/>
        </w:rPr>
        <w:t>РТ, Алексеевский район</w:t>
      </w:r>
      <w:r w:rsidR="00890A3D">
        <w:rPr>
          <w:sz w:val="28"/>
          <w:szCs w:val="28"/>
        </w:rPr>
        <w:t xml:space="preserve">, </w:t>
      </w:r>
      <w:proofErr w:type="spellStart"/>
      <w:r w:rsidR="00890A3D">
        <w:rPr>
          <w:sz w:val="28"/>
          <w:szCs w:val="28"/>
        </w:rPr>
        <w:t>с.Сухие</w:t>
      </w:r>
      <w:proofErr w:type="spellEnd"/>
      <w:r w:rsidR="00890A3D">
        <w:rPr>
          <w:sz w:val="28"/>
          <w:szCs w:val="28"/>
        </w:rPr>
        <w:t xml:space="preserve"> </w:t>
      </w:r>
      <w:proofErr w:type="spellStart"/>
      <w:r w:rsidR="00890A3D">
        <w:rPr>
          <w:sz w:val="28"/>
          <w:szCs w:val="28"/>
        </w:rPr>
        <w:t>Курнали</w:t>
      </w:r>
      <w:proofErr w:type="spellEnd"/>
      <w:r w:rsidR="00890A3D">
        <w:rPr>
          <w:sz w:val="28"/>
          <w:szCs w:val="28"/>
        </w:rPr>
        <w:t xml:space="preserve">, </w:t>
      </w:r>
      <w:proofErr w:type="spellStart"/>
      <w:r w:rsidR="00890A3D">
        <w:rPr>
          <w:sz w:val="28"/>
          <w:szCs w:val="28"/>
        </w:rPr>
        <w:t>ул.Заки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 24</w:t>
      </w:r>
      <w:r w:rsidRPr="0016246D">
        <w:rPr>
          <w:sz w:val="28"/>
          <w:szCs w:val="28"/>
        </w:rPr>
        <w:t>.</w:t>
      </w:r>
    </w:p>
    <w:p w:rsidR="00B00B91" w:rsidRPr="0016246D" w:rsidRDefault="00B00B91" w:rsidP="00B00B91">
      <w:pPr>
        <w:ind w:left="-426" w:firstLine="1134"/>
        <w:jc w:val="both"/>
        <w:rPr>
          <w:sz w:val="28"/>
          <w:szCs w:val="28"/>
        </w:rPr>
      </w:pPr>
      <w:r>
        <w:rPr>
          <w:sz w:val="28"/>
          <w:szCs w:val="28"/>
        </w:rPr>
        <w:t>7</w:t>
      </w:r>
      <w:r w:rsidRPr="0016246D">
        <w:rPr>
          <w:sz w:val="28"/>
          <w:szCs w:val="28"/>
        </w:rPr>
        <w:t xml:space="preserve">. Назначить публичные слушания по проекту </w:t>
      </w:r>
      <w:r>
        <w:rPr>
          <w:sz w:val="28"/>
          <w:szCs w:val="28"/>
        </w:rPr>
        <w:t xml:space="preserve">решения </w:t>
      </w:r>
      <w:r w:rsidRPr="0016246D">
        <w:rPr>
          <w:sz w:val="28"/>
          <w:szCs w:val="28"/>
        </w:rPr>
        <w:t>Совета «О внесении изменений и дополнений в Устав муниципального образования «</w:t>
      </w:r>
      <w:proofErr w:type="spellStart"/>
      <w:r w:rsidR="00890A3D">
        <w:rPr>
          <w:sz w:val="28"/>
          <w:szCs w:val="28"/>
        </w:rPr>
        <w:t>Курналинское</w:t>
      </w:r>
      <w:proofErr w:type="spellEnd"/>
      <w:r w:rsidRPr="0016246D">
        <w:rPr>
          <w:sz w:val="28"/>
          <w:szCs w:val="28"/>
        </w:rPr>
        <w:t xml:space="preserve"> сельское поселение» Алексеевского муниципального района Республики Татарстан на </w:t>
      </w:r>
      <w:r>
        <w:rPr>
          <w:sz w:val="28"/>
          <w:szCs w:val="28"/>
        </w:rPr>
        <w:t xml:space="preserve">26 июня </w:t>
      </w:r>
      <w:r w:rsidRPr="0016246D">
        <w:rPr>
          <w:sz w:val="28"/>
          <w:szCs w:val="28"/>
        </w:rPr>
        <w:t>202</w:t>
      </w:r>
      <w:r>
        <w:rPr>
          <w:sz w:val="28"/>
          <w:szCs w:val="28"/>
        </w:rPr>
        <w:t>4</w:t>
      </w:r>
      <w:r w:rsidRPr="0016246D">
        <w:rPr>
          <w:sz w:val="28"/>
          <w:szCs w:val="28"/>
        </w:rPr>
        <w:t xml:space="preserve"> года в 10-00 час. по адресу: </w:t>
      </w:r>
      <w:r w:rsidR="00890A3D" w:rsidRPr="00890A3D">
        <w:rPr>
          <w:sz w:val="28"/>
          <w:szCs w:val="28"/>
        </w:rPr>
        <w:t>с.</w:t>
      </w:r>
      <w:r w:rsidR="004B2E04">
        <w:rPr>
          <w:sz w:val="28"/>
          <w:szCs w:val="28"/>
        </w:rPr>
        <w:t xml:space="preserve"> </w:t>
      </w:r>
      <w:r w:rsidR="00890A3D">
        <w:rPr>
          <w:sz w:val="28"/>
          <w:szCs w:val="28"/>
        </w:rPr>
        <w:t xml:space="preserve">Сухие </w:t>
      </w:r>
      <w:proofErr w:type="spellStart"/>
      <w:r w:rsidR="00890A3D">
        <w:rPr>
          <w:sz w:val="28"/>
          <w:szCs w:val="28"/>
        </w:rPr>
        <w:t>Курнали</w:t>
      </w:r>
      <w:proofErr w:type="spellEnd"/>
      <w:r w:rsidR="00890A3D">
        <w:rPr>
          <w:sz w:val="28"/>
          <w:szCs w:val="28"/>
        </w:rPr>
        <w:t>,</w:t>
      </w:r>
      <w:r w:rsidR="004B2E04">
        <w:rPr>
          <w:sz w:val="28"/>
          <w:szCs w:val="28"/>
        </w:rPr>
        <w:t xml:space="preserve"> </w:t>
      </w:r>
      <w:proofErr w:type="spellStart"/>
      <w:r w:rsidR="00890A3D">
        <w:rPr>
          <w:sz w:val="28"/>
          <w:szCs w:val="28"/>
        </w:rPr>
        <w:t>ул.Заки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д.24.</w:t>
      </w:r>
    </w:p>
    <w:p w:rsidR="00B00B91" w:rsidRPr="00CF24BA" w:rsidRDefault="00B00B91" w:rsidP="00B00B91">
      <w:pPr>
        <w:ind w:left="-426"/>
        <w:jc w:val="both"/>
        <w:rPr>
          <w:sz w:val="28"/>
          <w:szCs w:val="28"/>
        </w:rPr>
      </w:pPr>
      <w:r w:rsidRPr="0016246D">
        <w:rPr>
          <w:sz w:val="28"/>
          <w:szCs w:val="28"/>
        </w:rPr>
        <w:tab/>
      </w:r>
      <w:r>
        <w:rPr>
          <w:sz w:val="28"/>
          <w:szCs w:val="28"/>
        </w:rPr>
        <w:tab/>
      </w:r>
      <w:r w:rsidRPr="00CF24BA">
        <w:rPr>
          <w:sz w:val="28"/>
          <w:szCs w:val="28"/>
        </w:rPr>
        <w:t xml:space="preserve">Публичные слушания проводятся в соответствии с Порядком организации и проведения </w:t>
      </w:r>
      <w:r w:rsidR="00E86BE1">
        <w:rPr>
          <w:sz w:val="28"/>
          <w:szCs w:val="28"/>
        </w:rPr>
        <w:t xml:space="preserve">публичных слушаний в </w:t>
      </w:r>
      <w:proofErr w:type="spellStart"/>
      <w:r w:rsidR="00E86BE1">
        <w:rPr>
          <w:sz w:val="28"/>
          <w:szCs w:val="28"/>
        </w:rPr>
        <w:t>Курналинском</w:t>
      </w:r>
      <w:proofErr w:type="spellEnd"/>
      <w:r w:rsidRPr="00CF24BA">
        <w:rPr>
          <w:sz w:val="28"/>
          <w:szCs w:val="28"/>
        </w:rPr>
        <w:t xml:space="preserve"> сельском поселении Алексеевского муниципального района, утвержденным решением Совета </w:t>
      </w:r>
      <w:proofErr w:type="spellStart"/>
      <w:r w:rsidR="00890A3D">
        <w:rPr>
          <w:sz w:val="28"/>
          <w:szCs w:val="28"/>
        </w:rPr>
        <w:t>Курналинского</w:t>
      </w:r>
      <w:proofErr w:type="spellEnd"/>
      <w:r w:rsidRPr="00CF24BA">
        <w:rPr>
          <w:sz w:val="28"/>
          <w:szCs w:val="28"/>
        </w:rPr>
        <w:t xml:space="preserve"> сельского поселения Алексеевског</w:t>
      </w:r>
      <w:r w:rsidR="002058C6">
        <w:rPr>
          <w:sz w:val="28"/>
          <w:szCs w:val="28"/>
        </w:rPr>
        <w:t>о муниципального района от 09.11</w:t>
      </w:r>
      <w:r w:rsidRPr="00CF24BA">
        <w:rPr>
          <w:sz w:val="28"/>
          <w:szCs w:val="28"/>
        </w:rPr>
        <w:t xml:space="preserve">.2006г. </w:t>
      </w:r>
      <w:r w:rsidRPr="002058C6">
        <w:rPr>
          <w:sz w:val="28"/>
          <w:szCs w:val="28"/>
        </w:rPr>
        <w:t>№</w:t>
      </w:r>
      <w:r w:rsidR="002058C6" w:rsidRPr="002058C6">
        <w:rPr>
          <w:sz w:val="28"/>
          <w:szCs w:val="28"/>
        </w:rPr>
        <w:t xml:space="preserve"> 26</w:t>
      </w:r>
      <w:r w:rsidRPr="002058C6">
        <w:rPr>
          <w:sz w:val="28"/>
          <w:szCs w:val="28"/>
        </w:rPr>
        <w:t>.</w:t>
      </w:r>
    </w:p>
    <w:p w:rsidR="00B00B91" w:rsidRPr="0016246D" w:rsidRDefault="00B00B91" w:rsidP="00B00B91">
      <w:pPr>
        <w:ind w:left="-426" w:firstLine="1134"/>
        <w:jc w:val="both"/>
        <w:rPr>
          <w:sz w:val="28"/>
          <w:szCs w:val="28"/>
        </w:rPr>
      </w:pPr>
      <w:r>
        <w:rPr>
          <w:sz w:val="28"/>
          <w:szCs w:val="28"/>
        </w:rPr>
        <w:t>8</w:t>
      </w:r>
      <w:r w:rsidRPr="0016246D">
        <w:rPr>
          <w:sz w:val="28"/>
          <w:szCs w:val="28"/>
        </w:rPr>
        <w:t xml:space="preserve">. Комиссии изучить и обобщить поправки депутатов Совета поселения и предложения граждан к </w:t>
      </w:r>
      <w:r>
        <w:rPr>
          <w:sz w:val="28"/>
          <w:szCs w:val="28"/>
        </w:rPr>
        <w:t>проекту</w:t>
      </w:r>
      <w:r w:rsidRPr="0016246D">
        <w:rPr>
          <w:sz w:val="28"/>
          <w:szCs w:val="28"/>
        </w:rPr>
        <w:t xml:space="preserve"> решени</w:t>
      </w:r>
      <w:r>
        <w:rPr>
          <w:sz w:val="28"/>
          <w:szCs w:val="28"/>
        </w:rPr>
        <w:t>я</w:t>
      </w:r>
      <w:r w:rsidRPr="0016246D">
        <w:rPr>
          <w:sz w:val="28"/>
          <w:szCs w:val="28"/>
        </w:rPr>
        <w:t xml:space="preserve">, доработать их и внести на рассмотрение Совета поселения в срок до </w:t>
      </w:r>
      <w:r>
        <w:rPr>
          <w:sz w:val="28"/>
          <w:szCs w:val="28"/>
        </w:rPr>
        <w:t>01 июля</w:t>
      </w:r>
      <w:r w:rsidRPr="0016246D">
        <w:rPr>
          <w:sz w:val="28"/>
          <w:szCs w:val="28"/>
        </w:rPr>
        <w:t xml:space="preserve"> 202</w:t>
      </w:r>
      <w:r>
        <w:rPr>
          <w:sz w:val="28"/>
          <w:szCs w:val="28"/>
        </w:rPr>
        <w:t>4</w:t>
      </w:r>
      <w:r w:rsidRPr="0016246D">
        <w:rPr>
          <w:sz w:val="28"/>
          <w:szCs w:val="28"/>
        </w:rPr>
        <w:t xml:space="preserve"> года.</w:t>
      </w:r>
    </w:p>
    <w:p w:rsidR="00B00B91" w:rsidRPr="0016246D" w:rsidRDefault="00B00B91" w:rsidP="00B00B91">
      <w:pPr>
        <w:ind w:left="-426" w:firstLine="1134"/>
        <w:jc w:val="both"/>
        <w:rPr>
          <w:sz w:val="28"/>
          <w:szCs w:val="28"/>
        </w:rPr>
      </w:pPr>
      <w:r>
        <w:rPr>
          <w:sz w:val="28"/>
          <w:szCs w:val="28"/>
        </w:rPr>
        <w:t>9</w:t>
      </w:r>
      <w:r w:rsidRPr="0016246D">
        <w:rPr>
          <w:sz w:val="28"/>
          <w:szCs w:val="28"/>
        </w:rPr>
        <w:t>. Настоящее решение вступает в силу в соответствии с частью 8 статьи 44 Федерального закона от 06.10.2003г. №131-ФЗ «Об общих принципах организации местного самоуправления в Российской Федерации», если иное не предусмотрено федеральным законом.</w:t>
      </w:r>
    </w:p>
    <w:p w:rsidR="00B00B91" w:rsidRPr="0016246D" w:rsidRDefault="00B00B91" w:rsidP="00B00B91">
      <w:pPr>
        <w:ind w:left="-426" w:firstLine="1134"/>
        <w:jc w:val="both"/>
        <w:rPr>
          <w:sz w:val="28"/>
          <w:szCs w:val="28"/>
        </w:rPr>
      </w:pPr>
      <w:r w:rsidRPr="0016246D">
        <w:rPr>
          <w:sz w:val="28"/>
          <w:szCs w:val="28"/>
        </w:rPr>
        <w:t>1</w:t>
      </w:r>
      <w:r>
        <w:rPr>
          <w:sz w:val="28"/>
          <w:szCs w:val="28"/>
        </w:rPr>
        <w:t>0</w:t>
      </w:r>
      <w:r w:rsidRPr="0016246D">
        <w:rPr>
          <w:sz w:val="28"/>
          <w:szCs w:val="28"/>
        </w:rPr>
        <w:t>. Контроль за исполнением настоящего решения оставляю за собой.</w:t>
      </w:r>
    </w:p>
    <w:p w:rsidR="00B00B91" w:rsidRPr="00CD75CF" w:rsidRDefault="00B00B91" w:rsidP="00B00B91">
      <w:pPr>
        <w:ind w:left="-426"/>
        <w:jc w:val="both"/>
        <w:rPr>
          <w:b/>
          <w:sz w:val="28"/>
          <w:szCs w:val="28"/>
        </w:rPr>
      </w:pPr>
      <w:r w:rsidRPr="0016246D">
        <w:rPr>
          <w:b/>
          <w:sz w:val="28"/>
          <w:szCs w:val="28"/>
        </w:rPr>
        <w:t xml:space="preserve"> </w:t>
      </w:r>
    </w:p>
    <w:p w:rsidR="00B00B91" w:rsidRPr="00CD75CF" w:rsidRDefault="00B00B91" w:rsidP="00B00B91">
      <w:pPr>
        <w:ind w:left="-426"/>
        <w:jc w:val="both"/>
        <w:rPr>
          <w:b/>
          <w:sz w:val="28"/>
          <w:szCs w:val="28"/>
        </w:rPr>
      </w:pPr>
    </w:p>
    <w:p w:rsidR="00B00B91" w:rsidRPr="00FD219F" w:rsidRDefault="00B00B91" w:rsidP="00B00B91">
      <w:pPr>
        <w:ind w:left="-360"/>
        <w:rPr>
          <w:b/>
          <w:sz w:val="28"/>
          <w:szCs w:val="28"/>
        </w:rPr>
      </w:pPr>
      <w:r w:rsidRPr="00FD219F">
        <w:rPr>
          <w:b/>
          <w:sz w:val="28"/>
          <w:szCs w:val="28"/>
        </w:rPr>
        <w:t xml:space="preserve">Глава сельского поселения, </w:t>
      </w:r>
      <w:r>
        <w:rPr>
          <w:b/>
          <w:sz w:val="28"/>
          <w:szCs w:val="28"/>
        </w:rPr>
        <w:t xml:space="preserve"> </w:t>
      </w:r>
    </w:p>
    <w:p w:rsidR="00B00B91" w:rsidRDefault="00B00B91" w:rsidP="00B00B91">
      <w:pPr>
        <w:ind w:left="-360"/>
        <w:rPr>
          <w:sz w:val="28"/>
          <w:szCs w:val="28"/>
        </w:rPr>
      </w:pPr>
      <w:r w:rsidRPr="00FD219F">
        <w:rPr>
          <w:b/>
          <w:sz w:val="28"/>
          <w:szCs w:val="28"/>
        </w:rPr>
        <w:t xml:space="preserve">Председатель Совета                          </w:t>
      </w:r>
      <w:r w:rsidRPr="00FD219F">
        <w:rPr>
          <w:b/>
          <w:sz w:val="28"/>
          <w:szCs w:val="28"/>
        </w:rPr>
        <w:tab/>
        <w:t xml:space="preserve">                           </w:t>
      </w:r>
      <w:r>
        <w:rPr>
          <w:b/>
          <w:sz w:val="28"/>
          <w:szCs w:val="28"/>
        </w:rPr>
        <w:t xml:space="preserve">            </w:t>
      </w:r>
      <w:r w:rsidR="00890A3D">
        <w:rPr>
          <w:b/>
          <w:sz w:val="28"/>
          <w:szCs w:val="28"/>
        </w:rPr>
        <w:t xml:space="preserve">   </w:t>
      </w:r>
      <w:proofErr w:type="spellStart"/>
      <w:r w:rsidR="00890A3D">
        <w:rPr>
          <w:b/>
          <w:sz w:val="28"/>
          <w:szCs w:val="28"/>
        </w:rPr>
        <w:t>Д.Б.Казакова</w:t>
      </w:r>
      <w:proofErr w:type="spellEnd"/>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B00B91">
      <w:pPr>
        <w:ind w:left="-360"/>
        <w:rPr>
          <w:sz w:val="28"/>
          <w:szCs w:val="28"/>
        </w:rPr>
      </w:pPr>
    </w:p>
    <w:p w:rsidR="00B00B91" w:rsidRDefault="00B00B91" w:rsidP="00890A3D">
      <w:pPr>
        <w:rPr>
          <w:sz w:val="28"/>
          <w:szCs w:val="28"/>
        </w:rPr>
      </w:pPr>
    </w:p>
    <w:p w:rsidR="00B00B91" w:rsidRDefault="00B00B91" w:rsidP="00B00B91">
      <w:pPr>
        <w:ind w:left="-360"/>
        <w:rPr>
          <w:sz w:val="28"/>
          <w:szCs w:val="28"/>
        </w:rPr>
      </w:pPr>
    </w:p>
    <w:p w:rsidR="00B00B91" w:rsidRPr="001E3490" w:rsidRDefault="00B00B91" w:rsidP="00B00B91">
      <w:pPr>
        <w:rPr>
          <w:sz w:val="28"/>
          <w:szCs w:val="28"/>
        </w:rPr>
      </w:pPr>
      <w:r>
        <w:rPr>
          <w:sz w:val="28"/>
          <w:szCs w:val="28"/>
        </w:rPr>
        <w:t xml:space="preserve">                                                                         Приложение № 1</w:t>
      </w:r>
    </w:p>
    <w:p w:rsidR="00B00B91" w:rsidRPr="001E3490" w:rsidRDefault="00B00B91" w:rsidP="00B00B91">
      <w:pPr>
        <w:rPr>
          <w:sz w:val="28"/>
          <w:szCs w:val="28"/>
        </w:rPr>
      </w:pPr>
      <w:r>
        <w:rPr>
          <w:sz w:val="28"/>
          <w:szCs w:val="28"/>
        </w:rPr>
        <w:t xml:space="preserve">                                                                         к Решению Совета </w:t>
      </w:r>
      <w:proofErr w:type="spellStart"/>
      <w:r w:rsidR="00890A3D">
        <w:rPr>
          <w:sz w:val="28"/>
          <w:szCs w:val="28"/>
        </w:rPr>
        <w:t>Курналинского</w:t>
      </w:r>
      <w:proofErr w:type="spellEnd"/>
    </w:p>
    <w:p w:rsidR="00B00B91" w:rsidRPr="001E3490" w:rsidRDefault="00B00B91" w:rsidP="00B00B91">
      <w:pPr>
        <w:rPr>
          <w:sz w:val="28"/>
          <w:szCs w:val="28"/>
          <w:lang w:val="tt-RU"/>
        </w:rPr>
      </w:pPr>
      <w:r>
        <w:rPr>
          <w:sz w:val="28"/>
          <w:szCs w:val="28"/>
        </w:rPr>
        <w:t xml:space="preserve">                                                                         </w:t>
      </w:r>
      <w:r>
        <w:rPr>
          <w:sz w:val="28"/>
          <w:szCs w:val="28"/>
          <w:lang w:val="tt-RU"/>
        </w:rPr>
        <w:t>сельского</w:t>
      </w:r>
      <w:r w:rsidRPr="001E3490">
        <w:rPr>
          <w:sz w:val="28"/>
          <w:szCs w:val="28"/>
          <w:lang w:val="tt-RU"/>
        </w:rPr>
        <w:t xml:space="preserve"> поселения</w:t>
      </w:r>
    </w:p>
    <w:p w:rsidR="00B00B91" w:rsidRPr="001E3490" w:rsidRDefault="00B00B91" w:rsidP="00B00B91">
      <w:pPr>
        <w:rPr>
          <w:sz w:val="28"/>
          <w:szCs w:val="28"/>
        </w:rPr>
      </w:pPr>
      <w:r>
        <w:rPr>
          <w:sz w:val="28"/>
          <w:szCs w:val="28"/>
        </w:rPr>
        <w:t xml:space="preserve">                                                                       </w:t>
      </w:r>
      <w:r w:rsidR="009F7A81">
        <w:rPr>
          <w:sz w:val="28"/>
          <w:szCs w:val="28"/>
        </w:rPr>
        <w:t xml:space="preserve">  от </w:t>
      </w:r>
      <w:proofErr w:type="gramStart"/>
      <w:r w:rsidR="009F7A81">
        <w:rPr>
          <w:sz w:val="28"/>
          <w:szCs w:val="28"/>
        </w:rPr>
        <w:t xml:space="preserve">«  </w:t>
      </w:r>
      <w:proofErr w:type="gramEnd"/>
      <w:r w:rsidR="009F7A81">
        <w:rPr>
          <w:sz w:val="28"/>
          <w:szCs w:val="28"/>
        </w:rPr>
        <w:t xml:space="preserve">  » ____ 2024 г. №___</w:t>
      </w:r>
    </w:p>
    <w:p w:rsidR="00B00B91" w:rsidRDefault="00B00B91" w:rsidP="00B00B91">
      <w:pPr>
        <w:rPr>
          <w:b/>
          <w:sz w:val="28"/>
          <w:szCs w:val="28"/>
        </w:rPr>
      </w:pPr>
    </w:p>
    <w:p w:rsidR="00B00B91" w:rsidRDefault="00B00B91" w:rsidP="00B00B91">
      <w:pPr>
        <w:jc w:val="center"/>
        <w:rPr>
          <w:b/>
          <w:sz w:val="28"/>
          <w:szCs w:val="28"/>
        </w:rPr>
      </w:pPr>
    </w:p>
    <w:p w:rsidR="00B00B91" w:rsidRPr="001E3490" w:rsidRDefault="00B00B91" w:rsidP="00B00B91">
      <w:pPr>
        <w:jc w:val="center"/>
        <w:rPr>
          <w:b/>
          <w:sz w:val="28"/>
          <w:szCs w:val="28"/>
        </w:rPr>
      </w:pPr>
      <w:r w:rsidRPr="001E3490">
        <w:rPr>
          <w:b/>
          <w:sz w:val="28"/>
          <w:szCs w:val="28"/>
        </w:rPr>
        <w:t>ПОРЯДОК</w:t>
      </w:r>
    </w:p>
    <w:p w:rsidR="00B00B91" w:rsidRPr="008D62FD" w:rsidRDefault="00B00B91" w:rsidP="00B00B91">
      <w:pPr>
        <w:jc w:val="center"/>
        <w:rPr>
          <w:b/>
          <w:sz w:val="28"/>
          <w:szCs w:val="28"/>
        </w:rPr>
      </w:pPr>
      <w:r>
        <w:rPr>
          <w:b/>
          <w:sz w:val="28"/>
          <w:szCs w:val="28"/>
        </w:rPr>
        <w:t xml:space="preserve">учета предложений граждан по проекту </w:t>
      </w:r>
      <w:r w:rsidRPr="00FD219F">
        <w:rPr>
          <w:b/>
          <w:sz w:val="28"/>
          <w:szCs w:val="28"/>
        </w:rPr>
        <w:t>решения Совета «О внесении изменений и дополнений в Устав муниципального образования «</w:t>
      </w:r>
      <w:proofErr w:type="spellStart"/>
      <w:r w:rsidR="00890A3D">
        <w:rPr>
          <w:b/>
          <w:sz w:val="28"/>
          <w:szCs w:val="28"/>
        </w:rPr>
        <w:t>Курналинское</w:t>
      </w:r>
      <w:proofErr w:type="spellEnd"/>
      <w:r w:rsidRPr="00FD219F">
        <w:rPr>
          <w:b/>
          <w:sz w:val="28"/>
          <w:szCs w:val="28"/>
        </w:rPr>
        <w:t xml:space="preserve"> сельское поселение» Алексеевского муниципального района Республики Татарстан</w:t>
      </w:r>
    </w:p>
    <w:p w:rsidR="00B00B91" w:rsidRDefault="00B00B91" w:rsidP="00B00B91">
      <w:pPr>
        <w:rPr>
          <w:b/>
          <w:sz w:val="28"/>
          <w:szCs w:val="28"/>
        </w:rPr>
      </w:pPr>
    </w:p>
    <w:p w:rsidR="00B00B91" w:rsidRDefault="00B00B91" w:rsidP="00B00B91">
      <w:pPr>
        <w:numPr>
          <w:ilvl w:val="0"/>
          <w:numId w:val="2"/>
        </w:numPr>
        <w:jc w:val="both"/>
        <w:rPr>
          <w:sz w:val="28"/>
          <w:szCs w:val="28"/>
        </w:rPr>
      </w:pPr>
      <w:r>
        <w:rPr>
          <w:sz w:val="28"/>
          <w:szCs w:val="28"/>
        </w:rPr>
        <w:t>Предложения к проекту</w:t>
      </w:r>
      <w:r w:rsidRPr="001E3490">
        <w:rPr>
          <w:sz w:val="28"/>
          <w:szCs w:val="28"/>
        </w:rPr>
        <w:t xml:space="preserve"> </w:t>
      </w:r>
      <w:r w:rsidRPr="00FD219F">
        <w:rPr>
          <w:sz w:val="28"/>
          <w:szCs w:val="28"/>
        </w:rPr>
        <w:t>решения Совета «О внесении изменений и дополнений в Устав муниципального образования «</w:t>
      </w:r>
      <w:proofErr w:type="spellStart"/>
      <w:r w:rsidR="00890A3D">
        <w:rPr>
          <w:sz w:val="28"/>
          <w:szCs w:val="28"/>
        </w:rPr>
        <w:t>Курналинское</w:t>
      </w:r>
      <w:proofErr w:type="spellEnd"/>
      <w:r w:rsidRPr="00FD219F">
        <w:rPr>
          <w:sz w:val="28"/>
          <w:szCs w:val="28"/>
        </w:rPr>
        <w:t xml:space="preserve"> сельское поселение» Алексеевского муниципального района Республики Татарстан</w:t>
      </w:r>
      <w:r>
        <w:rPr>
          <w:sz w:val="28"/>
          <w:szCs w:val="28"/>
        </w:rPr>
        <w:t xml:space="preserve"> вносят в Совет </w:t>
      </w:r>
      <w:proofErr w:type="spellStart"/>
      <w:r w:rsidR="00890A3D">
        <w:rPr>
          <w:sz w:val="28"/>
          <w:szCs w:val="28"/>
        </w:rPr>
        <w:t>Курналинского</w:t>
      </w:r>
      <w:proofErr w:type="spellEnd"/>
      <w:r>
        <w:rPr>
          <w:sz w:val="28"/>
          <w:szCs w:val="28"/>
        </w:rPr>
        <w:t xml:space="preserve"> сельского поселения по</w:t>
      </w:r>
      <w:r w:rsidRPr="008D62FD">
        <w:rPr>
          <w:sz w:val="28"/>
          <w:szCs w:val="28"/>
        </w:rPr>
        <w:t xml:space="preserve"> адресу: РТ, </w:t>
      </w:r>
      <w:r>
        <w:rPr>
          <w:sz w:val="28"/>
          <w:szCs w:val="28"/>
        </w:rPr>
        <w:t>Алексеевский</w:t>
      </w:r>
      <w:r w:rsidRPr="008D62FD">
        <w:rPr>
          <w:sz w:val="28"/>
          <w:szCs w:val="28"/>
        </w:rPr>
        <w:t xml:space="preserve"> район</w:t>
      </w:r>
      <w:r w:rsidRPr="0086456D">
        <w:t xml:space="preserve"> </w:t>
      </w:r>
      <w:r w:rsidR="00890A3D">
        <w:rPr>
          <w:sz w:val="28"/>
          <w:szCs w:val="28"/>
        </w:rPr>
        <w:t xml:space="preserve">с. Сухие </w:t>
      </w:r>
      <w:proofErr w:type="spellStart"/>
      <w:r w:rsidR="00890A3D">
        <w:rPr>
          <w:sz w:val="28"/>
          <w:szCs w:val="28"/>
        </w:rPr>
        <w:t>Курнали</w:t>
      </w:r>
      <w:proofErr w:type="spellEnd"/>
      <w:r w:rsidR="00890A3D">
        <w:rPr>
          <w:sz w:val="28"/>
          <w:szCs w:val="28"/>
        </w:rPr>
        <w:t xml:space="preserve"> ул. </w:t>
      </w:r>
      <w:proofErr w:type="spellStart"/>
      <w:r w:rsidR="00890A3D">
        <w:rPr>
          <w:sz w:val="28"/>
          <w:szCs w:val="28"/>
        </w:rPr>
        <w:t>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д.24</w:t>
      </w:r>
      <w:r>
        <w:rPr>
          <w:sz w:val="28"/>
          <w:szCs w:val="28"/>
        </w:rPr>
        <w:t xml:space="preserve"> в письменной форма в виде таблицы поправок:</w:t>
      </w:r>
    </w:p>
    <w:p w:rsidR="00B00B91" w:rsidRDefault="00B00B91" w:rsidP="00B00B91">
      <w:pPr>
        <w:ind w:left="720"/>
        <w:rPr>
          <w:sz w:val="28"/>
          <w:szCs w:val="28"/>
        </w:rPr>
      </w:pPr>
    </w:p>
    <w:p w:rsidR="00B00B91" w:rsidRDefault="00B00B91" w:rsidP="00B00B91">
      <w:pPr>
        <w:ind w:left="720"/>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185"/>
        <w:gridCol w:w="1795"/>
        <w:gridCol w:w="1669"/>
        <w:gridCol w:w="1669"/>
        <w:gridCol w:w="2166"/>
      </w:tblGrid>
      <w:tr w:rsidR="00B00B91" w:rsidRPr="003A4BA9" w:rsidTr="00704BEE">
        <w:tc>
          <w:tcPr>
            <w:tcW w:w="588"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t>№</w:t>
            </w:r>
          </w:p>
        </w:tc>
        <w:tc>
          <w:tcPr>
            <w:tcW w:w="1185"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rsidRPr="005135A7">
              <w:t>Пункт, подпункт</w:t>
            </w:r>
          </w:p>
        </w:tc>
        <w:tc>
          <w:tcPr>
            <w:tcW w:w="1795"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rsidRPr="005135A7">
              <w:t>Текст проекта решения</w:t>
            </w:r>
          </w:p>
        </w:tc>
        <w:tc>
          <w:tcPr>
            <w:tcW w:w="1669"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rsidRPr="005135A7">
              <w:t>Текст поправки</w:t>
            </w:r>
          </w:p>
        </w:tc>
        <w:tc>
          <w:tcPr>
            <w:tcW w:w="1669"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rsidRPr="005135A7">
              <w:t>Текст проекта с учетом поправки</w:t>
            </w:r>
          </w:p>
        </w:tc>
        <w:tc>
          <w:tcPr>
            <w:tcW w:w="2166" w:type="dxa"/>
            <w:tcBorders>
              <w:top w:val="single" w:sz="4" w:space="0" w:color="auto"/>
              <w:left w:val="single" w:sz="4" w:space="0" w:color="auto"/>
              <w:bottom w:val="single" w:sz="4" w:space="0" w:color="auto"/>
              <w:right w:val="single" w:sz="4" w:space="0" w:color="auto"/>
            </w:tcBorders>
          </w:tcPr>
          <w:p w:rsidR="00B00B91" w:rsidRPr="005135A7" w:rsidRDefault="00B00B91" w:rsidP="00704BEE">
            <w:pPr>
              <w:spacing w:line="276" w:lineRule="auto"/>
              <w:jc w:val="center"/>
            </w:pPr>
            <w:r w:rsidRPr="005135A7">
              <w:t>Автор поправки (Ф.И.О.,</w:t>
            </w:r>
            <w:r>
              <w:t xml:space="preserve"> </w:t>
            </w:r>
            <w:r w:rsidRPr="005135A7">
              <w:t>адрес, место работы, учебы)</w:t>
            </w:r>
          </w:p>
        </w:tc>
      </w:tr>
      <w:tr w:rsidR="00B00B91" w:rsidRPr="003A4BA9" w:rsidTr="00704BEE">
        <w:tc>
          <w:tcPr>
            <w:tcW w:w="588"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c>
          <w:tcPr>
            <w:tcW w:w="1185"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c>
          <w:tcPr>
            <w:tcW w:w="1795"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c>
          <w:tcPr>
            <w:tcW w:w="1669"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c>
          <w:tcPr>
            <w:tcW w:w="1669"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c>
          <w:tcPr>
            <w:tcW w:w="2166" w:type="dxa"/>
            <w:tcBorders>
              <w:top w:val="single" w:sz="4" w:space="0" w:color="auto"/>
              <w:left w:val="single" w:sz="4" w:space="0" w:color="auto"/>
              <w:bottom w:val="single" w:sz="4" w:space="0" w:color="auto"/>
              <w:right w:val="single" w:sz="4" w:space="0" w:color="auto"/>
            </w:tcBorders>
          </w:tcPr>
          <w:p w:rsidR="00B00B91" w:rsidRPr="003A4BA9" w:rsidRDefault="00B00B91" w:rsidP="00704BEE">
            <w:pPr>
              <w:spacing w:line="276" w:lineRule="auto"/>
            </w:pPr>
          </w:p>
        </w:tc>
      </w:tr>
    </w:tbl>
    <w:p w:rsidR="00B00B91" w:rsidRDefault="00B00B91" w:rsidP="00B00B91">
      <w:pPr>
        <w:ind w:left="720"/>
        <w:rPr>
          <w:sz w:val="28"/>
          <w:szCs w:val="28"/>
        </w:rPr>
      </w:pPr>
    </w:p>
    <w:p w:rsidR="00B00B91" w:rsidRDefault="00B00B91" w:rsidP="00B00B91">
      <w:pPr>
        <w:ind w:left="720"/>
        <w:rPr>
          <w:sz w:val="28"/>
          <w:szCs w:val="28"/>
        </w:rPr>
      </w:pPr>
    </w:p>
    <w:p w:rsidR="00B00B91" w:rsidRDefault="00B00B91" w:rsidP="00B00B91">
      <w:pPr>
        <w:ind w:left="709"/>
        <w:rPr>
          <w:sz w:val="28"/>
          <w:szCs w:val="28"/>
        </w:rPr>
      </w:pPr>
      <w:r>
        <w:rPr>
          <w:sz w:val="28"/>
          <w:szCs w:val="28"/>
        </w:rPr>
        <w:t xml:space="preserve">Предложения принимаются в рабочие дни с 8.00 до 17.00 часов не позднее чем за 7 дней до даты проведения публичных слушаний. </w:t>
      </w:r>
    </w:p>
    <w:p w:rsidR="00B00B91" w:rsidRDefault="00B00B91" w:rsidP="00B00B91">
      <w:pPr>
        <w:numPr>
          <w:ilvl w:val="0"/>
          <w:numId w:val="2"/>
        </w:numPr>
        <w:jc w:val="both"/>
        <w:rPr>
          <w:sz w:val="28"/>
          <w:szCs w:val="28"/>
        </w:rPr>
      </w:pPr>
      <w:r>
        <w:rPr>
          <w:sz w:val="28"/>
          <w:szCs w:val="28"/>
        </w:rPr>
        <w:t>Заявки на участие в публичных слушаниях с правом выступления подаются по адресу</w:t>
      </w:r>
      <w:r w:rsidRPr="008D62FD">
        <w:rPr>
          <w:sz w:val="28"/>
          <w:szCs w:val="28"/>
        </w:rPr>
        <w:t xml:space="preserve">: </w:t>
      </w:r>
      <w:r w:rsidRPr="00480BEC">
        <w:rPr>
          <w:sz w:val="28"/>
          <w:szCs w:val="28"/>
        </w:rPr>
        <w:t xml:space="preserve">РТ, Алексеевский район, </w:t>
      </w:r>
      <w:r w:rsidR="00890A3D">
        <w:rPr>
          <w:sz w:val="28"/>
          <w:szCs w:val="28"/>
        </w:rPr>
        <w:t xml:space="preserve">с. Сухие </w:t>
      </w:r>
      <w:proofErr w:type="spellStart"/>
      <w:r w:rsidR="00890A3D">
        <w:rPr>
          <w:sz w:val="28"/>
          <w:szCs w:val="28"/>
        </w:rPr>
        <w:t>Курнали</w:t>
      </w:r>
      <w:proofErr w:type="spellEnd"/>
      <w:r w:rsidR="00890A3D">
        <w:rPr>
          <w:sz w:val="28"/>
          <w:szCs w:val="28"/>
        </w:rPr>
        <w:t xml:space="preserve">, ул. </w:t>
      </w:r>
      <w:proofErr w:type="spellStart"/>
      <w:r w:rsidR="00890A3D">
        <w:rPr>
          <w:sz w:val="28"/>
          <w:szCs w:val="28"/>
        </w:rPr>
        <w:t>Заки</w:t>
      </w:r>
      <w:proofErr w:type="spellEnd"/>
      <w:r w:rsidR="00890A3D">
        <w:rPr>
          <w:sz w:val="28"/>
          <w:szCs w:val="28"/>
        </w:rPr>
        <w:t xml:space="preserve"> </w:t>
      </w:r>
      <w:proofErr w:type="spellStart"/>
      <w:r w:rsidR="00890A3D">
        <w:rPr>
          <w:sz w:val="28"/>
          <w:szCs w:val="28"/>
        </w:rPr>
        <w:t>Кутлина</w:t>
      </w:r>
      <w:proofErr w:type="spellEnd"/>
      <w:r w:rsidR="00890A3D">
        <w:rPr>
          <w:sz w:val="28"/>
          <w:szCs w:val="28"/>
        </w:rPr>
        <w:t>, д.24</w:t>
      </w:r>
      <w:r>
        <w:rPr>
          <w:sz w:val="28"/>
          <w:szCs w:val="28"/>
        </w:rPr>
        <w:t>, в письменной форме лично или по почте.</w:t>
      </w:r>
    </w:p>
    <w:p w:rsidR="00B00B91" w:rsidRDefault="00B00B91" w:rsidP="00B00B91">
      <w:pPr>
        <w:ind w:left="709" w:firstLine="11"/>
        <w:rPr>
          <w:sz w:val="28"/>
          <w:szCs w:val="28"/>
        </w:rPr>
      </w:pPr>
      <w:r>
        <w:rPr>
          <w:sz w:val="28"/>
          <w:szCs w:val="28"/>
        </w:rPr>
        <w:t xml:space="preserve">Заявки принимаются в рабочие дни с 8.00 до 17.00 </w:t>
      </w:r>
    </w:p>
    <w:p w:rsidR="00B00B91" w:rsidRDefault="00B00B91" w:rsidP="00B00B91">
      <w:pPr>
        <w:widowControl w:val="0"/>
        <w:numPr>
          <w:ilvl w:val="0"/>
          <w:numId w:val="2"/>
        </w:numPr>
        <w:autoSpaceDE w:val="0"/>
        <w:autoSpaceDN w:val="0"/>
        <w:adjustRightInd w:val="0"/>
        <w:jc w:val="both"/>
        <w:rPr>
          <w:sz w:val="28"/>
          <w:szCs w:val="28"/>
        </w:rPr>
      </w:pPr>
      <w:r>
        <w:rPr>
          <w:sz w:val="28"/>
          <w:szCs w:val="28"/>
        </w:rPr>
        <w:t>Предложения граждан регистрируются рабочей группой и передаются для рассмотрения в Совет и Главе муниципального образования «</w:t>
      </w:r>
      <w:proofErr w:type="spellStart"/>
      <w:r w:rsidR="00890A3D">
        <w:rPr>
          <w:sz w:val="28"/>
          <w:szCs w:val="28"/>
        </w:rPr>
        <w:t>Курналинское</w:t>
      </w:r>
      <w:proofErr w:type="spellEnd"/>
      <w:r>
        <w:rPr>
          <w:sz w:val="28"/>
          <w:szCs w:val="28"/>
        </w:rPr>
        <w:t xml:space="preserve"> сельское</w:t>
      </w:r>
      <w:r w:rsidRPr="001E3490">
        <w:rPr>
          <w:sz w:val="28"/>
          <w:szCs w:val="28"/>
        </w:rPr>
        <w:t xml:space="preserve"> поселение</w:t>
      </w:r>
      <w:r>
        <w:rPr>
          <w:sz w:val="28"/>
          <w:szCs w:val="28"/>
        </w:rPr>
        <w:t>»</w:t>
      </w:r>
      <w:r w:rsidRPr="001E3490">
        <w:rPr>
          <w:sz w:val="28"/>
          <w:szCs w:val="28"/>
        </w:rPr>
        <w:t xml:space="preserve"> Алексеевского муниципального района Республики Татарстан</w:t>
      </w:r>
      <w:r>
        <w:rPr>
          <w:sz w:val="28"/>
          <w:szCs w:val="28"/>
        </w:rPr>
        <w:t>.</w:t>
      </w:r>
    </w:p>
    <w:p w:rsidR="00B00B91" w:rsidRDefault="00B00B91" w:rsidP="00B00B91">
      <w:pPr>
        <w:ind w:left="720"/>
        <w:rPr>
          <w:sz w:val="28"/>
          <w:szCs w:val="28"/>
        </w:rPr>
      </w:pPr>
    </w:p>
    <w:p w:rsidR="00B00B91" w:rsidRDefault="00B00B91" w:rsidP="00B00B91">
      <w:pPr>
        <w:ind w:left="720"/>
        <w:rPr>
          <w:sz w:val="28"/>
          <w:szCs w:val="28"/>
        </w:rPr>
      </w:pPr>
    </w:p>
    <w:p w:rsidR="00B00B91" w:rsidRDefault="00B00B91" w:rsidP="00B00B91">
      <w:pPr>
        <w:ind w:left="720"/>
        <w:rPr>
          <w:sz w:val="28"/>
          <w:szCs w:val="28"/>
        </w:rPr>
      </w:pPr>
    </w:p>
    <w:p w:rsidR="00B00B91" w:rsidRPr="00FD219F" w:rsidRDefault="00B00B91" w:rsidP="00B00B91">
      <w:pPr>
        <w:rPr>
          <w:b/>
          <w:sz w:val="28"/>
          <w:szCs w:val="28"/>
        </w:rPr>
      </w:pPr>
      <w:r w:rsidRPr="00FD219F">
        <w:rPr>
          <w:b/>
          <w:sz w:val="28"/>
          <w:szCs w:val="28"/>
        </w:rPr>
        <w:t xml:space="preserve">Глава сельского поселения,  </w:t>
      </w:r>
    </w:p>
    <w:p w:rsidR="00B00B91" w:rsidRPr="00FD219F" w:rsidRDefault="00B00B91" w:rsidP="00B00B91">
      <w:pPr>
        <w:rPr>
          <w:b/>
          <w:sz w:val="28"/>
          <w:szCs w:val="28"/>
        </w:rPr>
      </w:pPr>
      <w:r w:rsidRPr="00FD219F">
        <w:rPr>
          <w:b/>
          <w:sz w:val="28"/>
          <w:szCs w:val="28"/>
        </w:rPr>
        <w:t xml:space="preserve">Председатель Совета              </w:t>
      </w:r>
      <w:r>
        <w:rPr>
          <w:b/>
          <w:sz w:val="28"/>
          <w:szCs w:val="28"/>
        </w:rPr>
        <w:t xml:space="preserve">            </w:t>
      </w:r>
      <w:r>
        <w:rPr>
          <w:b/>
          <w:sz w:val="28"/>
          <w:szCs w:val="28"/>
        </w:rPr>
        <w:tab/>
        <w:t xml:space="preserve">         </w:t>
      </w:r>
      <w:r w:rsidR="00890A3D">
        <w:rPr>
          <w:b/>
          <w:sz w:val="28"/>
          <w:szCs w:val="28"/>
        </w:rPr>
        <w:t xml:space="preserve">                       </w:t>
      </w:r>
      <w:r w:rsidR="001E14D4">
        <w:rPr>
          <w:b/>
          <w:sz w:val="28"/>
          <w:szCs w:val="28"/>
        </w:rPr>
        <w:t xml:space="preserve">          </w:t>
      </w:r>
      <w:proofErr w:type="spellStart"/>
      <w:r w:rsidR="00890A3D">
        <w:rPr>
          <w:b/>
          <w:sz w:val="28"/>
          <w:szCs w:val="28"/>
        </w:rPr>
        <w:t>Д.Б.Казакова</w:t>
      </w:r>
      <w:proofErr w:type="spellEnd"/>
    </w:p>
    <w:p w:rsidR="00B00B91" w:rsidRDefault="00B00B91" w:rsidP="008F5596">
      <w:pPr>
        <w:rPr>
          <w:sz w:val="28"/>
          <w:szCs w:val="28"/>
        </w:rPr>
      </w:pPr>
    </w:p>
    <w:p w:rsidR="00B00B91" w:rsidRPr="002B2230" w:rsidRDefault="008F5596" w:rsidP="00B00B91">
      <w:pPr>
        <w:ind w:left="720"/>
        <w:jc w:val="center"/>
        <w:rPr>
          <w:sz w:val="28"/>
          <w:szCs w:val="28"/>
        </w:rPr>
      </w:pPr>
      <w:r>
        <w:rPr>
          <w:sz w:val="28"/>
          <w:szCs w:val="28"/>
        </w:rPr>
        <w:lastRenderedPageBreak/>
        <w:t xml:space="preserve">                         </w:t>
      </w:r>
      <w:r w:rsidR="00B00B91" w:rsidRPr="002B2230">
        <w:rPr>
          <w:sz w:val="28"/>
          <w:szCs w:val="28"/>
        </w:rPr>
        <w:t xml:space="preserve">Приложение № </w:t>
      </w:r>
      <w:r w:rsidR="00B00B91">
        <w:rPr>
          <w:sz w:val="28"/>
          <w:szCs w:val="28"/>
        </w:rPr>
        <w:t>2</w:t>
      </w:r>
    </w:p>
    <w:p w:rsidR="00B00B91" w:rsidRPr="002B2230" w:rsidRDefault="00B00B91" w:rsidP="00B00B91">
      <w:pPr>
        <w:keepNext/>
        <w:ind w:firstLine="5245"/>
        <w:rPr>
          <w:sz w:val="28"/>
          <w:szCs w:val="28"/>
        </w:rPr>
      </w:pPr>
      <w:r w:rsidRPr="002B2230">
        <w:rPr>
          <w:sz w:val="28"/>
          <w:szCs w:val="28"/>
        </w:rPr>
        <w:t xml:space="preserve"> Решению Совета </w:t>
      </w:r>
      <w:proofErr w:type="spellStart"/>
      <w:r w:rsidR="00890A3D">
        <w:rPr>
          <w:sz w:val="28"/>
          <w:szCs w:val="28"/>
        </w:rPr>
        <w:t>Курналинского</w:t>
      </w:r>
      <w:proofErr w:type="spellEnd"/>
    </w:p>
    <w:p w:rsidR="00B00B91" w:rsidRDefault="00B00B91" w:rsidP="00B00B91">
      <w:pPr>
        <w:keepNext/>
        <w:ind w:firstLine="5245"/>
        <w:rPr>
          <w:sz w:val="28"/>
          <w:szCs w:val="28"/>
        </w:rPr>
      </w:pPr>
      <w:r w:rsidRPr="002B2230">
        <w:rPr>
          <w:sz w:val="28"/>
          <w:szCs w:val="28"/>
        </w:rPr>
        <w:t xml:space="preserve"> сельского поселения                                   </w:t>
      </w:r>
      <w:r>
        <w:rPr>
          <w:sz w:val="28"/>
          <w:szCs w:val="28"/>
        </w:rPr>
        <w:t xml:space="preserve">                 </w:t>
      </w:r>
    </w:p>
    <w:p w:rsidR="00B00B91" w:rsidRPr="001E3490" w:rsidRDefault="00B00B91" w:rsidP="00B00B91">
      <w:pPr>
        <w:keepNext/>
        <w:ind w:firstLine="5245"/>
        <w:rPr>
          <w:sz w:val="28"/>
          <w:szCs w:val="28"/>
        </w:rPr>
      </w:pPr>
      <w:r>
        <w:rPr>
          <w:sz w:val="28"/>
          <w:szCs w:val="28"/>
        </w:rPr>
        <w:t xml:space="preserve"> </w:t>
      </w:r>
      <w:r w:rsidRPr="002B2230">
        <w:rPr>
          <w:sz w:val="28"/>
          <w:szCs w:val="28"/>
        </w:rPr>
        <w:t>от «___» ________ 2024 г. № __</w:t>
      </w:r>
    </w:p>
    <w:p w:rsidR="00B00B91" w:rsidRDefault="00B00B91" w:rsidP="00B00B91">
      <w:pPr>
        <w:keepNext/>
        <w:jc w:val="center"/>
        <w:rPr>
          <w:b/>
          <w:sz w:val="28"/>
          <w:szCs w:val="28"/>
          <w:highlight w:val="red"/>
        </w:rPr>
      </w:pPr>
    </w:p>
    <w:p w:rsidR="00B00B91" w:rsidRPr="00764EF5" w:rsidRDefault="00B00B91" w:rsidP="00B00B91">
      <w:pPr>
        <w:pStyle w:val="af2"/>
        <w:jc w:val="center"/>
        <w:rPr>
          <w:b/>
          <w:sz w:val="28"/>
          <w:szCs w:val="28"/>
        </w:rPr>
      </w:pPr>
      <w:r w:rsidRPr="00764EF5">
        <w:rPr>
          <w:b/>
          <w:sz w:val="28"/>
          <w:szCs w:val="28"/>
        </w:rPr>
        <w:t>Изменения и дополнения</w:t>
      </w:r>
    </w:p>
    <w:p w:rsidR="00B00B91" w:rsidRPr="00764EF5" w:rsidRDefault="00B00B91" w:rsidP="00B00B91">
      <w:pPr>
        <w:pStyle w:val="af2"/>
        <w:jc w:val="center"/>
        <w:rPr>
          <w:b/>
          <w:sz w:val="28"/>
          <w:szCs w:val="28"/>
        </w:rPr>
      </w:pPr>
      <w:r w:rsidRPr="00764EF5">
        <w:rPr>
          <w:b/>
          <w:sz w:val="28"/>
          <w:szCs w:val="28"/>
        </w:rPr>
        <w:t>в Устав муниципального образования</w:t>
      </w:r>
    </w:p>
    <w:p w:rsidR="00B00B91" w:rsidRDefault="00B00B91" w:rsidP="00B00B91">
      <w:pPr>
        <w:pStyle w:val="af2"/>
        <w:jc w:val="center"/>
        <w:rPr>
          <w:b/>
          <w:sz w:val="28"/>
          <w:szCs w:val="28"/>
        </w:rPr>
      </w:pPr>
      <w:r w:rsidRPr="00764EF5">
        <w:rPr>
          <w:b/>
          <w:sz w:val="28"/>
          <w:szCs w:val="28"/>
        </w:rPr>
        <w:t>«</w:t>
      </w:r>
      <w:proofErr w:type="spellStart"/>
      <w:r w:rsidR="00890A3D">
        <w:rPr>
          <w:b/>
          <w:sz w:val="28"/>
          <w:szCs w:val="28"/>
        </w:rPr>
        <w:t>Курналинское</w:t>
      </w:r>
      <w:proofErr w:type="spellEnd"/>
      <w:r w:rsidRPr="00764EF5">
        <w:rPr>
          <w:b/>
          <w:sz w:val="28"/>
          <w:szCs w:val="28"/>
        </w:rPr>
        <w:t xml:space="preserve"> сельское поселение» </w:t>
      </w:r>
    </w:p>
    <w:p w:rsidR="00B00B91" w:rsidRPr="00764EF5" w:rsidRDefault="00B00B91" w:rsidP="00B00B91">
      <w:pPr>
        <w:pStyle w:val="af2"/>
        <w:jc w:val="center"/>
        <w:rPr>
          <w:b/>
          <w:sz w:val="28"/>
          <w:szCs w:val="28"/>
        </w:rPr>
      </w:pPr>
      <w:r w:rsidRPr="00764EF5">
        <w:rPr>
          <w:b/>
          <w:sz w:val="28"/>
          <w:szCs w:val="28"/>
        </w:rPr>
        <w:t>Алексеевского муниципального района Республики Татарстан</w:t>
      </w:r>
    </w:p>
    <w:p w:rsidR="00B00B91" w:rsidRDefault="00B00B91" w:rsidP="00B00B91">
      <w:pPr>
        <w:jc w:val="both"/>
        <w:rPr>
          <w:b/>
          <w:sz w:val="28"/>
          <w:szCs w:val="28"/>
        </w:rPr>
      </w:pPr>
    </w:p>
    <w:p w:rsidR="00B00B91" w:rsidRPr="00ED200B" w:rsidRDefault="00B00B91" w:rsidP="00B00B91">
      <w:pPr>
        <w:numPr>
          <w:ilvl w:val="0"/>
          <w:numId w:val="3"/>
        </w:numPr>
        <w:jc w:val="both"/>
        <w:rPr>
          <w:sz w:val="28"/>
          <w:szCs w:val="28"/>
        </w:rPr>
      </w:pPr>
      <w:r w:rsidRPr="00F61DAF">
        <w:rPr>
          <w:b/>
          <w:sz w:val="28"/>
          <w:szCs w:val="28"/>
        </w:rPr>
        <w:t>Пункт 12 части 1 статьи 7</w:t>
      </w:r>
      <w:r>
        <w:rPr>
          <w:sz w:val="28"/>
          <w:szCs w:val="28"/>
        </w:rPr>
        <w:t xml:space="preserve"> </w:t>
      </w:r>
      <w:r w:rsidRPr="00ED200B">
        <w:rPr>
          <w:sz w:val="28"/>
          <w:szCs w:val="28"/>
        </w:rPr>
        <w:t>изложить в следующей редакции:</w:t>
      </w:r>
    </w:p>
    <w:p w:rsidR="00B00B91" w:rsidRDefault="00B00B91" w:rsidP="00B00B91">
      <w:pPr>
        <w:jc w:val="both"/>
        <w:rPr>
          <w:sz w:val="28"/>
          <w:szCs w:val="28"/>
        </w:rPr>
      </w:pPr>
      <w:r w:rsidRPr="00ED200B">
        <w:rPr>
          <w:sz w:val="28"/>
          <w:szCs w:val="28"/>
        </w:rPr>
        <w:t>"</w:t>
      </w:r>
      <w:r>
        <w:rPr>
          <w:sz w:val="28"/>
          <w:szCs w:val="28"/>
        </w:rPr>
        <w:t>12</w:t>
      </w:r>
      <w:r w:rsidRPr="00ED200B">
        <w:rPr>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00B91" w:rsidRDefault="00B00B91" w:rsidP="00B00B91">
      <w:pPr>
        <w:jc w:val="both"/>
        <w:rPr>
          <w:sz w:val="28"/>
          <w:szCs w:val="28"/>
        </w:rPr>
      </w:pPr>
    </w:p>
    <w:p w:rsidR="00B00B91" w:rsidRDefault="00B00B91" w:rsidP="00B00B91">
      <w:pPr>
        <w:numPr>
          <w:ilvl w:val="0"/>
          <w:numId w:val="3"/>
        </w:numPr>
        <w:ind w:left="0" w:firstLine="426"/>
        <w:jc w:val="both"/>
        <w:rPr>
          <w:sz w:val="28"/>
          <w:szCs w:val="28"/>
        </w:rPr>
      </w:pPr>
      <w:r>
        <w:rPr>
          <w:b/>
          <w:sz w:val="28"/>
          <w:szCs w:val="28"/>
        </w:rPr>
        <w:t xml:space="preserve">В </w:t>
      </w:r>
      <w:r w:rsidRPr="008507D8">
        <w:rPr>
          <w:b/>
          <w:sz w:val="28"/>
          <w:szCs w:val="28"/>
        </w:rPr>
        <w:t>част</w:t>
      </w:r>
      <w:r>
        <w:rPr>
          <w:b/>
          <w:sz w:val="28"/>
          <w:szCs w:val="28"/>
        </w:rPr>
        <w:t>и</w:t>
      </w:r>
      <w:r w:rsidRPr="008507D8">
        <w:rPr>
          <w:b/>
          <w:sz w:val="28"/>
          <w:szCs w:val="28"/>
        </w:rPr>
        <w:t xml:space="preserve"> 3</w:t>
      </w:r>
      <w:r>
        <w:rPr>
          <w:b/>
          <w:sz w:val="28"/>
          <w:szCs w:val="28"/>
        </w:rPr>
        <w:t xml:space="preserve"> с</w:t>
      </w:r>
      <w:r w:rsidRPr="008507D8">
        <w:rPr>
          <w:b/>
          <w:sz w:val="28"/>
          <w:szCs w:val="28"/>
        </w:rPr>
        <w:t>тать</w:t>
      </w:r>
      <w:r>
        <w:rPr>
          <w:b/>
          <w:sz w:val="28"/>
          <w:szCs w:val="28"/>
        </w:rPr>
        <w:t>и</w:t>
      </w:r>
      <w:r w:rsidRPr="008507D8">
        <w:rPr>
          <w:b/>
          <w:sz w:val="28"/>
          <w:szCs w:val="28"/>
        </w:rPr>
        <w:t xml:space="preserve"> 15 </w:t>
      </w:r>
      <w:r w:rsidRPr="008507D8">
        <w:rPr>
          <w:sz w:val="28"/>
          <w:szCs w:val="28"/>
        </w:rPr>
        <w:t>слова «Избирательной комиссией Поселения или» исключить</w:t>
      </w:r>
      <w:r>
        <w:rPr>
          <w:sz w:val="28"/>
          <w:szCs w:val="28"/>
        </w:rPr>
        <w:t>;</w:t>
      </w:r>
    </w:p>
    <w:p w:rsidR="00B00B91" w:rsidRPr="008507D8" w:rsidRDefault="00B00B91" w:rsidP="00B00B91">
      <w:pPr>
        <w:jc w:val="both"/>
        <w:rPr>
          <w:sz w:val="28"/>
          <w:szCs w:val="28"/>
        </w:rPr>
      </w:pPr>
    </w:p>
    <w:p w:rsidR="00B00B91" w:rsidRDefault="00B00B91" w:rsidP="00B00B91">
      <w:pPr>
        <w:numPr>
          <w:ilvl w:val="0"/>
          <w:numId w:val="3"/>
        </w:numPr>
        <w:ind w:left="0" w:firstLine="360"/>
        <w:jc w:val="both"/>
        <w:rPr>
          <w:sz w:val="28"/>
          <w:szCs w:val="28"/>
        </w:rPr>
      </w:pPr>
      <w:r>
        <w:rPr>
          <w:b/>
          <w:sz w:val="28"/>
          <w:szCs w:val="28"/>
        </w:rPr>
        <w:t xml:space="preserve">В </w:t>
      </w:r>
      <w:r w:rsidRPr="008507D8">
        <w:rPr>
          <w:b/>
          <w:sz w:val="28"/>
          <w:szCs w:val="28"/>
        </w:rPr>
        <w:t>част</w:t>
      </w:r>
      <w:r>
        <w:rPr>
          <w:b/>
          <w:sz w:val="28"/>
          <w:szCs w:val="28"/>
        </w:rPr>
        <w:t>и</w:t>
      </w:r>
      <w:r w:rsidRPr="008507D8">
        <w:rPr>
          <w:b/>
          <w:sz w:val="28"/>
          <w:szCs w:val="28"/>
        </w:rPr>
        <w:t xml:space="preserve"> 8</w:t>
      </w:r>
      <w:r>
        <w:rPr>
          <w:b/>
          <w:sz w:val="28"/>
          <w:szCs w:val="28"/>
        </w:rPr>
        <w:t xml:space="preserve"> с</w:t>
      </w:r>
      <w:r w:rsidRPr="008507D8">
        <w:rPr>
          <w:b/>
          <w:sz w:val="28"/>
          <w:szCs w:val="28"/>
        </w:rPr>
        <w:t>тать</w:t>
      </w:r>
      <w:r>
        <w:rPr>
          <w:b/>
          <w:sz w:val="28"/>
          <w:szCs w:val="28"/>
        </w:rPr>
        <w:t>и</w:t>
      </w:r>
      <w:r w:rsidRPr="008507D8">
        <w:rPr>
          <w:b/>
          <w:sz w:val="28"/>
          <w:szCs w:val="28"/>
        </w:rPr>
        <w:t xml:space="preserve"> 16 </w:t>
      </w:r>
      <w:r w:rsidRPr="008507D8">
        <w:rPr>
          <w:sz w:val="28"/>
          <w:szCs w:val="28"/>
        </w:rPr>
        <w:t>слова «Избирательной комиссией», «Избирательной комиссии» исключить</w:t>
      </w:r>
    </w:p>
    <w:p w:rsidR="00B00B91" w:rsidRDefault="00B00B91" w:rsidP="00B00B91">
      <w:pPr>
        <w:jc w:val="both"/>
        <w:rPr>
          <w:sz w:val="28"/>
          <w:szCs w:val="28"/>
        </w:rPr>
      </w:pPr>
    </w:p>
    <w:p w:rsidR="00B00B91" w:rsidRPr="000C1AB4" w:rsidRDefault="00B00B91" w:rsidP="00B00B91">
      <w:pPr>
        <w:numPr>
          <w:ilvl w:val="0"/>
          <w:numId w:val="3"/>
        </w:numPr>
        <w:jc w:val="both"/>
        <w:rPr>
          <w:b/>
          <w:sz w:val="28"/>
          <w:szCs w:val="28"/>
        </w:rPr>
      </w:pPr>
      <w:r w:rsidRPr="000C1AB4">
        <w:rPr>
          <w:b/>
          <w:sz w:val="28"/>
          <w:szCs w:val="28"/>
        </w:rPr>
        <w:t>В статье 24:</w:t>
      </w:r>
    </w:p>
    <w:p w:rsidR="00B00B91" w:rsidRPr="00EB7CE2" w:rsidRDefault="00B00B91" w:rsidP="00B00B91">
      <w:pPr>
        <w:jc w:val="both"/>
        <w:rPr>
          <w:sz w:val="28"/>
          <w:szCs w:val="28"/>
        </w:rPr>
      </w:pPr>
      <w:r w:rsidRPr="000C1AB4">
        <w:rPr>
          <w:b/>
          <w:sz w:val="28"/>
          <w:szCs w:val="28"/>
        </w:rPr>
        <w:t xml:space="preserve">- </w:t>
      </w:r>
      <w:r>
        <w:rPr>
          <w:b/>
          <w:sz w:val="28"/>
          <w:szCs w:val="28"/>
        </w:rPr>
        <w:t>ч</w:t>
      </w:r>
      <w:r w:rsidRPr="000C1AB4">
        <w:rPr>
          <w:b/>
          <w:sz w:val="28"/>
          <w:szCs w:val="28"/>
        </w:rPr>
        <w:t xml:space="preserve">асть 2 </w:t>
      </w:r>
      <w:r w:rsidRPr="00EB7CE2">
        <w:rPr>
          <w:sz w:val="28"/>
          <w:szCs w:val="28"/>
        </w:rPr>
        <w:t>изложить в следующей редакции:</w:t>
      </w:r>
    </w:p>
    <w:p w:rsidR="00B00B91" w:rsidRDefault="00B00B91" w:rsidP="00B00B91">
      <w:pPr>
        <w:jc w:val="both"/>
        <w:rPr>
          <w:sz w:val="28"/>
          <w:szCs w:val="28"/>
        </w:rPr>
      </w:pPr>
      <w:r w:rsidRPr="00EB7CE2">
        <w:rPr>
          <w:sz w:val="28"/>
          <w:szCs w:val="28"/>
        </w:rPr>
        <w:t xml:space="preserve">"2. Староста сельского населенного пункта назначается </w:t>
      </w:r>
      <w:r>
        <w:rPr>
          <w:sz w:val="28"/>
          <w:szCs w:val="28"/>
        </w:rPr>
        <w:t>Советом Поселения</w:t>
      </w:r>
      <w:r w:rsidRPr="00EB7CE2">
        <w:rPr>
          <w:sz w:val="28"/>
          <w:szCs w:val="28"/>
        </w:rPr>
        <w:t xml:space="preserve">,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p>
    <w:p w:rsidR="00B00B91" w:rsidRDefault="00B00B91" w:rsidP="00B00B91">
      <w:pPr>
        <w:jc w:val="both"/>
        <w:rPr>
          <w:sz w:val="28"/>
          <w:szCs w:val="28"/>
        </w:rPr>
      </w:pPr>
      <w:r>
        <w:rPr>
          <w:b/>
          <w:sz w:val="28"/>
          <w:szCs w:val="28"/>
        </w:rPr>
        <w:t>- ч</w:t>
      </w:r>
      <w:r w:rsidRPr="00F61DAF">
        <w:rPr>
          <w:b/>
          <w:sz w:val="28"/>
          <w:szCs w:val="28"/>
        </w:rPr>
        <w:t xml:space="preserve">асть 3 </w:t>
      </w:r>
      <w:r w:rsidRPr="00EB7CE2">
        <w:rPr>
          <w:sz w:val="28"/>
          <w:szCs w:val="28"/>
        </w:rPr>
        <w:t>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B00B91" w:rsidRDefault="00B00B91" w:rsidP="00B00B91">
      <w:pPr>
        <w:jc w:val="both"/>
        <w:rPr>
          <w:sz w:val="28"/>
          <w:szCs w:val="28"/>
        </w:rPr>
      </w:pPr>
      <w:r>
        <w:rPr>
          <w:b/>
          <w:sz w:val="28"/>
          <w:szCs w:val="28"/>
        </w:rPr>
        <w:t>- п</w:t>
      </w:r>
      <w:r w:rsidRPr="00C138E7">
        <w:rPr>
          <w:b/>
          <w:sz w:val="28"/>
          <w:szCs w:val="28"/>
        </w:rPr>
        <w:t>ункт</w:t>
      </w:r>
      <w:r w:rsidRPr="00F61DAF">
        <w:rPr>
          <w:b/>
          <w:sz w:val="28"/>
          <w:szCs w:val="28"/>
        </w:rPr>
        <w:t xml:space="preserve"> 1 части 4</w:t>
      </w:r>
      <w:r w:rsidRPr="00F61DAF">
        <w:rPr>
          <w:b/>
        </w:rPr>
        <w:t xml:space="preserve"> </w:t>
      </w:r>
      <w:r w:rsidRPr="00EB7CE2">
        <w:rPr>
          <w:sz w:val="28"/>
          <w:szCs w:val="28"/>
        </w:rPr>
        <w:t>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w:t>
      </w:r>
      <w:r>
        <w:rPr>
          <w:sz w:val="28"/>
          <w:szCs w:val="28"/>
        </w:rPr>
        <w:t>омочия на непостоянной основе,";</w:t>
      </w:r>
    </w:p>
    <w:p w:rsidR="00B00B91" w:rsidRDefault="00B00B91" w:rsidP="00B00B91">
      <w:pPr>
        <w:jc w:val="both"/>
        <w:rPr>
          <w:sz w:val="28"/>
          <w:szCs w:val="28"/>
        </w:rPr>
      </w:pPr>
    </w:p>
    <w:p w:rsidR="00B00B91" w:rsidRDefault="00B00B91" w:rsidP="00B00B91">
      <w:pPr>
        <w:numPr>
          <w:ilvl w:val="0"/>
          <w:numId w:val="3"/>
        </w:numPr>
        <w:jc w:val="both"/>
        <w:rPr>
          <w:b/>
          <w:sz w:val="28"/>
          <w:szCs w:val="28"/>
        </w:rPr>
      </w:pPr>
      <w:r w:rsidRPr="000F438C">
        <w:rPr>
          <w:b/>
          <w:sz w:val="28"/>
          <w:szCs w:val="28"/>
        </w:rPr>
        <w:t>В статье 25:</w:t>
      </w:r>
    </w:p>
    <w:p w:rsidR="00B00B91" w:rsidRPr="000F438C" w:rsidRDefault="00B00B91" w:rsidP="00B00B91">
      <w:pPr>
        <w:jc w:val="both"/>
        <w:rPr>
          <w:sz w:val="28"/>
          <w:szCs w:val="28"/>
        </w:rPr>
      </w:pPr>
      <w:r w:rsidRPr="000F438C">
        <w:rPr>
          <w:b/>
          <w:sz w:val="28"/>
          <w:szCs w:val="28"/>
        </w:rPr>
        <w:lastRenderedPageBreak/>
        <w:t>- пункт 5</w:t>
      </w:r>
      <w:r w:rsidRPr="000F438C">
        <w:rPr>
          <w:sz w:val="28"/>
          <w:szCs w:val="28"/>
        </w:rPr>
        <w:t xml:space="preserve"> изложить в следующей редакции:</w:t>
      </w:r>
    </w:p>
    <w:p w:rsidR="00B00B91" w:rsidRPr="000F438C" w:rsidRDefault="00B00B91" w:rsidP="00B00B91">
      <w:pPr>
        <w:jc w:val="both"/>
        <w:rPr>
          <w:sz w:val="28"/>
          <w:szCs w:val="28"/>
        </w:rPr>
      </w:pPr>
      <w:r w:rsidRPr="000F438C">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в федеральной государственной информационной системе «Единый портал государственных и муниципальных услуг (функций).»;</w:t>
      </w:r>
    </w:p>
    <w:p w:rsidR="00B00B91" w:rsidRPr="000F438C" w:rsidRDefault="00B00B91" w:rsidP="00B00B91">
      <w:pPr>
        <w:jc w:val="both"/>
        <w:rPr>
          <w:sz w:val="28"/>
          <w:szCs w:val="28"/>
        </w:rPr>
      </w:pPr>
      <w:r w:rsidRPr="000F438C">
        <w:rPr>
          <w:b/>
          <w:sz w:val="28"/>
          <w:szCs w:val="28"/>
        </w:rPr>
        <w:t>- пункт 6</w:t>
      </w:r>
      <w:r w:rsidRPr="000F438C">
        <w:rPr>
          <w:sz w:val="28"/>
          <w:szCs w:val="28"/>
        </w:rPr>
        <w:t xml:space="preserve"> изложить в следующей редакции:</w:t>
      </w:r>
    </w:p>
    <w:p w:rsidR="00B00B91" w:rsidRPr="000F438C" w:rsidRDefault="00B00B91" w:rsidP="00B00B91">
      <w:pPr>
        <w:jc w:val="both"/>
        <w:rPr>
          <w:sz w:val="28"/>
          <w:szCs w:val="28"/>
        </w:rPr>
      </w:pPr>
      <w:r w:rsidRPr="000F438C">
        <w:rPr>
          <w:sz w:val="28"/>
          <w:szCs w:val="28"/>
        </w:rPr>
        <w:t>«6. Со дня опубликования (обнародования) решения о проведении публичных слушаний и проекта муниципального нормативного правового акта жители р</w:t>
      </w:r>
      <w:r>
        <w:rPr>
          <w:sz w:val="28"/>
          <w:szCs w:val="28"/>
        </w:rPr>
        <w:t>айона вправе направлять Главе Поселения</w:t>
      </w:r>
      <w:r w:rsidRPr="000F438C">
        <w:rPr>
          <w:sz w:val="28"/>
          <w:szCs w:val="28"/>
        </w:rPr>
        <w:t xml:space="preserve">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 Направление замечаний и предложений заканчивается не позднее чем за 2 рабочих дня до дня проведения публичных слушаний. Глава </w:t>
      </w:r>
      <w:r>
        <w:rPr>
          <w:sz w:val="28"/>
          <w:szCs w:val="28"/>
        </w:rPr>
        <w:t>Поселения</w:t>
      </w:r>
      <w:r w:rsidRPr="000F438C">
        <w:rPr>
          <w:sz w:val="28"/>
          <w:szCs w:val="28"/>
        </w:rPr>
        <w:t xml:space="preserve"> организует обобщение поступающих предложений и замечаний и доведение их до участников публичных слушаний.»;</w:t>
      </w:r>
    </w:p>
    <w:p w:rsidR="00B00B91" w:rsidRPr="000F438C" w:rsidRDefault="00B00B91" w:rsidP="00B00B91">
      <w:pPr>
        <w:jc w:val="both"/>
        <w:rPr>
          <w:sz w:val="28"/>
          <w:szCs w:val="28"/>
        </w:rPr>
      </w:pPr>
      <w:r w:rsidRPr="000F438C">
        <w:rPr>
          <w:b/>
          <w:sz w:val="28"/>
          <w:szCs w:val="28"/>
        </w:rPr>
        <w:t>- пункт 9</w:t>
      </w:r>
      <w:r w:rsidRPr="000F438C">
        <w:rPr>
          <w:sz w:val="28"/>
          <w:szCs w:val="28"/>
        </w:rPr>
        <w:t xml:space="preserve"> изложить в следующей редакции:</w:t>
      </w:r>
    </w:p>
    <w:p w:rsidR="00B00B91" w:rsidRPr="000F438C" w:rsidRDefault="00B00B91" w:rsidP="00B00B91">
      <w:pPr>
        <w:jc w:val="both"/>
        <w:rPr>
          <w:sz w:val="28"/>
          <w:szCs w:val="28"/>
        </w:rPr>
      </w:pPr>
      <w:r w:rsidRPr="000F438C">
        <w:rPr>
          <w:sz w:val="28"/>
          <w:szCs w:val="28"/>
        </w:rPr>
        <w:t>«9. Результаты публичных слушаний, включая мотивированное обоснование принятых решений, должны быть опубликованы (обнародованы) в том числе размещены в федеральной государственной информационной системе «Единый портал государственных и муниципальных услуг (функций)» не позднее чем через 5 дней после проведения публичных слушаний.»</w:t>
      </w:r>
      <w:r>
        <w:rPr>
          <w:sz w:val="28"/>
          <w:szCs w:val="28"/>
        </w:rPr>
        <w:t>;</w:t>
      </w:r>
    </w:p>
    <w:p w:rsidR="00B00B91" w:rsidRDefault="00B00B91" w:rsidP="00B00B91">
      <w:pPr>
        <w:jc w:val="both"/>
        <w:rPr>
          <w:sz w:val="28"/>
          <w:szCs w:val="28"/>
        </w:rPr>
      </w:pPr>
    </w:p>
    <w:p w:rsidR="00B00B91" w:rsidRPr="000C1AB4" w:rsidRDefault="00B00B91" w:rsidP="00B00B91">
      <w:pPr>
        <w:numPr>
          <w:ilvl w:val="0"/>
          <w:numId w:val="3"/>
        </w:numPr>
        <w:jc w:val="both"/>
        <w:rPr>
          <w:sz w:val="28"/>
          <w:szCs w:val="28"/>
        </w:rPr>
      </w:pPr>
      <w:r>
        <w:rPr>
          <w:b/>
          <w:sz w:val="28"/>
          <w:szCs w:val="28"/>
        </w:rPr>
        <w:t>В с</w:t>
      </w:r>
      <w:r w:rsidRPr="008507D8">
        <w:rPr>
          <w:b/>
          <w:sz w:val="28"/>
          <w:szCs w:val="28"/>
        </w:rPr>
        <w:t>тать</w:t>
      </w:r>
      <w:r>
        <w:rPr>
          <w:b/>
          <w:sz w:val="28"/>
          <w:szCs w:val="28"/>
        </w:rPr>
        <w:t>е</w:t>
      </w:r>
      <w:r w:rsidRPr="008507D8">
        <w:rPr>
          <w:b/>
          <w:sz w:val="28"/>
          <w:szCs w:val="28"/>
        </w:rPr>
        <w:t xml:space="preserve"> 35</w:t>
      </w:r>
      <w:r>
        <w:rPr>
          <w:b/>
          <w:sz w:val="28"/>
          <w:szCs w:val="28"/>
        </w:rPr>
        <w:t>:</w:t>
      </w:r>
    </w:p>
    <w:p w:rsidR="00B00B91" w:rsidRDefault="00B00B91" w:rsidP="00B00B91">
      <w:pPr>
        <w:jc w:val="both"/>
        <w:rPr>
          <w:sz w:val="28"/>
          <w:szCs w:val="28"/>
        </w:rPr>
      </w:pPr>
      <w:r w:rsidRPr="000C1AB4">
        <w:rPr>
          <w:sz w:val="28"/>
          <w:szCs w:val="28"/>
        </w:rPr>
        <w:t>-</w:t>
      </w:r>
      <w:r w:rsidRPr="000C1AB4">
        <w:rPr>
          <w:b/>
          <w:sz w:val="28"/>
          <w:szCs w:val="28"/>
        </w:rPr>
        <w:t xml:space="preserve"> в</w:t>
      </w:r>
      <w:r>
        <w:rPr>
          <w:sz w:val="28"/>
          <w:szCs w:val="28"/>
        </w:rPr>
        <w:t xml:space="preserve"> </w:t>
      </w:r>
      <w:r w:rsidRPr="008507D8">
        <w:rPr>
          <w:b/>
          <w:sz w:val="28"/>
          <w:szCs w:val="28"/>
        </w:rPr>
        <w:t>подпункт</w:t>
      </w:r>
      <w:r>
        <w:rPr>
          <w:b/>
          <w:sz w:val="28"/>
          <w:szCs w:val="28"/>
        </w:rPr>
        <w:t>е</w:t>
      </w:r>
      <w:r w:rsidRPr="008507D8">
        <w:rPr>
          <w:b/>
          <w:sz w:val="28"/>
          <w:szCs w:val="28"/>
        </w:rPr>
        <w:t xml:space="preserve"> б)</w:t>
      </w:r>
      <w:r w:rsidRPr="008507D8">
        <w:rPr>
          <w:sz w:val="28"/>
          <w:szCs w:val="28"/>
        </w:rPr>
        <w:t xml:space="preserve"> </w:t>
      </w:r>
      <w:r w:rsidRPr="008507D8">
        <w:rPr>
          <w:b/>
          <w:sz w:val="28"/>
          <w:szCs w:val="28"/>
        </w:rPr>
        <w:t>пункт</w:t>
      </w:r>
      <w:r>
        <w:rPr>
          <w:b/>
          <w:sz w:val="28"/>
          <w:szCs w:val="28"/>
        </w:rPr>
        <w:t>а</w:t>
      </w:r>
      <w:r w:rsidRPr="008507D8">
        <w:rPr>
          <w:b/>
          <w:sz w:val="28"/>
          <w:szCs w:val="28"/>
        </w:rPr>
        <w:t xml:space="preserve"> 2 </w:t>
      </w:r>
      <w:r>
        <w:rPr>
          <w:b/>
          <w:sz w:val="28"/>
          <w:szCs w:val="28"/>
        </w:rPr>
        <w:t>части</w:t>
      </w:r>
      <w:r w:rsidRPr="008507D8">
        <w:rPr>
          <w:b/>
          <w:sz w:val="28"/>
          <w:szCs w:val="28"/>
        </w:rPr>
        <w:t xml:space="preserve"> 6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xml:space="preserve">- в </w:t>
      </w:r>
      <w:proofErr w:type="gramStart"/>
      <w:r w:rsidRPr="008507D8">
        <w:rPr>
          <w:b/>
          <w:sz w:val="28"/>
          <w:szCs w:val="28"/>
        </w:rPr>
        <w:t>подпункт</w:t>
      </w:r>
      <w:r>
        <w:rPr>
          <w:b/>
          <w:sz w:val="28"/>
          <w:szCs w:val="28"/>
        </w:rPr>
        <w:t>е</w:t>
      </w:r>
      <w:proofErr w:type="gramEnd"/>
      <w:r w:rsidRPr="008507D8">
        <w:rPr>
          <w:b/>
          <w:sz w:val="28"/>
          <w:szCs w:val="28"/>
        </w:rPr>
        <w:t xml:space="preserve"> а</w:t>
      </w:r>
      <w:r w:rsidRPr="008507D8">
        <w:rPr>
          <w:sz w:val="28"/>
          <w:szCs w:val="28"/>
        </w:rPr>
        <w:t xml:space="preserve">) </w:t>
      </w:r>
      <w:r w:rsidRPr="008507D8">
        <w:rPr>
          <w:b/>
          <w:sz w:val="28"/>
          <w:szCs w:val="28"/>
        </w:rPr>
        <w:t>пункт</w:t>
      </w:r>
      <w:r>
        <w:rPr>
          <w:b/>
          <w:sz w:val="28"/>
          <w:szCs w:val="28"/>
        </w:rPr>
        <w:t>а</w:t>
      </w:r>
      <w:r w:rsidRPr="008507D8">
        <w:rPr>
          <w:b/>
          <w:sz w:val="28"/>
          <w:szCs w:val="28"/>
        </w:rPr>
        <w:t xml:space="preserve"> 3 част</w:t>
      </w:r>
      <w:r>
        <w:rPr>
          <w:b/>
          <w:sz w:val="28"/>
          <w:szCs w:val="28"/>
        </w:rPr>
        <w:t>и</w:t>
      </w:r>
      <w:r w:rsidRPr="008507D8">
        <w:rPr>
          <w:b/>
          <w:sz w:val="28"/>
          <w:szCs w:val="28"/>
        </w:rPr>
        <w:t xml:space="preserve"> 6 </w:t>
      </w:r>
      <w:r w:rsidRPr="008507D8">
        <w:rPr>
          <w:sz w:val="28"/>
          <w:szCs w:val="28"/>
        </w:rPr>
        <w:t>слова «аппарате избирательной комиссии муниципального образования» исключить</w:t>
      </w:r>
      <w:r>
        <w:rPr>
          <w:sz w:val="28"/>
          <w:szCs w:val="28"/>
        </w:rPr>
        <w:t>;</w:t>
      </w:r>
    </w:p>
    <w:p w:rsidR="00B00B91" w:rsidRDefault="00B00B91" w:rsidP="00B00B91">
      <w:pPr>
        <w:jc w:val="both"/>
        <w:rPr>
          <w:sz w:val="28"/>
          <w:szCs w:val="28"/>
        </w:rPr>
      </w:pPr>
      <w:r>
        <w:rPr>
          <w:b/>
          <w:sz w:val="28"/>
          <w:szCs w:val="28"/>
        </w:rPr>
        <w:t xml:space="preserve">- в </w:t>
      </w:r>
      <w:r w:rsidRPr="008507D8">
        <w:rPr>
          <w:b/>
          <w:sz w:val="28"/>
          <w:szCs w:val="28"/>
        </w:rPr>
        <w:t>подпункт</w:t>
      </w:r>
      <w:r>
        <w:rPr>
          <w:b/>
          <w:sz w:val="28"/>
          <w:szCs w:val="28"/>
        </w:rPr>
        <w:t>е</w:t>
      </w:r>
      <w:r w:rsidRPr="008507D8">
        <w:rPr>
          <w:b/>
          <w:sz w:val="28"/>
          <w:szCs w:val="28"/>
        </w:rPr>
        <w:t xml:space="preserve"> б)</w:t>
      </w:r>
      <w:r w:rsidRPr="008507D8">
        <w:rPr>
          <w:sz w:val="28"/>
          <w:szCs w:val="28"/>
        </w:rPr>
        <w:t xml:space="preserve"> </w:t>
      </w:r>
      <w:r w:rsidRPr="000C1AB4">
        <w:rPr>
          <w:b/>
          <w:sz w:val="28"/>
          <w:szCs w:val="28"/>
        </w:rPr>
        <w:t>пункта 3 части 6</w:t>
      </w:r>
      <w:r>
        <w:rPr>
          <w:sz w:val="28"/>
          <w:szCs w:val="28"/>
        </w:rPr>
        <w:t xml:space="preserve"> </w:t>
      </w:r>
      <w:r w:rsidRPr="008507D8">
        <w:rPr>
          <w:sz w:val="28"/>
          <w:szCs w:val="28"/>
        </w:rPr>
        <w:t>слова «аппарате избирательной комиссии муниципального образования» исключить</w:t>
      </w:r>
      <w:r>
        <w:rPr>
          <w:sz w:val="28"/>
          <w:szCs w:val="28"/>
        </w:rPr>
        <w:t>;</w:t>
      </w:r>
    </w:p>
    <w:p w:rsidR="00B00B91" w:rsidRPr="008507D8" w:rsidRDefault="00B00B91" w:rsidP="00B00B91">
      <w:pPr>
        <w:jc w:val="both"/>
        <w:rPr>
          <w:sz w:val="28"/>
          <w:szCs w:val="28"/>
        </w:rPr>
      </w:pPr>
      <w:r>
        <w:rPr>
          <w:b/>
          <w:sz w:val="28"/>
          <w:szCs w:val="28"/>
        </w:rPr>
        <w:t xml:space="preserve">- в </w:t>
      </w:r>
      <w:r w:rsidRPr="008507D8">
        <w:rPr>
          <w:b/>
          <w:sz w:val="28"/>
          <w:szCs w:val="28"/>
        </w:rPr>
        <w:t>абзац</w:t>
      </w:r>
      <w:r>
        <w:rPr>
          <w:b/>
          <w:sz w:val="28"/>
          <w:szCs w:val="28"/>
        </w:rPr>
        <w:t>е</w:t>
      </w:r>
      <w:r w:rsidRPr="008507D8">
        <w:rPr>
          <w:b/>
          <w:sz w:val="28"/>
          <w:szCs w:val="28"/>
        </w:rPr>
        <w:t xml:space="preserve"> перв</w:t>
      </w:r>
      <w:r>
        <w:rPr>
          <w:b/>
          <w:sz w:val="28"/>
          <w:szCs w:val="28"/>
        </w:rPr>
        <w:t>ом</w:t>
      </w:r>
      <w:r w:rsidRPr="008507D8">
        <w:rPr>
          <w:sz w:val="28"/>
          <w:szCs w:val="28"/>
        </w:rPr>
        <w:t xml:space="preserve"> </w:t>
      </w:r>
      <w:r>
        <w:rPr>
          <w:b/>
          <w:sz w:val="28"/>
          <w:szCs w:val="28"/>
        </w:rPr>
        <w:t>ч</w:t>
      </w:r>
      <w:r w:rsidRPr="008507D8">
        <w:rPr>
          <w:b/>
          <w:sz w:val="28"/>
          <w:szCs w:val="28"/>
        </w:rPr>
        <w:t>аст</w:t>
      </w:r>
      <w:r>
        <w:rPr>
          <w:b/>
          <w:sz w:val="28"/>
          <w:szCs w:val="28"/>
        </w:rPr>
        <w:t>и</w:t>
      </w:r>
      <w:r w:rsidRPr="008507D8">
        <w:rPr>
          <w:b/>
          <w:sz w:val="28"/>
          <w:szCs w:val="28"/>
        </w:rPr>
        <w:t xml:space="preserve"> 8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в а</w:t>
      </w:r>
      <w:r w:rsidRPr="008507D8">
        <w:rPr>
          <w:b/>
          <w:sz w:val="28"/>
          <w:szCs w:val="28"/>
        </w:rPr>
        <w:t>бзац</w:t>
      </w:r>
      <w:r>
        <w:rPr>
          <w:b/>
          <w:sz w:val="28"/>
          <w:szCs w:val="28"/>
        </w:rPr>
        <w:t>е</w:t>
      </w:r>
      <w:r w:rsidRPr="008507D8">
        <w:rPr>
          <w:b/>
          <w:sz w:val="28"/>
          <w:szCs w:val="28"/>
        </w:rPr>
        <w:t xml:space="preserve"> второ</w:t>
      </w:r>
      <w:r>
        <w:rPr>
          <w:b/>
          <w:sz w:val="28"/>
          <w:szCs w:val="28"/>
        </w:rPr>
        <w:t>м части 8</w:t>
      </w:r>
      <w:r w:rsidRPr="008507D8">
        <w:rPr>
          <w:sz w:val="28"/>
          <w:szCs w:val="28"/>
        </w:rPr>
        <w:t xml:space="preserve"> слова «Президент Республики Татарстан» заменить словами «Раис Республики Татарстан»</w:t>
      </w:r>
      <w:r>
        <w:rPr>
          <w:sz w:val="28"/>
          <w:szCs w:val="28"/>
        </w:rPr>
        <w:t>;</w:t>
      </w:r>
    </w:p>
    <w:p w:rsidR="00B00B91" w:rsidRDefault="00B00B91" w:rsidP="00B00B91">
      <w:pPr>
        <w:jc w:val="both"/>
        <w:rPr>
          <w:sz w:val="28"/>
          <w:szCs w:val="28"/>
        </w:rPr>
      </w:pPr>
      <w:r>
        <w:rPr>
          <w:b/>
          <w:sz w:val="28"/>
          <w:szCs w:val="28"/>
        </w:rPr>
        <w:t>- а</w:t>
      </w:r>
      <w:r w:rsidRPr="00F61DAF">
        <w:rPr>
          <w:b/>
          <w:sz w:val="28"/>
          <w:szCs w:val="28"/>
        </w:rPr>
        <w:t xml:space="preserve">бзац </w:t>
      </w:r>
      <w:r>
        <w:rPr>
          <w:b/>
          <w:sz w:val="28"/>
          <w:szCs w:val="28"/>
        </w:rPr>
        <w:t>десятый</w:t>
      </w:r>
      <w:r w:rsidRPr="00F61DAF">
        <w:rPr>
          <w:b/>
          <w:sz w:val="28"/>
          <w:szCs w:val="28"/>
        </w:rPr>
        <w:t xml:space="preserve"> </w:t>
      </w:r>
      <w:r>
        <w:rPr>
          <w:b/>
          <w:sz w:val="28"/>
          <w:szCs w:val="28"/>
        </w:rPr>
        <w:t>части</w:t>
      </w:r>
      <w:r w:rsidRPr="00F61DAF">
        <w:rPr>
          <w:b/>
          <w:sz w:val="28"/>
          <w:szCs w:val="28"/>
        </w:rPr>
        <w:t xml:space="preserve"> 8 </w:t>
      </w:r>
      <w:r>
        <w:rPr>
          <w:sz w:val="28"/>
          <w:szCs w:val="28"/>
        </w:rPr>
        <w:t>исключить;</w:t>
      </w:r>
    </w:p>
    <w:p w:rsidR="00B00B91"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12</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p>
    <w:p w:rsidR="00B00B91" w:rsidRDefault="00B00B91" w:rsidP="00B00B91">
      <w:pPr>
        <w:numPr>
          <w:ilvl w:val="0"/>
          <w:numId w:val="3"/>
        </w:numPr>
        <w:ind w:left="0" w:firstLine="360"/>
        <w:jc w:val="both"/>
        <w:rPr>
          <w:sz w:val="28"/>
          <w:szCs w:val="28"/>
        </w:rPr>
      </w:pPr>
      <w:r>
        <w:rPr>
          <w:b/>
          <w:sz w:val="28"/>
          <w:szCs w:val="28"/>
        </w:rPr>
        <w:t xml:space="preserve">В </w:t>
      </w:r>
      <w:r w:rsidRPr="008507D8">
        <w:rPr>
          <w:b/>
          <w:sz w:val="28"/>
          <w:szCs w:val="28"/>
        </w:rPr>
        <w:t>част</w:t>
      </w:r>
      <w:r>
        <w:rPr>
          <w:b/>
          <w:sz w:val="28"/>
          <w:szCs w:val="28"/>
        </w:rPr>
        <w:t>и</w:t>
      </w:r>
      <w:r w:rsidRPr="008507D8">
        <w:rPr>
          <w:b/>
          <w:sz w:val="28"/>
          <w:szCs w:val="28"/>
        </w:rPr>
        <w:t xml:space="preserve"> 1</w:t>
      </w:r>
      <w:r w:rsidRPr="008507D8">
        <w:rPr>
          <w:sz w:val="28"/>
          <w:szCs w:val="28"/>
        </w:rPr>
        <w:t xml:space="preserve"> </w:t>
      </w:r>
      <w:r w:rsidRPr="008507D8">
        <w:rPr>
          <w:b/>
          <w:sz w:val="28"/>
          <w:szCs w:val="28"/>
        </w:rPr>
        <w:t>стать</w:t>
      </w:r>
      <w:r>
        <w:rPr>
          <w:b/>
          <w:sz w:val="28"/>
          <w:szCs w:val="28"/>
        </w:rPr>
        <w:t>и</w:t>
      </w:r>
      <w:r w:rsidRPr="008507D8">
        <w:rPr>
          <w:b/>
          <w:sz w:val="28"/>
          <w:szCs w:val="28"/>
        </w:rPr>
        <w:t xml:space="preserve"> 37 </w:t>
      </w:r>
      <w:r w:rsidRPr="008507D8">
        <w:rPr>
          <w:sz w:val="28"/>
          <w:szCs w:val="28"/>
        </w:rPr>
        <w:t>слова «, а в случае его отсутствия - Избирательной комиссией Поселения»</w:t>
      </w:r>
      <w:r>
        <w:rPr>
          <w:sz w:val="28"/>
          <w:szCs w:val="28"/>
        </w:rPr>
        <w:t>;</w:t>
      </w:r>
    </w:p>
    <w:p w:rsidR="00B00B91" w:rsidRPr="008507D8" w:rsidRDefault="00B00B91" w:rsidP="00B00B91">
      <w:pPr>
        <w:jc w:val="both"/>
        <w:rPr>
          <w:sz w:val="28"/>
          <w:szCs w:val="28"/>
        </w:rPr>
      </w:pPr>
    </w:p>
    <w:p w:rsidR="00B00B91" w:rsidRDefault="00B00B91" w:rsidP="00B00B91">
      <w:pPr>
        <w:numPr>
          <w:ilvl w:val="0"/>
          <w:numId w:val="3"/>
        </w:numPr>
        <w:jc w:val="both"/>
        <w:rPr>
          <w:sz w:val="28"/>
          <w:szCs w:val="28"/>
        </w:rPr>
      </w:pPr>
      <w:r w:rsidRPr="00EB11F0">
        <w:rPr>
          <w:b/>
          <w:sz w:val="28"/>
          <w:szCs w:val="28"/>
        </w:rPr>
        <w:t xml:space="preserve">Пункт 13 </w:t>
      </w:r>
      <w:r>
        <w:rPr>
          <w:b/>
          <w:sz w:val="28"/>
          <w:szCs w:val="28"/>
        </w:rPr>
        <w:t xml:space="preserve">части </w:t>
      </w:r>
      <w:r w:rsidRPr="008507D8">
        <w:rPr>
          <w:b/>
          <w:sz w:val="28"/>
          <w:szCs w:val="28"/>
        </w:rPr>
        <w:t>1</w:t>
      </w:r>
      <w:r>
        <w:rPr>
          <w:b/>
          <w:sz w:val="28"/>
          <w:szCs w:val="28"/>
        </w:rPr>
        <w:t xml:space="preserve"> </w:t>
      </w:r>
      <w:r w:rsidRPr="008507D8">
        <w:rPr>
          <w:b/>
          <w:sz w:val="28"/>
          <w:szCs w:val="28"/>
        </w:rPr>
        <w:t>стать</w:t>
      </w:r>
      <w:r>
        <w:rPr>
          <w:b/>
          <w:sz w:val="28"/>
          <w:szCs w:val="28"/>
        </w:rPr>
        <w:t>и</w:t>
      </w:r>
      <w:r w:rsidRPr="008507D8">
        <w:rPr>
          <w:b/>
          <w:sz w:val="28"/>
          <w:szCs w:val="28"/>
        </w:rPr>
        <w:t xml:space="preserve"> 38 </w:t>
      </w:r>
      <w:r w:rsidRPr="008507D8">
        <w:rPr>
          <w:sz w:val="28"/>
          <w:szCs w:val="28"/>
        </w:rPr>
        <w:t>исключить</w:t>
      </w:r>
      <w:r>
        <w:rPr>
          <w:sz w:val="28"/>
          <w:szCs w:val="28"/>
        </w:rPr>
        <w:t>;</w:t>
      </w:r>
    </w:p>
    <w:p w:rsidR="00B00B91" w:rsidRDefault="00B00B91" w:rsidP="00B00B91">
      <w:pPr>
        <w:jc w:val="both"/>
        <w:rPr>
          <w:sz w:val="28"/>
          <w:szCs w:val="28"/>
        </w:rPr>
      </w:pPr>
    </w:p>
    <w:p w:rsidR="00B00B91" w:rsidRDefault="00B00B91" w:rsidP="00B00B91">
      <w:pPr>
        <w:numPr>
          <w:ilvl w:val="0"/>
          <w:numId w:val="3"/>
        </w:numPr>
        <w:ind w:left="0" w:firstLine="360"/>
        <w:jc w:val="both"/>
        <w:rPr>
          <w:sz w:val="28"/>
          <w:szCs w:val="28"/>
        </w:rPr>
      </w:pPr>
      <w:r>
        <w:rPr>
          <w:b/>
          <w:sz w:val="28"/>
          <w:szCs w:val="28"/>
        </w:rPr>
        <w:t xml:space="preserve">В </w:t>
      </w:r>
      <w:r w:rsidRPr="008507D8">
        <w:rPr>
          <w:b/>
          <w:sz w:val="28"/>
          <w:szCs w:val="28"/>
        </w:rPr>
        <w:t>част</w:t>
      </w:r>
      <w:r>
        <w:rPr>
          <w:b/>
          <w:sz w:val="28"/>
          <w:szCs w:val="28"/>
        </w:rPr>
        <w:t>и</w:t>
      </w:r>
      <w:r w:rsidRPr="008507D8">
        <w:rPr>
          <w:b/>
          <w:sz w:val="28"/>
          <w:szCs w:val="28"/>
        </w:rPr>
        <w:t xml:space="preserve"> 3</w:t>
      </w:r>
      <w:r w:rsidRPr="008507D8">
        <w:rPr>
          <w:sz w:val="28"/>
          <w:szCs w:val="28"/>
        </w:rPr>
        <w:t xml:space="preserve"> </w:t>
      </w:r>
      <w:r>
        <w:rPr>
          <w:sz w:val="28"/>
          <w:szCs w:val="28"/>
        </w:rPr>
        <w:t>с</w:t>
      </w:r>
      <w:r w:rsidRPr="008507D8">
        <w:rPr>
          <w:b/>
          <w:sz w:val="28"/>
          <w:szCs w:val="28"/>
        </w:rPr>
        <w:t>тать</w:t>
      </w:r>
      <w:r>
        <w:rPr>
          <w:b/>
          <w:sz w:val="28"/>
          <w:szCs w:val="28"/>
        </w:rPr>
        <w:t>и</w:t>
      </w:r>
      <w:r w:rsidRPr="008507D8">
        <w:rPr>
          <w:b/>
          <w:sz w:val="28"/>
          <w:szCs w:val="28"/>
        </w:rPr>
        <w:t xml:space="preserve"> 46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p>
    <w:p w:rsidR="00B00B91" w:rsidRDefault="00B00B91" w:rsidP="00B00B91">
      <w:pPr>
        <w:numPr>
          <w:ilvl w:val="0"/>
          <w:numId w:val="3"/>
        </w:numPr>
        <w:ind w:left="0" w:firstLine="360"/>
        <w:jc w:val="both"/>
        <w:rPr>
          <w:sz w:val="28"/>
          <w:szCs w:val="28"/>
        </w:rPr>
      </w:pPr>
      <w:r>
        <w:rPr>
          <w:b/>
          <w:sz w:val="28"/>
          <w:szCs w:val="28"/>
        </w:rPr>
        <w:t xml:space="preserve">В </w:t>
      </w:r>
      <w:r w:rsidRPr="008507D8">
        <w:rPr>
          <w:b/>
          <w:sz w:val="28"/>
          <w:szCs w:val="28"/>
        </w:rPr>
        <w:t>абзац</w:t>
      </w:r>
      <w:r>
        <w:rPr>
          <w:b/>
          <w:sz w:val="28"/>
          <w:szCs w:val="28"/>
        </w:rPr>
        <w:t>е</w:t>
      </w:r>
      <w:r w:rsidRPr="008507D8">
        <w:rPr>
          <w:b/>
          <w:sz w:val="28"/>
          <w:szCs w:val="28"/>
        </w:rPr>
        <w:t xml:space="preserve"> второ</w:t>
      </w:r>
      <w:r>
        <w:rPr>
          <w:b/>
          <w:sz w:val="28"/>
          <w:szCs w:val="28"/>
        </w:rPr>
        <w:t>м</w:t>
      </w:r>
      <w:r w:rsidRPr="008507D8">
        <w:rPr>
          <w:sz w:val="28"/>
          <w:szCs w:val="28"/>
        </w:rPr>
        <w:t xml:space="preserve"> </w:t>
      </w:r>
      <w:r w:rsidRPr="008507D8">
        <w:rPr>
          <w:b/>
          <w:sz w:val="28"/>
          <w:szCs w:val="28"/>
        </w:rPr>
        <w:t>част</w:t>
      </w:r>
      <w:r>
        <w:rPr>
          <w:b/>
          <w:sz w:val="28"/>
          <w:szCs w:val="28"/>
        </w:rPr>
        <w:t>и</w:t>
      </w:r>
      <w:r w:rsidRPr="008507D8">
        <w:rPr>
          <w:b/>
          <w:sz w:val="28"/>
          <w:szCs w:val="28"/>
        </w:rPr>
        <w:t xml:space="preserve"> 1</w:t>
      </w:r>
      <w:r w:rsidRPr="008507D8">
        <w:rPr>
          <w:sz w:val="28"/>
          <w:szCs w:val="28"/>
        </w:rPr>
        <w:t xml:space="preserve"> </w:t>
      </w:r>
      <w:r>
        <w:rPr>
          <w:sz w:val="28"/>
          <w:szCs w:val="28"/>
        </w:rPr>
        <w:t>с</w:t>
      </w:r>
      <w:r w:rsidRPr="008507D8">
        <w:rPr>
          <w:b/>
          <w:sz w:val="28"/>
          <w:szCs w:val="28"/>
        </w:rPr>
        <w:t>тать</w:t>
      </w:r>
      <w:r>
        <w:rPr>
          <w:b/>
          <w:sz w:val="28"/>
          <w:szCs w:val="28"/>
        </w:rPr>
        <w:t>и</w:t>
      </w:r>
      <w:r w:rsidRPr="008507D8">
        <w:rPr>
          <w:b/>
          <w:sz w:val="28"/>
          <w:szCs w:val="28"/>
        </w:rPr>
        <w:t xml:space="preserve"> 48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p>
    <w:p w:rsidR="00B00B91" w:rsidRPr="00EB11F0" w:rsidRDefault="00B00B91" w:rsidP="00B00B91">
      <w:pPr>
        <w:numPr>
          <w:ilvl w:val="0"/>
          <w:numId w:val="3"/>
        </w:numPr>
        <w:jc w:val="both"/>
        <w:rPr>
          <w:sz w:val="28"/>
          <w:szCs w:val="28"/>
        </w:rPr>
      </w:pPr>
      <w:r>
        <w:rPr>
          <w:b/>
          <w:sz w:val="28"/>
          <w:szCs w:val="28"/>
        </w:rPr>
        <w:t xml:space="preserve"> В с</w:t>
      </w:r>
      <w:r w:rsidRPr="008507D8">
        <w:rPr>
          <w:b/>
          <w:sz w:val="28"/>
          <w:szCs w:val="28"/>
        </w:rPr>
        <w:t>тать</w:t>
      </w:r>
      <w:r>
        <w:rPr>
          <w:b/>
          <w:sz w:val="28"/>
          <w:szCs w:val="28"/>
        </w:rPr>
        <w:t>е</w:t>
      </w:r>
      <w:r w:rsidRPr="008507D8">
        <w:rPr>
          <w:b/>
          <w:sz w:val="28"/>
          <w:szCs w:val="28"/>
        </w:rPr>
        <w:t xml:space="preserve"> 49</w:t>
      </w:r>
      <w:r>
        <w:rPr>
          <w:b/>
          <w:sz w:val="28"/>
          <w:szCs w:val="28"/>
        </w:rPr>
        <w:t>:</w:t>
      </w:r>
    </w:p>
    <w:p w:rsidR="00B00B91" w:rsidRPr="008507D8" w:rsidRDefault="00B00B91" w:rsidP="00B00B91">
      <w:pPr>
        <w:jc w:val="both"/>
        <w:rPr>
          <w:sz w:val="28"/>
          <w:szCs w:val="28"/>
        </w:rPr>
      </w:pPr>
      <w:r>
        <w:rPr>
          <w:b/>
          <w:sz w:val="28"/>
          <w:szCs w:val="28"/>
        </w:rPr>
        <w:t xml:space="preserve">- в </w:t>
      </w:r>
      <w:proofErr w:type="gramStart"/>
      <w:r w:rsidRPr="008507D8">
        <w:rPr>
          <w:b/>
          <w:sz w:val="28"/>
          <w:szCs w:val="28"/>
        </w:rPr>
        <w:t>подпункт</w:t>
      </w:r>
      <w:r>
        <w:rPr>
          <w:b/>
          <w:sz w:val="28"/>
          <w:szCs w:val="28"/>
        </w:rPr>
        <w:t>е</w:t>
      </w:r>
      <w:proofErr w:type="gramEnd"/>
      <w:r w:rsidRPr="008507D8">
        <w:rPr>
          <w:b/>
          <w:sz w:val="28"/>
          <w:szCs w:val="28"/>
        </w:rPr>
        <w:t xml:space="preserve"> а)</w:t>
      </w:r>
      <w:r w:rsidRPr="008507D8">
        <w:rPr>
          <w:sz w:val="28"/>
          <w:szCs w:val="28"/>
        </w:rPr>
        <w:t xml:space="preserve"> </w:t>
      </w:r>
      <w:r w:rsidRPr="008507D8">
        <w:rPr>
          <w:b/>
          <w:sz w:val="28"/>
          <w:szCs w:val="28"/>
        </w:rPr>
        <w:t>пункт</w:t>
      </w:r>
      <w:r>
        <w:rPr>
          <w:b/>
          <w:sz w:val="28"/>
          <w:szCs w:val="28"/>
        </w:rPr>
        <w:t>а</w:t>
      </w:r>
      <w:r w:rsidRPr="008507D8">
        <w:rPr>
          <w:b/>
          <w:sz w:val="28"/>
          <w:szCs w:val="28"/>
        </w:rPr>
        <w:t xml:space="preserve"> 2 </w:t>
      </w:r>
      <w:r>
        <w:rPr>
          <w:b/>
          <w:sz w:val="28"/>
          <w:szCs w:val="28"/>
        </w:rPr>
        <w:t>части</w:t>
      </w:r>
      <w:r w:rsidRPr="008507D8">
        <w:rPr>
          <w:b/>
          <w:sz w:val="28"/>
          <w:szCs w:val="28"/>
        </w:rPr>
        <w:t xml:space="preserve"> 4 </w:t>
      </w:r>
      <w:r w:rsidRPr="008507D8">
        <w:rPr>
          <w:sz w:val="28"/>
          <w:szCs w:val="28"/>
        </w:rPr>
        <w:t>слова «аппарате избирательной комиссии муниципального образования,» исключить</w:t>
      </w:r>
      <w:r>
        <w:rPr>
          <w:sz w:val="28"/>
          <w:szCs w:val="28"/>
        </w:rPr>
        <w:t>;</w:t>
      </w:r>
    </w:p>
    <w:p w:rsidR="00B00B91" w:rsidRDefault="00B00B91" w:rsidP="00B00B91">
      <w:pPr>
        <w:jc w:val="both"/>
        <w:rPr>
          <w:b/>
          <w:sz w:val="28"/>
          <w:szCs w:val="28"/>
        </w:rPr>
      </w:pPr>
      <w:r>
        <w:rPr>
          <w:b/>
          <w:sz w:val="28"/>
          <w:szCs w:val="28"/>
        </w:rPr>
        <w:t>-</w:t>
      </w:r>
      <w:r w:rsidRPr="008507D8">
        <w:rPr>
          <w:b/>
          <w:sz w:val="28"/>
          <w:szCs w:val="28"/>
        </w:rPr>
        <w:t xml:space="preserve"> </w:t>
      </w:r>
      <w:r>
        <w:rPr>
          <w:b/>
          <w:sz w:val="28"/>
          <w:szCs w:val="28"/>
        </w:rPr>
        <w:t xml:space="preserve">в </w:t>
      </w:r>
      <w:r w:rsidRPr="008507D8">
        <w:rPr>
          <w:b/>
          <w:sz w:val="28"/>
          <w:szCs w:val="28"/>
        </w:rPr>
        <w:t>подпункт</w:t>
      </w:r>
      <w:r>
        <w:rPr>
          <w:b/>
          <w:sz w:val="28"/>
          <w:szCs w:val="28"/>
        </w:rPr>
        <w:t>е</w:t>
      </w:r>
      <w:r w:rsidRPr="008507D8">
        <w:rPr>
          <w:b/>
          <w:sz w:val="28"/>
          <w:szCs w:val="28"/>
        </w:rPr>
        <w:t xml:space="preserve"> б)</w:t>
      </w:r>
      <w:r w:rsidRPr="008507D8">
        <w:rPr>
          <w:sz w:val="28"/>
          <w:szCs w:val="28"/>
        </w:rPr>
        <w:t xml:space="preserve"> </w:t>
      </w:r>
      <w:r w:rsidRPr="008507D8">
        <w:rPr>
          <w:b/>
          <w:sz w:val="28"/>
          <w:szCs w:val="28"/>
        </w:rPr>
        <w:t>пункт</w:t>
      </w:r>
      <w:r>
        <w:rPr>
          <w:b/>
          <w:sz w:val="28"/>
          <w:szCs w:val="28"/>
        </w:rPr>
        <w:t>а</w:t>
      </w:r>
      <w:r w:rsidRPr="008507D8">
        <w:rPr>
          <w:b/>
          <w:sz w:val="28"/>
          <w:szCs w:val="28"/>
        </w:rPr>
        <w:t xml:space="preserve"> 2 част</w:t>
      </w:r>
      <w:r>
        <w:rPr>
          <w:b/>
          <w:sz w:val="28"/>
          <w:szCs w:val="28"/>
        </w:rPr>
        <w:t>и</w:t>
      </w:r>
      <w:r w:rsidRPr="008507D8">
        <w:rPr>
          <w:b/>
          <w:sz w:val="28"/>
          <w:szCs w:val="28"/>
        </w:rPr>
        <w:t xml:space="preserve"> 4</w:t>
      </w:r>
      <w:r>
        <w:rPr>
          <w:b/>
          <w:sz w:val="28"/>
          <w:szCs w:val="28"/>
        </w:rPr>
        <w:t>:</w:t>
      </w:r>
    </w:p>
    <w:p w:rsidR="00B00B91" w:rsidRDefault="00B00B91" w:rsidP="00B00B91">
      <w:pPr>
        <w:jc w:val="both"/>
        <w:rPr>
          <w:sz w:val="28"/>
          <w:szCs w:val="28"/>
        </w:rPr>
      </w:pPr>
      <w:r>
        <w:rPr>
          <w:b/>
          <w:sz w:val="28"/>
          <w:szCs w:val="28"/>
        </w:rPr>
        <w:t xml:space="preserve">-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Default="00B00B91" w:rsidP="00B00B91">
      <w:pPr>
        <w:jc w:val="both"/>
        <w:rPr>
          <w:sz w:val="28"/>
          <w:szCs w:val="28"/>
        </w:rPr>
      </w:pPr>
      <w:r>
        <w:rPr>
          <w:sz w:val="28"/>
          <w:szCs w:val="28"/>
        </w:rPr>
        <w:t xml:space="preserve">- </w:t>
      </w:r>
      <w:r w:rsidRPr="008507D8">
        <w:rPr>
          <w:sz w:val="28"/>
          <w:szCs w:val="28"/>
        </w:rPr>
        <w:t>слова «аппарате избирательной комиссии муниципального образования,» исключить</w:t>
      </w:r>
      <w:r>
        <w:rPr>
          <w:sz w:val="28"/>
          <w:szCs w:val="28"/>
        </w:rPr>
        <w:t>;</w:t>
      </w:r>
    </w:p>
    <w:p w:rsidR="00B00B91" w:rsidRDefault="00B00B91" w:rsidP="00B00B91">
      <w:pPr>
        <w:jc w:val="both"/>
        <w:rPr>
          <w:sz w:val="28"/>
          <w:szCs w:val="28"/>
        </w:rPr>
      </w:pPr>
    </w:p>
    <w:p w:rsidR="00B00B91" w:rsidRDefault="00B00B91" w:rsidP="00B00B91">
      <w:pPr>
        <w:numPr>
          <w:ilvl w:val="0"/>
          <w:numId w:val="3"/>
        </w:numPr>
        <w:ind w:left="0" w:firstLine="360"/>
        <w:jc w:val="both"/>
        <w:rPr>
          <w:sz w:val="28"/>
          <w:szCs w:val="28"/>
        </w:rPr>
      </w:pPr>
      <w:r>
        <w:rPr>
          <w:b/>
          <w:sz w:val="28"/>
          <w:szCs w:val="28"/>
        </w:rPr>
        <w:t xml:space="preserve">В </w:t>
      </w:r>
      <w:r w:rsidRPr="008507D8">
        <w:rPr>
          <w:b/>
          <w:sz w:val="28"/>
          <w:szCs w:val="28"/>
        </w:rPr>
        <w:t>част</w:t>
      </w:r>
      <w:r>
        <w:rPr>
          <w:b/>
          <w:sz w:val="28"/>
          <w:szCs w:val="28"/>
        </w:rPr>
        <w:t>и</w:t>
      </w:r>
      <w:r w:rsidRPr="008507D8">
        <w:rPr>
          <w:b/>
          <w:sz w:val="28"/>
          <w:szCs w:val="28"/>
        </w:rPr>
        <w:t xml:space="preserve"> 5</w:t>
      </w:r>
      <w:r>
        <w:rPr>
          <w:b/>
          <w:sz w:val="28"/>
          <w:szCs w:val="28"/>
        </w:rPr>
        <w:t xml:space="preserve"> с</w:t>
      </w:r>
      <w:r w:rsidRPr="008507D8">
        <w:rPr>
          <w:b/>
          <w:sz w:val="28"/>
          <w:szCs w:val="28"/>
        </w:rPr>
        <w:t>тать</w:t>
      </w:r>
      <w:r>
        <w:rPr>
          <w:b/>
          <w:sz w:val="28"/>
          <w:szCs w:val="28"/>
        </w:rPr>
        <w:t>и</w:t>
      </w:r>
      <w:r w:rsidRPr="008507D8">
        <w:rPr>
          <w:b/>
          <w:sz w:val="28"/>
          <w:szCs w:val="28"/>
        </w:rPr>
        <w:t xml:space="preserve"> 52 </w:t>
      </w:r>
      <w:r w:rsidRPr="008507D8">
        <w:rPr>
          <w:sz w:val="28"/>
          <w:szCs w:val="28"/>
        </w:rPr>
        <w:t>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p>
    <w:p w:rsidR="00B00B91" w:rsidRPr="005C2CA4" w:rsidRDefault="00B00B91" w:rsidP="00B00B91">
      <w:pPr>
        <w:numPr>
          <w:ilvl w:val="0"/>
          <w:numId w:val="3"/>
        </w:numPr>
        <w:jc w:val="both"/>
        <w:rPr>
          <w:sz w:val="28"/>
          <w:szCs w:val="28"/>
        </w:rPr>
      </w:pPr>
      <w:r>
        <w:rPr>
          <w:b/>
          <w:sz w:val="28"/>
          <w:szCs w:val="28"/>
        </w:rPr>
        <w:t xml:space="preserve"> В статье</w:t>
      </w:r>
      <w:r w:rsidRPr="008507D8">
        <w:rPr>
          <w:b/>
          <w:sz w:val="28"/>
          <w:szCs w:val="28"/>
        </w:rPr>
        <w:t xml:space="preserve"> 53</w:t>
      </w:r>
      <w:r>
        <w:rPr>
          <w:b/>
          <w:sz w:val="28"/>
          <w:szCs w:val="28"/>
        </w:rPr>
        <w:t>:</w:t>
      </w:r>
    </w:p>
    <w:p w:rsidR="00B00B91" w:rsidRPr="008507D8" w:rsidRDefault="00B00B91" w:rsidP="00B00B91">
      <w:pPr>
        <w:jc w:val="both"/>
        <w:rPr>
          <w:sz w:val="28"/>
          <w:szCs w:val="28"/>
        </w:rPr>
      </w:pPr>
      <w:r>
        <w:rPr>
          <w:b/>
          <w:sz w:val="28"/>
          <w:szCs w:val="28"/>
        </w:rPr>
        <w:t>-</w:t>
      </w:r>
      <w:r w:rsidRPr="008507D8">
        <w:rPr>
          <w:b/>
          <w:sz w:val="28"/>
          <w:szCs w:val="28"/>
        </w:rPr>
        <w:t xml:space="preserve"> </w:t>
      </w:r>
      <w:r>
        <w:rPr>
          <w:b/>
          <w:sz w:val="28"/>
          <w:szCs w:val="28"/>
        </w:rPr>
        <w:t>в части</w:t>
      </w:r>
      <w:r w:rsidRPr="008507D8">
        <w:rPr>
          <w:b/>
          <w:sz w:val="28"/>
          <w:szCs w:val="28"/>
        </w:rPr>
        <w:t xml:space="preserve"> 1</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3</w:t>
      </w:r>
      <w:r w:rsidRPr="008507D8">
        <w:rPr>
          <w:sz w:val="28"/>
          <w:szCs w:val="28"/>
        </w:rPr>
        <w:t xml:space="preserve"> слова «Президент Республики Татарстан» заменить словами «Раис Республики Татарстан»</w:t>
      </w:r>
      <w:r>
        <w:rPr>
          <w:sz w:val="28"/>
          <w:szCs w:val="28"/>
        </w:rPr>
        <w:t>;</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4</w:t>
      </w:r>
      <w:r w:rsidRPr="008507D8">
        <w:rPr>
          <w:sz w:val="28"/>
          <w:szCs w:val="28"/>
        </w:rPr>
        <w:t xml:space="preserve"> слова «Президента Республики Татарстан» заменить словами «Раиса Республики Татарстан»</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5</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6</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7</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Pr="008507D8"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11</w:t>
      </w:r>
      <w:r w:rsidRPr="008507D8">
        <w:rPr>
          <w:sz w:val="28"/>
          <w:szCs w:val="28"/>
        </w:rPr>
        <w:t xml:space="preserve"> пункт 1 слова «Президента Республики Татарстан» заменить словами «Раиса Республики Татарстан»</w:t>
      </w:r>
      <w:r>
        <w:rPr>
          <w:sz w:val="28"/>
          <w:szCs w:val="28"/>
        </w:rPr>
        <w:t>;</w:t>
      </w:r>
    </w:p>
    <w:p w:rsidR="00B00B91" w:rsidRDefault="00B00B91" w:rsidP="00B00B91">
      <w:pPr>
        <w:jc w:val="both"/>
        <w:rPr>
          <w:sz w:val="28"/>
          <w:szCs w:val="28"/>
        </w:rPr>
      </w:pPr>
      <w:r>
        <w:rPr>
          <w:b/>
          <w:sz w:val="28"/>
          <w:szCs w:val="28"/>
        </w:rPr>
        <w:t>- в ч</w:t>
      </w:r>
      <w:r w:rsidRPr="008507D8">
        <w:rPr>
          <w:b/>
          <w:sz w:val="28"/>
          <w:szCs w:val="28"/>
        </w:rPr>
        <w:t>аст</w:t>
      </w:r>
      <w:r>
        <w:rPr>
          <w:b/>
          <w:sz w:val="28"/>
          <w:szCs w:val="28"/>
        </w:rPr>
        <w:t>и</w:t>
      </w:r>
      <w:r w:rsidRPr="008507D8">
        <w:rPr>
          <w:b/>
          <w:sz w:val="28"/>
          <w:szCs w:val="28"/>
        </w:rPr>
        <w:t xml:space="preserve"> 14</w:t>
      </w:r>
      <w:r w:rsidRPr="008507D8">
        <w:rPr>
          <w:sz w:val="28"/>
          <w:szCs w:val="28"/>
        </w:rPr>
        <w:t xml:space="preserve"> слова «Президента Республики Татарстан» заменить словами «Раиса Республики Татарстан»</w:t>
      </w:r>
      <w:r>
        <w:rPr>
          <w:sz w:val="28"/>
          <w:szCs w:val="28"/>
        </w:rPr>
        <w:t>;</w:t>
      </w:r>
    </w:p>
    <w:p w:rsidR="00B00B91" w:rsidRDefault="00B00B91" w:rsidP="00B00B91">
      <w:pPr>
        <w:jc w:val="both"/>
        <w:rPr>
          <w:sz w:val="28"/>
          <w:szCs w:val="28"/>
        </w:rPr>
      </w:pPr>
    </w:p>
    <w:p w:rsidR="00B00B91" w:rsidRPr="00D859F7" w:rsidRDefault="00B00B91" w:rsidP="00B00B91">
      <w:pPr>
        <w:numPr>
          <w:ilvl w:val="0"/>
          <w:numId w:val="3"/>
        </w:numPr>
        <w:ind w:left="0" w:firstLine="360"/>
        <w:jc w:val="both"/>
        <w:rPr>
          <w:sz w:val="28"/>
          <w:szCs w:val="28"/>
        </w:rPr>
      </w:pPr>
      <w:r>
        <w:rPr>
          <w:b/>
          <w:sz w:val="28"/>
          <w:szCs w:val="28"/>
        </w:rPr>
        <w:t>А</w:t>
      </w:r>
      <w:r w:rsidRPr="00BA4353">
        <w:rPr>
          <w:b/>
          <w:sz w:val="28"/>
          <w:szCs w:val="28"/>
        </w:rPr>
        <w:t xml:space="preserve">бзац </w:t>
      </w:r>
      <w:r>
        <w:rPr>
          <w:b/>
          <w:sz w:val="28"/>
          <w:szCs w:val="28"/>
        </w:rPr>
        <w:t>пятый</w:t>
      </w:r>
      <w:r w:rsidRPr="00BA4353">
        <w:rPr>
          <w:b/>
          <w:sz w:val="28"/>
          <w:szCs w:val="28"/>
        </w:rPr>
        <w:t xml:space="preserve"> </w:t>
      </w:r>
      <w:r>
        <w:rPr>
          <w:b/>
          <w:sz w:val="28"/>
          <w:szCs w:val="28"/>
        </w:rPr>
        <w:t>пункта</w:t>
      </w:r>
      <w:r w:rsidRPr="00BA4353">
        <w:rPr>
          <w:b/>
          <w:sz w:val="28"/>
          <w:szCs w:val="28"/>
        </w:rPr>
        <w:t xml:space="preserve"> 5 части 1 статьи 56 </w:t>
      </w:r>
      <w:r>
        <w:rPr>
          <w:sz w:val="28"/>
          <w:szCs w:val="28"/>
        </w:rPr>
        <w:t xml:space="preserve">изложить в </w:t>
      </w:r>
      <w:r w:rsidRPr="00D859F7">
        <w:rPr>
          <w:sz w:val="28"/>
          <w:szCs w:val="28"/>
        </w:rPr>
        <w:t>следующей редакции:</w:t>
      </w:r>
    </w:p>
    <w:p w:rsidR="00B00B91" w:rsidRPr="00BA4353" w:rsidRDefault="00B00B91" w:rsidP="00B00B91">
      <w:pPr>
        <w:jc w:val="both"/>
        <w:rPr>
          <w:sz w:val="28"/>
          <w:szCs w:val="28"/>
        </w:rPr>
      </w:pPr>
      <w:r>
        <w:rPr>
          <w:sz w:val="28"/>
          <w:szCs w:val="28"/>
        </w:rPr>
        <w:t>«-</w:t>
      </w:r>
      <w:r w:rsidRPr="00BA4353">
        <w:rPr>
          <w:sz w:val="28"/>
          <w:szCs w:val="28"/>
        </w:rPr>
        <w:t>организ</w:t>
      </w:r>
      <w:r>
        <w:rPr>
          <w:sz w:val="28"/>
          <w:szCs w:val="28"/>
        </w:rPr>
        <w:t>ует и осуществляет</w:t>
      </w:r>
      <w:r w:rsidRPr="00BA4353">
        <w:rPr>
          <w:sz w:val="28"/>
          <w:szCs w:val="28"/>
        </w:rPr>
        <w:t xml:space="preserve"> мероприяти</w:t>
      </w:r>
      <w:r>
        <w:rPr>
          <w:sz w:val="28"/>
          <w:szCs w:val="28"/>
        </w:rPr>
        <w:t>я</w:t>
      </w:r>
      <w:r w:rsidRPr="00BA4353">
        <w:rPr>
          <w:sz w:val="28"/>
          <w:szCs w:val="28"/>
        </w:rPr>
        <w:t xml:space="preserve"> по работе с детьми и молодежью, участ</w:t>
      </w:r>
      <w:r>
        <w:rPr>
          <w:sz w:val="28"/>
          <w:szCs w:val="28"/>
        </w:rPr>
        <w:t>вует</w:t>
      </w:r>
      <w:r w:rsidRPr="00BA4353">
        <w:rPr>
          <w:sz w:val="28"/>
          <w:szCs w:val="28"/>
        </w:rPr>
        <w:t xml:space="preserve"> в реализации молодежной политики, разработк</w:t>
      </w:r>
      <w:r>
        <w:rPr>
          <w:sz w:val="28"/>
          <w:szCs w:val="28"/>
        </w:rPr>
        <w:t>е</w:t>
      </w:r>
      <w:r w:rsidRPr="00BA4353">
        <w:rPr>
          <w:sz w:val="28"/>
          <w:szCs w:val="28"/>
        </w:rPr>
        <w:t xml:space="preserve"> и реализаци</w:t>
      </w:r>
      <w:r>
        <w:rPr>
          <w:sz w:val="28"/>
          <w:szCs w:val="28"/>
        </w:rPr>
        <w:t>и</w:t>
      </w:r>
      <w:r w:rsidRPr="00BA4353">
        <w:rPr>
          <w:sz w:val="28"/>
          <w:szCs w:val="28"/>
        </w:rPr>
        <w:t xml:space="preserve"> мер по обеспечению и защите прав и законных интересов молодежи, разработк</w:t>
      </w:r>
      <w:r>
        <w:rPr>
          <w:sz w:val="28"/>
          <w:szCs w:val="28"/>
        </w:rPr>
        <w:t>е</w:t>
      </w:r>
      <w:r w:rsidRPr="00BA4353">
        <w:rPr>
          <w:sz w:val="28"/>
          <w:szCs w:val="28"/>
        </w:rPr>
        <w:t xml:space="preserve"> и реализаци</w:t>
      </w:r>
      <w:r>
        <w:rPr>
          <w:sz w:val="28"/>
          <w:szCs w:val="28"/>
        </w:rPr>
        <w:t>и</w:t>
      </w:r>
      <w:r w:rsidRPr="00BA4353">
        <w:rPr>
          <w:sz w:val="28"/>
          <w:szCs w:val="28"/>
        </w:rPr>
        <w:t xml:space="preserve"> муниципальных программ по основным направлениям реализации </w:t>
      </w:r>
      <w:r w:rsidRPr="00BA4353">
        <w:rPr>
          <w:sz w:val="28"/>
          <w:szCs w:val="28"/>
        </w:rPr>
        <w:lastRenderedPageBreak/>
        <w:t>молодежной политики, ор</w:t>
      </w:r>
      <w:r>
        <w:rPr>
          <w:sz w:val="28"/>
          <w:szCs w:val="28"/>
        </w:rPr>
        <w:t>ганизует</w:t>
      </w:r>
      <w:r w:rsidRPr="00BA4353">
        <w:rPr>
          <w:sz w:val="28"/>
          <w:szCs w:val="28"/>
        </w:rPr>
        <w:t xml:space="preserve"> и осуществл</w:t>
      </w:r>
      <w:r>
        <w:rPr>
          <w:sz w:val="28"/>
          <w:szCs w:val="28"/>
        </w:rPr>
        <w:t>яет</w:t>
      </w:r>
      <w:r w:rsidRPr="00BA4353">
        <w:rPr>
          <w:sz w:val="28"/>
          <w:szCs w:val="28"/>
        </w:rPr>
        <w:t xml:space="preserve"> мониторинг реализации молодежной политики в поселении;";</w:t>
      </w:r>
      <w:r>
        <w:rPr>
          <w:sz w:val="28"/>
          <w:szCs w:val="28"/>
        </w:rPr>
        <w:t xml:space="preserve"> </w:t>
      </w:r>
    </w:p>
    <w:p w:rsidR="00B00B91" w:rsidRDefault="00B00B91" w:rsidP="00B00B91">
      <w:pPr>
        <w:jc w:val="both"/>
        <w:rPr>
          <w:sz w:val="28"/>
          <w:szCs w:val="28"/>
        </w:rPr>
      </w:pPr>
    </w:p>
    <w:p w:rsidR="00B00B91" w:rsidRDefault="00B00B91" w:rsidP="00B00B91">
      <w:pPr>
        <w:numPr>
          <w:ilvl w:val="0"/>
          <w:numId w:val="3"/>
        </w:numPr>
        <w:jc w:val="both"/>
        <w:rPr>
          <w:b/>
          <w:sz w:val="28"/>
          <w:szCs w:val="28"/>
        </w:rPr>
      </w:pPr>
      <w:r>
        <w:rPr>
          <w:b/>
          <w:sz w:val="28"/>
          <w:szCs w:val="28"/>
        </w:rPr>
        <w:t xml:space="preserve"> </w:t>
      </w:r>
      <w:r w:rsidRPr="00073C7C">
        <w:rPr>
          <w:b/>
          <w:sz w:val="28"/>
          <w:szCs w:val="28"/>
        </w:rPr>
        <w:t>Стать</w:t>
      </w:r>
      <w:r>
        <w:rPr>
          <w:b/>
          <w:sz w:val="28"/>
          <w:szCs w:val="28"/>
        </w:rPr>
        <w:t>ю</w:t>
      </w:r>
      <w:r w:rsidRPr="00073C7C">
        <w:rPr>
          <w:b/>
          <w:sz w:val="28"/>
          <w:szCs w:val="28"/>
        </w:rPr>
        <w:t xml:space="preserve"> 58</w:t>
      </w:r>
      <w:r>
        <w:rPr>
          <w:b/>
          <w:sz w:val="28"/>
          <w:szCs w:val="28"/>
        </w:rPr>
        <w:t xml:space="preserve"> </w:t>
      </w:r>
      <w:r w:rsidRPr="00073C7C">
        <w:rPr>
          <w:sz w:val="28"/>
          <w:szCs w:val="28"/>
        </w:rPr>
        <w:t>исключить</w:t>
      </w:r>
      <w:r>
        <w:rPr>
          <w:b/>
          <w:sz w:val="28"/>
          <w:szCs w:val="28"/>
        </w:rPr>
        <w:t>;</w:t>
      </w:r>
    </w:p>
    <w:p w:rsidR="00B00B91" w:rsidRDefault="00B00B91" w:rsidP="00B00B91">
      <w:pPr>
        <w:jc w:val="both"/>
        <w:rPr>
          <w:b/>
          <w:sz w:val="28"/>
          <w:szCs w:val="28"/>
        </w:rPr>
      </w:pPr>
    </w:p>
    <w:p w:rsidR="00B00B91" w:rsidRDefault="00B00B91" w:rsidP="00B00B91">
      <w:pPr>
        <w:numPr>
          <w:ilvl w:val="0"/>
          <w:numId w:val="3"/>
        </w:numPr>
        <w:ind w:left="0" w:firstLine="360"/>
        <w:jc w:val="both"/>
        <w:rPr>
          <w:sz w:val="28"/>
          <w:szCs w:val="28"/>
        </w:rPr>
      </w:pPr>
      <w:r>
        <w:rPr>
          <w:b/>
          <w:sz w:val="28"/>
          <w:szCs w:val="28"/>
        </w:rPr>
        <w:t xml:space="preserve"> В части</w:t>
      </w:r>
      <w:r w:rsidRPr="008507D8">
        <w:rPr>
          <w:b/>
          <w:sz w:val="28"/>
          <w:szCs w:val="28"/>
        </w:rPr>
        <w:t xml:space="preserve"> 3</w:t>
      </w:r>
      <w:r>
        <w:rPr>
          <w:b/>
          <w:sz w:val="28"/>
          <w:szCs w:val="28"/>
        </w:rPr>
        <w:t xml:space="preserve"> </w:t>
      </w:r>
      <w:r w:rsidRPr="008507D8">
        <w:rPr>
          <w:b/>
          <w:sz w:val="28"/>
          <w:szCs w:val="28"/>
        </w:rPr>
        <w:t>стать</w:t>
      </w:r>
      <w:r>
        <w:rPr>
          <w:b/>
          <w:sz w:val="28"/>
          <w:szCs w:val="28"/>
        </w:rPr>
        <w:t>и</w:t>
      </w:r>
      <w:r w:rsidRPr="008507D8">
        <w:rPr>
          <w:b/>
          <w:sz w:val="28"/>
          <w:szCs w:val="28"/>
        </w:rPr>
        <w:t xml:space="preserve"> 65 </w:t>
      </w:r>
      <w:r w:rsidRPr="008507D8">
        <w:rPr>
          <w:sz w:val="28"/>
          <w:szCs w:val="28"/>
        </w:rPr>
        <w:t>слова «и Избирательной комиссии Поселения» исключить</w:t>
      </w:r>
      <w:r>
        <w:rPr>
          <w:sz w:val="28"/>
          <w:szCs w:val="28"/>
        </w:rPr>
        <w:t>;</w:t>
      </w:r>
    </w:p>
    <w:p w:rsidR="00B00B91" w:rsidRDefault="00B00B91" w:rsidP="00B00B91">
      <w:pPr>
        <w:jc w:val="both"/>
        <w:rPr>
          <w:sz w:val="28"/>
          <w:szCs w:val="28"/>
        </w:rPr>
      </w:pPr>
    </w:p>
    <w:p w:rsidR="00B00B91" w:rsidRPr="00D859F7" w:rsidRDefault="00B00B91" w:rsidP="00B00B91">
      <w:pPr>
        <w:numPr>
          <w:ilvl w:val="0"/>
          <w:numId w:val="3"/>
        </w:numPr>
        <w:jc w:val="both"/>
        <w:rPr>
          <w:sz w:val="28"/>
          <w:szCs w:val="28"/>
        </w:rPr>
      </w:pPr>
      <w:r>
        <w:rPr>
          <w:b/>
          <w:sz w:val="28"/>
          <w:szCs w:val="28"/>
        </w:rPr>
        <w:t xml:space="preserve"> В статье 71:</w:t>
      </w:r>
    </w:p>
    <w:p w:rsidR="00B00B91" w:rsidRDefault="00B00B91" w:rsidP="00B00B91">
      <w:pPr>
        <w:jc w:val="both"/>
        <w:rPr>
          <w:sz w:val="28"/>
          <w:szCs w:val="28"/>
        </w:rPr>
      </w:pPr>
      <w:r>
        <w:rPr>
          <w:b/>
          <w:sz w:val="28"/>
          <w:szCs w:val="28"/>
        </w:rPr>
        <w:t>- п</w:t>
      </w:r>
      <w:r w:rsidRPr="00F61DAF">
        <w:rPr>
          <w:b/>
          <w:sz w:val="28"/>
          <w:szCs w:val="28"/>
        </w:rPr>
        <w:t xml:space="preserve">ункт 1 части 1 </w:t>
      </w:r>
      <w:r w:rsidRPr="00CE1856">
        <w:rPr>
          <w:sz w:val="28"/>
          <w:szCs w:val="28"/>
        </w:rPr>
        <w:t>дополнить словами ", за исключением случаев, установленных федеральными законами";</w:t>
      </w:r>
    </w:p>
    <w:p w:rsidR="00B00B91" w:rsidRDefault="00B00B91" w:rsidP="00B00B91">
      <w:pPr>
        <w:jc w:val="both"/>
        <w:rPr>
          <w:sz w:val="28"/>
          <w:szCs w:val="28"/>
        </w:rPr>
      </w:pPr>
      <w:r>
        <w:rPr>
          <w:b/>
          <w:sz w:val="28"/>
          <w:szCs w:val="28"/>
        </w:rPr>
        <w:t>- в</w:t>
      </w:r>
      <w:r w:rsidRPr="00F61DAF">
        <w:rPr>
          <w:b/>
          <w:sz w:val="28"/>
          <w:szCs w:val="28"/>
        </w:rPr>
        <w:t xml:space="preserve"> пункте 2 части 1 </w:t>
      </w:r>
      <w:r w:rsidRPr="00CE1856">
        <w:rPr>
          <w:sz w:val="28"/>
          <w:szCs w:val="28"/>
        </w:rPr>
        <w:t>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B00B91" w:rsidRDefault="00B00B91" w:rsidP="00B00B91">
      <w:pPr>
        <w:jc w:val="both"/>
        <w:rPr>
          <w:sz w:val="28"/>
          <w:szCs w:val="28"/>
        </w:rPr>
      </w:pPr>
      <w:r>
        <w:rPr>
          <w:b/>
          <w:sz w:val="28"/>
          <w:szCs w:val="28"/>
        </w:rPr>
        <w:t>- ч</w:t>
      </w:r>
      <w:r w:rsidRPr="00F61DAF">
        <w:rPr>
          <w:b/>
          <w:sz w:val="28"/>
          <w:szCs w:val="28"/>
        </w:rPr>
        <w:t xml:space="preserve">асть 2 </w:t>
      </w:r>
      <w:r w:rsidRPr="00EB7CE2">
        <w:rPr>
          <w:sz w:val="28"/>
          <w:szCs w:val="28"/>
        </w:rPr>
        <w:t>дополнить словами ", за исключением случаев, устан</w:t>
      </w:r>
      <w:r>
        <w:rPr>
          <w:sz w:val="28"/>
          <w:szCs w:val="28"/>
        </w:rPr>
        <w:t>овленных федеральными законами";</w:t>
      </w:r>
    </w:p>
    <w:p w:rsidR="00B00B91" w:rsidRDefault="00B00B91" w:rsidP="00B00B91">
      <w:pPr>
        <w:jc w:val="both"/>
        <w:rPr>
          <w:sz w:val="28"/>
          <w:szCs w:val="28"/>
        </w:rPr>
      </w:pPr>
    </w:p>
    <w:p w:rsidR="00B00B91" w:rsidRPr="00ED200B" w:rsidRDefault="00B00B91" w:rsidP="00B00B91">
      <w:pPr>
        <w:numPr>
          <w:ilvl w:val="0"/>
          <w:numId w:val="3"/>
        </w:numPr>
        <w:jc w:val="both"/>
        <w:rPr>
          <w:sz w:val="28"/>
          <w:szCs w:val="28"/>
        </w:rPr>
      </w:pPr>
      <w:r>
        <w:rPr>
          <w:b/>
          <w:sz w:val="28"/>
          <w:szCs w:val="28"/>
        </w:rPr>
        <w:t xml:space="preserve"> </w:t>
      </w:r>
      <w:r w:rsidRPr="00F61DAF">
        <w:rPr>
          <w:b/>
          <w:sz w:val="28"/>
          <w:szCs w:val="28"/>
        </w:rPr>
        <w:t>Стать</w:t>
      </w:r>
      <w:r>
        <w:rPr>
          <w:b/>
          <w:sz w:val="28"/>
          <w:szCs w:val="28"/>
        </w:rPr>
        <w:t>ю</w:t>
      </w:r>
      <w:r w:rsidRPr="00F61DAF">
        <w:rPr>
          <w:b/>
          <w:sz w:val="28"/>
          <w:szCs w:val="28"/>
        </w:rPr>
        <w:t xml:space="preserve"> 79</w:t>
      </w:r>
      <w:r w:rsidRPr="00ED200B">
        <w:t xml:space="preserve"> </w:t>
      </w:r>
      <w:r w:rsidRPr="00ED200B">
        <w:rPr>
          <w:sz w:val="28"/>
          <w:szCs w:val="28"/>
        </w:rPr>
        <w:t>изложить в следующей редакции:</w:t>
      </w:r>
    </w:p>
    <w:p w:rsidR="00B00B91" w:rsidRPr="004B4D0D" w:rsidRDefault="00B00B91" w:rsidP="00B00B91">
      <w:pPr>
        <w:jc w:val="both"/>
        <w:rPr>
          <w:sz w:val="28"/>
          <w:szCs w:val="28"/>
        </w:rPr>
      </w:pPr>
      <w:r w:rsidRPr="00F61DAF">
        <w:rPr>
          <w:sz w:val="28"/>
          <w:szCs w:val="28"/>
        </w:rPr>
        <w:t xml:space="preserve">"Статья 79. </w:t>
      </w:r>
      <w:r w:rsidRPr="004B4D0D">
        <w:rPr>
          <w:sz w:val="28"/>
          <w:szCs w:val="28"/>
        </w:rPr>
        <w:t>Порядок обнародования и вступления в силу муниципальных правовых актов.</w:t>
      </w:r>
    </w:p>
    <w:p w:rsidR="00B00B91" w:rsidRPr="004B4D0D" w:rsidRDefault="00B00B91" w:rsidP="00B00B91">
      <w:pPr>
        <w:jc w:val="both"/>
        <w:rPr>
          <w:sz w:val="28"/>
          <w:szCs w:val="28"/>
        </w:rPr>
      </w:pPr>
      <w:r w:rsidRPr="004B4D0D">
        <w:rPr>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proofErr w:type="spellStart"/>
      <w:r w:rsidR="00890A3D">
        <w:rPr>
          <w:sz w:val="28"/>
          <w:szCs w:val="28"/>
        </w:rPr>
        <w:t>Курналинское</w:t>
      </w:r>
      <w:proofErr w:type="spellEnd"/>
      <w:r>
        <w:rPr>
          <w:sz w:val="28"/>
          <w:szCs w:val="28"/>
        </w:rPr>
        <w:t xml:space="preserve"> сельское поселение</w:t>
      </w:r>
      <w:r w:rsidRPr="004B4D0D">
        <w:rPr>
          <w:sz w:val="28"/>
          <w:szCs w:val="28"/>
        </w:rPr>
        <w:t xml:space="preserve">» </w:t>
      </w:r>
      <w:r>
        <w:rPr>
          <w:sz w:val="28"/>
          <w:szCs w:val="28"/>
        </w:rPr>
        <w:t xml:space="preserve">Алексеевского муниципального района </w:t>
      </w:r>
      <w:r w:rsidRPr="004B4D0D">
        <w:rPr>
          <w:sz w:val="28"/>
          <w:szCs w:val="28"/>
        </w:rPr>
        <w:t>Республики Татарстан, а также соглашения, заключаемые между органами местного самоуправления, вступают в силу после их официального обнародования.</w:t>
      </w:r>
    </w:p>
    <w:p w:rsidR="00B00B91" w:rsidRPr="004B4D0D" w:rsidRDefault="00B00B91" w:rsidP="00B00B91">
      <w:pPr>
        <w:jc w:val="both"/>
        <w:rPr>
          <w:sz w:val="28"/>
          <w:szCs w:val="28"/>
        </w:rPr>
      </w:pPr>
      <w:r w:rsidRPr="004B4D0D">
        <w:rPr>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B00B91" w:rsidRPr="004B4D0D" w:rsidRDefault="00B00B91" w:rsidP="00B00B91">
      <w:pPr>
        <w:jc w:val="both"/>
        <w:rPr>
          <w:sz w:val="28"/>
          <w:szCs w:val="28"/>
        </w:rPr>
      </w:pPr>
      <w:r w:rsidRPr="004B4D0D">
        <w:rPr>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4B4D0D">
        <w:rPr>
          <w:sz w:val="28"/>
          <w:szCs w:val="28"/>
        </w:rPr>
        <w:t>Роскомнадзор</w:t>
      </w:r>
      <w:proofErr w:type="spellEnd"/>
      <w:r w:rsidRPr="004B4D0D">
        <w:rPr>
          <w:sz w:val="28"/>
          <w:szCs w:val="28"/>
        </w:rPr>
        <w:t>);</w:t>
      </w:r>
    </w:p>
    <w:p w:rsidR="00B00B91" w:rsidRDefault="00B00B91" w:rsidP="00B00B91">
      <w:pPr>
        <w:jc w:val="both"/>
        <w:rPr>
          <w:sz w:val="28"/>
          <w:szCs w:val="28"/>
        </w:rPr>
      </w:pPr>
      <w:r w:rsidRPr="004B4D0D">
        <w:rPr>
          <w:sz w:val="28"/>
          <w:szCs w:val="28"/>
        </w:rPr>
        <w:t>2) размещение на официальном сайте муниципального образования «</w:t>
      </w:r>
      <w:proofErr w:type="spellStart"/>
      <w:r w:rsidR="00890A3D">
        <w:rPr>
          <w:sz w:val="28"/>
          <w:szCs w:val="28"/>
        </w:rPr>
        <w:t>Курналинское</w:t>
      </w:r>
      <w:proofErr w:type="spellEnd"/>
      <w:r>
        <w:rPr>
          <w:sz w:val="28"/>
          <w:szCs w:val="28"/>
        </w:rPr>
        <w:t xml:space="preserve"> сельское поселение» Алексеевского</w:t>
      </w:r>
      <w:r w:rsidRPr="004B4D0D">
        <w:rPr>
          <w:sz w:val="28"/>
          <w:szCs w:val="28"/>
        </w:rPr>
        <w:t xml:space="preserve"> муниципальн</w:t>
      </w:r>
      <w:r>
        <w:rPr>
          <w:sz w:val="28"/>
          <w:szCs w:val="28"/>
        </w:rPr>
        <w:t>ого</w:t>
      </w:r>
      <w:r w:rsidRPr="004B4D0D">
        <w:rPr>
          <w:sz w:val="28"/>
          <w:szCs w:val="28"/>
        </w:rPr>
        <w:t xml:space="preserve"> район</w:t>
      </w:r>
      <w:r>
        <w:rPr>
          <w:sz w:val="28"/>
          <w:szCs w:val="28"/>
        </w:rPr>
        <w:t xml:space="preserve">а </w:t>
      </w:r>
      <w:r w:rsidRPr="004B4D0D">
        <w:rPr>
          <w:sz w:val="28"/>
          <w:szCs w:val="28"/>
        </w:rPr>
        <w:t xml:space="preserve">Республики Татарстан в информационно-телекоммуникационной сети «Интернет» </w:t>
      </w:r>
      <w:hyperlink r:id="rId9" w:history="1">
        <w:r w:rsidRPr="004B4D0D">
          <w:rPr>
            <w:rStyle w:val="af0"/>
            <w:sz w:val="28"/>
            <w:szCs w:val="28"/>
          </w:rPr>
          <w:t>https://alekseevskiy.tatarstan.ru/alekseevskiy/lebedinskoe.htm</w:t>
        </w:r>
      </w:hyperlink>
      <w:r>
        <w:rPr>
          <w:sz w:val="28"/>
          <w:szCs w:val="28"/>
        </w:rPr>
        <w:t>;</w:t>
      </w:r>
      <w:bookmarkStart w:id="0" w:name="_GoBack"/>
      <w:bookmarkEnd w:id="0"/>
    </w:p>
    <w:p w:rsidR="00B00B91" w:rsidRDefault="00B00B91" w:rsidP="00B00B91">
      <w:pPr>
        <w:jc w:val="both"/>
        <w:rPr>
          <w:sz w:val="28"/>
          <w:szCs w:val="28"/>
        </w:rPr>
      </w:pPr>
      <w:r>
        <w:rPr>
          <w:sz w:val="28"/>
          <w:szCs w:val="28"/>
        </w:rPr>
        <w:t>3) размещение на информационных стендах, расположенным по адресам:</w:t>
      </w:r>
    </w:p>
    <w:p w:rsidR="00B00B91" w:rsidRPr="004B4D0D" w:rsidRDefault="00B00B91" w:rsidP="00B00B91">
      <w:pPr>
        <w:jc w:val="both"/>
        <w:rPr>
          <w:sz w:val="28"/>
          <w:szCs w:val="28"/>
        </w:rPr>
      </w:pPr>
      <w:r>
        <w:rPr>
          <w:sz w:val="28"/>
          <w:szCs w:val="28"/>
        </w:rPr>
        <w:t xml:space="preserve">- </w:t>
      </w:r>
      <w:r w:rsidRPr="004B4D0D">
        <w:rPr>
          <w:sz w:val="28"/>
          <w:szCs w:val="28"/>
        </w:rPr>
        <w:t xml:space="preserve">административное здание Исполнительного комитета </w:t>
      </w:r>
      <w:proofErr w:type="spellStart"/>
      <w:r w:rsidR="00890A3D">
        <w:rPr>
          <w:sz w:val="28"/>
          <w:szCs w:val="28"/>
        </w:rPr>
        <w:t>Курналинского</w:t>
      </w:r>
      <w:proofErr w:type="spellEnd"/>
      <w:r w:rsidRPr="004B4D0D">
        <w:rPr>
          <w:sz w:val="28"/>
          <w:szCs w:val="28"/>
        </w:rPr>
        <w:t xml:space="preserve"> сельского поселения Алексеевского муниц</w:t>
      </w:r>
      <w:r w:rsidR="00EC5772">
        <w:rPr>
          <w:sz w:val="28"/>
          <w:szCs w:val="28"/>
        </w:rPr>
        <w:t xml:space="preserve">ипального района РТ: с. Сухие </w:t>
      </w:r>
      <w:proofErr w:type="spellStart"/>
      <w:r w:rsidR="00EC5772">
        <w:rPr>
          <w:sz w:val="28"/>
          <w:szCs w:val="28"/>
        </w:rPr>
        <w:t>Курнали</w:t>
      </w:r>
      <w:proofErr w:type="spellEnd"/>
      <w:r w:rsidR="00EC5772">
        <w:rPr>
          <w:sz w:val="28"/>
          <w:szCs w:val="28"/>
        </w:rPr>
        <w:t xml:space="preserve">, ул. </w:t>
      </w:r>
      <w:proofErr w:type="spellStart"/>
      <w:r w:rsidR="00EC5772">
        <w:rPr>
          <w:sz w:val="28"/>
          <w:szCs w:val="28"/>
        </w:rPr>
        <w:t>Заки</w:t>
      </w:r>
      <w:proofErr w:type="spellEnd"/>
      <w:r w:rsidR="00EC5772">
        <w:rPr>
          <w:sz w:val="28"/>
          <w:szCs w:val="28"/>
        </w:rPr>
        <w:t xml:space="preserve"> </w:t>
      </w:r>
      <w:proofErr w:type="spellStart"/>
      <w:r w:rsidR="00EC5772">
        <w:rPr>
          <w:sz w:val="28"/>
          <w:szCs w:val="28"/>
        </w:rPr>
        <w:t>Кутлина</w:t>
      </w:r>
      <w:proofErr w:type="spellEnd"/>
      <w:r w:rsidR="00EC5772">
        <w:rPr>
          <w:sz w:val="28"/>
          <w:szCs w:val="28"/>
        </w:rPr>
        <w:t>, д.24</w:t>
      </w:r>
      <w:r w:rsidRPr="004B4D0D">
        <w:rPr>
          <w:sz w:val="28"/>
          <w:szCs w:val="28"/>
        </w:rPr>
        <w:t>;</w:t>
      </w:r>
    </w:p>
    <w:p w:rsidR="00B00B91" w:rsidRPr="004B4D0D" w:rsidRDefault="00B00B91" w:rsidP="00B00B91">
      <w:pPr>
        <w:jc w:val="both"/>
        <w:rPr>
          <w:sz w:val="28"/>
          <w:szCs w:val="28"/>
        </w:rPr>
      </w:pPr>
      <w:r w:rsidRPr="004B4D0D">
        <w:rPr>
          <w:sz w:val="28"/>
          <w:szCs w:val="28"/>
        </w:rPr>
        <w:lastRenderedPageBreak/>
        <w:t xml:space="preserve">- </w:t>
      </w:r>
      <w:r w:rsidR="00EC5772">
        <w:rPr>
          <w:sz w:val="28"/>
          <w:szCs w:val="28"/>
        </w:rPr>
        <w:t xml:space="preserve">информационный стенд с. Сухие </w:t>
      </w:r>
      <w:proofErr w:type="spellStart"/>
      <w:r w:rsidR="00EC5772">
        <w:rPr>
          <w:sz w:val="28"/>
          <w:szCs w:val="28"/>
        </w:rPr>
        <w:t>Курнали</w:t>
      </w:r>
      <w:proofErr w:type="spellEnd"/>
      <w:r w:rsidR="00EC5772">
        <w:rPr>
          <w:sz w:val="28"/>
          <w:szCs w:val="28"/>
        </w:rPr>
        <w:t xml:space="preserve">, ул. </w:t>
      </w:r>
      <w:proofErr w:type="spellStart"/>
      <w:r w:rsidR="00EC5772">
        <w:rPr>
          <w:sz w:val="28"/>
          <w:szCs w:val="28"/>
        </w:rPr>
        <w:t>Заки</w:t>
      </w:r>
      <w:proofErr w:type="spellEnd"/>
      <w:r w:rsidR="00EC5772">
        <w:rPr>
          <w:sz w:val="28"/>
          <w:szCs w:val="28"/>
        </w:rPr>
        <w:t xml:space="preserve"> </w:t>
      </w:r>
      <w:proofErr w:type="spellStart"/>
      <w:r w:rsidR="00EC5772">
        <w:rPr>
          <w:sz w:val="28"/>
          <w:szCs w:val="28"/>
        </w:rPr>
        <w:t>Кутлина</w:t>
      </w:r>
      <w:proofErr w:type="spellEnd"/>
      <w:r w:rsidR="00EC5772">
        <w:rPr>
          <w:sz w:val="28"/>
          <w:szCs w:val="28"/>
        </w:rPr>
        <w:t>, д. 24.</w:t>
      </w:r>
    </w:p>
    <w:p w:rsidR="00B00B91" w:rsidRPr="004B4D0D" w:rsidRDefault="00B00B91" w:rsidP="00B00B91">
      <w:pPr>
        <w:jc w:val="both"/>
        <w:rPr>
          <w:sz w:val="28"/>
          <w:szCs w:val="28"/>
        </w:rPr>
      </w:pPr>
      <w:r w:rsidRPr="004B4D0D">
        <w:rPr>
          <w:sz w:val="28"/>
          <w:szCs w:val="28"/>
        </w:rPr>
        <w:t>3. Для обеспечения доступа граждан к Официальному порталу правовой информации Респу</w:t>
      </w:r>
      <w:r w:rsidR="005606A7">
        <w:rPr>
          <w:sz w:val="28"/>
          <w:szCs w:val="28"/>
        </w:rPr>
        <w:t>блики Татарстан действуют пункт</w:t>
      </w:r>
      <w:r w:rsidRPr="004B4D0D">
        <w:rPr>
          <w:sz w:val="28"/>
          <w:szCs w:val="28"/>
        </w:rPr>
        <w:t xml:space="preserve"> подключения</w:t>
      </w:r>
      <w:r>
        <w:rPr>
          <w:sz w:val="28"/>
          <w:szCs w:val="28"/>
        </w:rPr>
        <w:t xml:space="preserve"> </w:t>
      </w:r>
      <w:r w:rsidRPr="004B4D0D">
        <w:rPr>
          <w:sz w:val="28"/>
          <w:szCs w:val="28"/>
        </w:rPr>
        <w:t>к информационно-телекоммуникационно</w:t>
      </w:r>
      <w:r w:rsidR="005606A7">
        <w:rPr>
          <w:sz w:val="28"/>
          <w:szCs w:val="28"/>
        </w:rPr>
        <w:t>й сети «Интернет», расположенный</w:t>
      </w:r>
      <w:r w:rsidRPr="004B4D0D">
        <w:rPr>
          <w:sz w:val="28"/>
          <w:szCs w:val="28"/>
        </w:rPr>
        <w:t xml:space="preserve"> </w:t>
      </w:r>
      <w:r w:rsidR="00EC5772">
        <w:rPr>
          <w:sz w:val="28"/>
          <w:szCs w:val="28"/>
        </w:rPr>
        <w:t>по адресу</w:t>
      </w:r>
      <w:r w:rsidRPr="004B4D0D">
        <w:rPr>
          <w:sz w:val="28"/>
          <w:szCs w:val="28"/>
        </w:rPr>
        <w:t xml:space="preserve">: </w:t>
      </w:r>
    </w:p>
    <w:p w:rsidR="00B00B91" w:rsidRDefault="00B00B91" w:rsidP="00B00B91">
      <w:pPr>
        <w:jc w:val="both"/>
        <w:rPr>
          <w:sz w:val="28"/>
          <w:szCs w:val="28"/>
        </w:rPr>
      </w:pPr>
      <w:r w:rsidRPr="004B4D0D">
        <w:rPr>
          <w:sz w:val="28"/>
          <w:szCs w:val="28"/>
        </w:rPr>
        <w:t xml:space="preserve">- административное здание Исполнительного комитета </w:t>
      </w:r>
      <w:proofErr w:type="spellStart"/>
      <w:r w:rsidR="00890A3D">
        <w:rPr>
          <w:sz w:val="28"/>
          <w:szCs w:val="28"/>
        </w:rPr>
        <w:t>Курналинского</w:t>
      </w:r>
      <w:proofErr w:type="spellEnd"/>
      <w:r w:rsidRPr="004B4D0D">
        <w:rPr>
          <w:sz w:val="28"/>
          <w:szCs w:val="28"/>
        </w:rPr>
        <w:t xml:space="preserve"> сельского поселения Алексеевского муниц</w:t>
      </w:r>
      <w:r w:rsidR="00EC5772">
        <w:rPr>
          <w:sz w:val="28"/>
          <w:szCs w:val="28"/>
        </w:rPr>
        <w:t xml:space="preserve">ипального района РТ: с. Сухие </w:t>
      </w:r>
      <w:proofErr w:type="spellStart"/>
      <w:r w:rsidR="00EC5772">
        <w:rPr>
          <w:sz w:val="28"/>
          <w:szCs w:val="28"/>
        </w:rPr>
        <w:t>Курнали</w:t>
      </w:r>
      <w:proofErr w:type="spellEnd"/>
      <w:r w:rsidR="00EC5772">
        <w:rPr>
          <w:sz w:val="28"/>
          <w:szCs w:val="28"/>
        </w:rPr>
        <w:t xml:space="preserve">, ул. </w:t>
      </w:r>
      <w:proofErr w:type="spellStart"/>
      <w:r w:rsidR="00EC5772">
        <w:rPr>
          <w:sz w:val="28"/>
          <w:szCs w:val="28"/>
        </w:rPr>
        <w:t>Заки</w:t>
      </w:r>
      <w:proofErr w:type="spellEnd"/>
      <w:r w:rsidR="00EC5772">
        <w:rPr>
          <w:sz w:val="28"/>
          <w:szCs w:val="28"/>
        </w:rPr>
        <w:t xml:space="preserve"> </w:t>
      </w:r>
      <w:proofErr w:type="spellStart"/>
      <w:r w:rsidR="00EC5772">
        <w:rPr>
          <w:sz w:val="28"/>
          <w:szCs w:val="28"/>
        </w:rPr>
        <w:t>Кутлина</w:t>
      </w:r>
      <w:proofErr w:type="spellEnd"/>
      <w:r w:rsidR="00EC5772">
        <w:rPr>
          <w:sz w:val="28"/>
          <w:szCs w:val="28"/>
        </w:rPr>
        <w:t>, д.24.</w:t>
      </w:r>
    </w:p>
    <w:p w:rsidR="00B00B91" w:rsidRPr="004B4D0D" w:rsidRDefault="00B00B91" w:rsidP="00B00B91">
      <w:pPr>
        <w:jc w:val="both"/>
        <w:rPr>
          <w:sz w:val="28"/>
          <w:szCs w:val="28"/>
        </w:rPr>
      </w:pPr>
      <w:r w:rsidRPr="004B4D0D">
        <w:rPr>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B00B91" w:rsidRPr="004B4D0D" w:rsidRDefault="00B00B91" w:rsidP="00B00B91">
      <w:pPr>
        <w:jc w:val="both"/>
        <w:rPr>
          <w:sz w:val="28"/>
          <w:szCs w:val="28"/>
        </w:rPr>
      </w:pPr>
      <w:r w:rsidRPr="004B4D0D">
        <w:rPr>
          <w:sz w:val="28"/>
          <w:szCs w:val="28"/>
        </w:rPr>
        <w:t>5. Нормативные правовые акты муниципального образования «</w:t>
      </w:r>
      <w:proofErr w:type="spellStart"/>
      <w:r w:rsidR="00890A3D">
        <w:rPr>
          <w:sz w:val="28"/>
          <w:szCs w:val="28"/>
        </w:rPr>
        <w:t>Курналинское</w:t>
      </w:r>
      <w:proofErr w:type="spellEnd"/>
      <w:r>
        <w:rPr>
          <w:sz w:val="28"/>
          <w:szCs w:val="28"/>
        </w:rPr>
        <w:t xml:space="preserve"> сельское поселение» </w:t>
      </w:r>
      <w:r w:rsidRPr="004B4D0D">
        <w:rPr>
          <w:sz w:val="28"/>
          <w:szCs w:val="28"/>
        </w:rPr>
        <w:t>Алексеевск</w:t>
      </w:r>
      <w:r>
        <w:rPr>
          <w:sz w:val="28"/>
          <w:szCs w:val="28"/>
        </w:rPr>
        <w:t>ого</w:t>
      </w:r>
      <w:r w:rsidRPr="004B4D0D">
        <w:rPr>
          <w:sz w:val="28"/>
          <w:szCs w:val="28"/>
        </w:rPr>
        <w:t xml:space="preserve"> муниципальн</w:t>
      </w:r>
      <w:r>
        <w:rPr>
          <w:sz w:val="28"/>
          <w:szCs w:val="28"/>
        </w:rPr>
        <w:t>ого</w:t>
      </w:r>
      <w:r w:rsidRPr="004B4D0D">
        <w:rPr>
          <w:sz w:val="28"/>
          <w:szCs w:val="28"/>
        </w:rPr>
        <w:t xml:space="preserve"> район</w:t>
      </w:r>
      <w:r>
        <w:rPr>
          <w:sz w:val="28"/>
          <w:szCs w:val="28"/>
        </w:rPr>
        <w:t>а</w:t>
      </w:r>
      <w:r w:rsidRPr="004B4D0D">
        <w:rPr>
          <w:sz w:val="28"/>
          <w:szCs w:val="28"/>
        </w:rPr>
        <w:t xml:space="preserve"> Республики Татарстан о налогах и сборах вступают в силу в соответствии с Налоговым кодексом Российской Федерации.</w:t>
      </w:r>
    </w:p>
    <w:p w:rsidR="00B00B91" w:rsidRPr="004B4D0D" w:rsidRDefault="00B00B91" w:rsidP="00B00B91">
      <w:pPr>
        <w:jc w:val="both"/>
        <w:rPr>
          <w:sz w:val="28"/>
          <w:szCs w:val="28"/>
        </w:rPr>
      </w:pPr>
      <w:r w:rsidRPr="004B4D0D">
        <w:rPr>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B00B91" w:rsidRDefault="00B00B91" w:rsidP="00B00B91">
      <w:pPr>
        <w:jc w:val="both"/>
        <w:rPr>
          <w:sz w:val="28"/>
          <w:szCs w:val="28"/>
        </w:rPr>
      </w:pPr>
      <w:r w:rsidRPr="004B4D0D">
        <w:rPr>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путём опубликования правового акта Главы муниципального образования «</w:t>
      </w:r>
      <w:proofErr w:type="spellStart"/>
      <w:r w:rsidR="00890A3D">
        <w:rPr>
          <w:sz w:val="28"/>
          <w:szCs w:val="28"/>
        </w:rPr>
        <w:t>Курналинское</w:t>
      </w:r>
      <w:proofErr w:type="spellEnd"/>
      <w:r>
        <w:rPr>
          <w:sz w:val="28"/>
          <w:szCs w:val="28"/>
        </w:rPr>
        <w:t xml:space="preserve"> сельское поселение» </w:t>
      </w:r>
      <w:r w:rsidRPr="004B4D0D">
        <w:rPr>
          <w:sz w:val="28"/>
          <w:szCs w:val="28"/>
        </w:rPr>
        <w:t>Алексеев</w:t>
      </w:r>
      <w:r>
        <w:rPr>
          <w:sz w:val="28"/>
          <w:szCs w:val="28"/>
        </w:rPr>
        <w:t>ского</w:t>
      </w:r>
      <w:r w:rsidRPr="004B4D0D">
        <w:rPr>
          <w:sz w:val="28"/>
          <w:szCs w:val="28"/>
        </w:rPr>
        <w:t xml:space="preserve"> муниципальн</w:t>
      </w:r>
      <w:r>
        <w:rPr>
          <w:sz w:val="28"/>
          <w:szCs w:val="28"/>
        </w:rPr>
        <w:t>ого</w:t>
      </w:r>
      <w:r w:rsidRPr="004B4D0D">
        <w:rPr>
          <w:sz w:val="28"/>
          <w:szCs w:val="28"/>
        </w:rPr>
        <w:t xml:space="preserve"> район</w:t>
      </w:r>
      <w:r>
        <w:rPr>
          <w:sz w:val="28"/>
          <w:szCs w:val="28"/>
        </w:rPr>
        <w:t>а</w:t>
      </w:r>
      <w:r w:rsidRPr="004B4D0D">
        <w:rPr>
          <w:sz w:val="28"/>
          <w:szCs w:val="28"/>
        </w:rPr>
        <w:t xml:space="preserve"> Республики Татарстан</w:t>
      </w:r>
      <w:r>
        <w:rPr>
          <w:sz w:val="28"/>
          <w:szCs w:val="28"/>
        </w:rPr>
        <w:t>.</w:t>
      </w:r>
      <w:r w:rsidRPr="004B4D0D">
        <w:rPr>
          <w:sz w:val="28"/>
          <w:szCs w:val="28"/>
        </w:rPr>
        <w:t>».</w:t>
      </w:r>
    </w:p>
    <w:p w:rsidR="00B00B91" w:rsidRDefault="00B00B91" w:rsidP="00B00B91">
      <w:pPr>
        <w:keepNext/>
        <w:rPr>
          <w:b/>
          <w:sz w:val="28"/>
          <w:szCs w:val="28"/>
        </w:rPr>
      </w:pPr>
    </w:p>
    <w:p w:rsidR="00B00B91" w:rsidRDefault="00B00B91" w:rsidP="00B00B91">
      <w:pPr>
        <w:keepNext/>
        <w:rPr>
          <w:b/>
          <w:sz w:val="28"/>
          <w:szCs w:val="28"/>
        </w:rPr>
      </w:pPr>
    </w:p>
    <w:p w:rsidR="00B00B91" w:rsidRPr="00FD219F" w:rsidRDefault="00B00B91" w:rsidP="00B00B91">
      <w:pPr>
        <w:keepNext/>
        <w:rPr>
          <w:b/>
          <w:sz w:val="28"/>
          <w:szCs w:val="28"/>
        </w:rPr>
      </w:pPr>
      <w:r w:rsidRPr="00FD219F">
        <w:rPr>
          <w:b/>
          <w:sz w:val="28"/>
          <w:szCs w:val="28"/>
        </w:rPr>
        <w:t xml:space="preserve">Глава сельского поселения,  </w:t>
      </w:r>
    </w:p>
    <w:p w:rsidR="00B00B91" w:rsidRPr="00FD219F" w:rsidRDefault="00B00B91" w:rsidP="00B00B91">
      <w:pPr>
        <w:keepNext/>
        <w:rPr>
          <w:b/>
          <w:sz w:val="28"/>
          <w:szCs w:val="28"/>
        </w:rPr>
      </w:pPr>
      <w:r w:rsidRPr="00FD219F">
        <w:rPr>
          <w:b/>
          <w:sz w:val="28"/>
          <w:szCs w:val="28"/>
        </w:rPr>
        <w:t xml:space="preserve">Председатель Совета                          </w:t>
      </w:r>
      <w:r w:rsidRPr="00FD219F">
        <w:rPr>
          <w:b/>
          <w:sz w:val="28"/>
          <w:szCs w:val="28"/>
        </w:rPr>
        <w:tab/>
      </w:r>
      <w:r>
        <w:rPr>
          <w:b/>
          <w:sz w:val="28"/>
          <w:szCs w:val="28"/>
        </w:rPr>
        <w:t xml:space="preserve"> </w:t>
      </w:r>
      <w:r w:rsidRPr="00FD219F">
        <w:rPr>
          <w:b/>
          <w:sz w:val="28"/>
          <w:szCs w:val="28"/>
        </w:rPr>
        <w:t xml:space="preserve">                                </w:t>
      </w:r>
      <w:r w:rsidR="00EC5772">
        <w:rPr>
          <w:b/>
          <w:sz w:val="28"/>
          <w:szCs w:val="28"/>
        </w:rPr>
        <w:t xml:space="preserve">              </w:t>
      </w:r>
      <w:proofErr w:type="spellStart"/>
      <w:r w:rsidR="00EC5772">
        <w:rPr>
          <w:b/>
          <w:sz w:val="28"/>
          <w:szCs w:val="28"/>
        </w:rPr>
        <w:t>Д.Б.Казакова</w:t>
      </w:r>
      <w:proofErr w:type="spellEnd"/>
    </w:p>
    <w:p w:rsidR="00B00B91" w:rsidRPr="00CD75CF" w:rsidRDefault="00B00B91" w:rsidP="00B00B91">
      <w:pPr>
        <w:keepNext/>
        <w:rPr>
          <w:sz w:val="28"/>
          <w:szCs w:val="28"/>
        </w:rPr>
      </w:pPr>
    </w:p>
    <w:p w:rsidR="00325D81" w:rsidRPr="00925A0B" w:rsidRDefault="00325D81" w:rsidP="00F041FB">
      <w:pPr>
        <w:pStyle w:val="ConsPlusNormal"/>
        <w:jc w:val="both"/>
        <w:rPr>
          <w:rFonts w:ascii="Times New Roman" w:hAnsi="Times New Roman" w:cs="Times New Roman"/>
          <w:b/>
          <w:sz w:val="28"/>
          <w:szCs w:val="28"/>
        </w:rPr>
      </w:pPr>
    </w:p>
    <w:sectPr w:rsidR="00325D81" w:rsidRPr="00925A0B" w:rsidSect="00751A9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6BB" w:rsidRDefault="008816BB" w:rsidP="00865450">
      <w:r>
        <w:separator/>
      </w:r>
    </w:p>
  </w:endnote>
  <w:endnote w:type="continuationSeparator" w:id="0">
    <w:p w:rsidR="008816BB" w:rsidRDefault="008816B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Default="004B2E0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Default="004B2E0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Default="004B2E0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6BB" w:rsidRDefault="008816BB" w:rsidP="00865450">
      <w:r>
        <w:separator/>
      </w:r>
    </w:p>
  </w:footnote>
  <w:footnote w:type="continuationSeparator" w:id="0">
    <w:p w:rsidR="008816BB" w:rsidRDefault="008816BB"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Default="004B2E0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8860C3" w:rsidRDefault="008860C3">
        <w:pPr>
          <w:pStyle w:val="a5"/>
          <w:jc w:val="center"/>
        </w:pPr>
        <w:r>
          <w:fldChar w:fldCharType="begin"/>
        </w:r>
        <w:r>
          <w:instrText>PAGE   \* MERGEFORMAT</w:instrText>
        </w:r>
        <w:r>
          <w:fldChar w:fldCharType="separate"/>
        </w:r>
        <w:r w:rsidR="00017A47">
          <w:rPr>
            <w:noProof/>
          </w:rPr>
          <w:t>6</w:t>
        </w:r>
        <w:r>
          <w:fldChar w:fldCharType="end"/>
        </w:r>
      </w:p>
    </w:sdtContent>
  </w:sdt>
  <w:p w:rsidR="008860C3" w:rsidRDefault="008860C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Default="004B2E0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8A46278"/>
    <w:multiLevelType w:val="hybridMultilevel"/>
    <w:tmpl w:val="F812569E"/>
    <w:lvl w:ilvl="0" w:tplc="F2ECE9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FC5FC6"/>
    <w:multiLevelType w:val="hybridMultilevel"/>
    <w:tmpl w:val="6FBA98CC"/>
    <w:lvl w:ilvl="0" w:tplc="38C410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E9B"/>
    <w:rsid w:val="00003A8E"/>
    <w:rsid w:val="00010C63"/>
    <w:rsid w:val="00011214"/>
    <w:rsid w:val="00013BE5"/>
    <w:rsid w:val="00013F14"/>
    <w:rsid w:val="00017A47"/>
    <w:rsid w:val="00023075"/>
    <w:rsid w:val="00024A72"/>
    <w:rsid w:val="00027815"/>
    <w:rsid w:val="00031DF4"/>
    <w:rsid w:val="000363CB"/>
    <w:rsid w:val="000422E0"/>
    <w:rsid w:val="00043E99"/>
    <w:rsid w:val="00044C71"/>
    <w:rsid w:val="00044CC9"/>
    <w:rsid w:val="00046ABA"/>
    <w:rsid w:val="000504B4"/>
    <w:rsid w:val="00051101"/>
    <w:rsid w:val="000544E7"/>
    <w:rsid w:val="000547AA"/>
    <w:rsid w:val="000559FF"/>
    <w:rsid w:val="00057590"/>
    <w:rsid w:val="00057A8F"/>
    <w:rsid w:val="00070157"/>
    <w:rsid w:val="00071E30"/>
    <w:rsid w:val="00072006"/>
    <w:rsid w:val="00073934"/>
    <w:rsid w:val="00080DB8"/>
    <w:rsid w:val="00082104"/>
    <w:rsid w:val="00082A7A"/>
    <w:rsid w:val="00083555"/>
    <w:rsid w:val="00084B40"/>
    <w:rsid w:val="00084C26"/>
    <w:rsid w:val="00085443"/>
    <w:rsid w:val="0008587B"/>
    <w:rsid w:val="00085DAA"/>
    <w:rsid w:val="000867C2"/>
    <w:rsid w:val="0009055E"/>
    <w:rsid w:val="00090827"/>
    <w:rsid w:val="00090B6E"/>
    <w:rsid w:val="000A0CA4"/>
    <w:rsid w:val="000A1DBC"/>
    <w:rsid w:val="000A7EFE"/>
    <w:rsid w:val="000B1167"/>
    <w:rsid w:val="000B12EB"/>
    <w:rsid w:val="000C35EE"/>
    <w:rsid w:val="000C3892"/>
    <w:rsid w:val="000C5E9E"/>
    <w:rsid w:val="000C5F54"/>
    <w:rsid w:val="000C6A86"/>
    <w:rsid w:val="000D4C07"/>
    <w:rsid w:val="000D5779"/>
    <w:rsid w:val="000D73A6"/>
    <w:rsid w:val="000D771D"/>
    <w:rsid w:val="000E1E3F"/>
    <w:rsid w:val="000E2EAE"/>
    <w:rsid w:val="000E3FCF"/>
    <w:rsid w:val="000E6932"/>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59F9"/>
    <w:rsid w:val="00172598"/>
    <w:rsid w:val="00174501"/>
    <w:rsid w:val="00174FAB"/>
    <w:rsid w:val="00176D8D"/>
    <w:rsid w:val="00182CCC"/>
    <w:rsid w:val="00186844"/>
    <w:rsid w:val="00187AE7"/>
    <w:rsid w:val="0019246F"/>
    <w:rsid w:val="00196BE2"/>
    <w:rsid w:val="00197095"/>
    <w:rsid w:val="001A1A5F"/>
    <w:rsid w:val="001A528D"/>
    <w:rsid w:val="001A6635"/>
    <w:rsid w:val="001B03A7"/>
    <w:rsid w:val="001B178C"/>
    <w:rsid w:val="001B5530"/>
    <w:rsid w:val="001B7935"/>
    <w:rsid w:val="001C0F56"/>
    <w:rsid w:val="001C2E7C"/>
    <w:rsid w:val="001C305F"/>
    <w:rsid w:val="001C43FB"/>
    <w:rsid w:val="001C5ACA"/>
    <w:rsid w:val="001C5D9A"/>
    <w:rsid w:val="001D1316"/>
    <w:rsid w:val="001D1561"/>
    <w:rsid w:val="001D3352"/>
    <w:rsid w:val="001D3A85"/>
    <w:rsid w:val="001D4954"/>
    <w:rsid w:val="001E079F"/>
    <w:rsid w:val="001E14D4"/>
    <w:rsid w:val="001E4AB5"/>
    <w:rsid w:val="001F0174"/>
    <w:rsid w:val="001F1EB7"/>
    <w:rsid w:val="001F2271"/>
    <w:rsid w:val="001F2E6F"/>
    <w:rsid w:val="001F317A"/>
    <w:rsid w:val="001F53A8"/>
    <w:rsid w:val="001F69B9"/>
    <w:rsid w:val="001F7758"/>
    <w:rsid w:val="001F7B20"/>
    <w:rsid w:val="0020090C"/>
    <w:rsid w:val="002058C6"/>
    <w:rsid w:val="002060F4"/>
    <w:rsid w:val="002063AB"/>
    <w:rsid w:val="00210EF7"/>
    <w:rsid w:val="00214D6F"/>
    <w:rsid w:val="00215553"/>
    <w:rsid w:val="00216438"/>
    <w:rsid w:val="0021662F"/>
    <w:rsid w:val="00217061"/>
    <w:rsid w:val="00235AFB"/>
    <w:rsid w:val="00237A3F"/>
    <w:rsid w:val="00240848"/>
    <w:rsid w:val="002415CB"/>
    <w:rsid w:val="002435FD"/>
    <w:rsid w:val="002464DB"/>
    <w:rsid w:val="00251E12"/>
    <w:rsid w:val="002523FD"/>
    <w:rsid w:val="00252427"/>
    <w:rsid w:val="00254FCF"/>
    <w:rsid w:val="00255907"/>
    <w:rsid w:val="00257A7C"/>
    <w:rsid w:val="00264654"/>
    <w:rsid w:val="00265BF5"/>
    <w:rsid w:val="00270103"/>
    <w:rsid w:val="00271A68"/>
    <w:rsid w:val="00280286"/>
    <w:rsid w:val="00280478"/>
    <w:rsid w:val="002811EA"/>
    <w:rsid w:val="00281C21"/>
    <w:rsid w:val="00284A91"/>
    <w:rsid w:val="00284D8F"/>
    <w:rsid w:val="002872D6"/>
    <w:rsid w:val="002954CD"/>
    <w:rsid w:val="00295562"/>
    <w:rsid w:val="00296B61"/>
    <w:rsid w:val="002A1F64"/>
    <w:rsid w:val="002A6F73"/>
    <w:rsid w:val="002A7BE6"/>
    <w:rsid w:val="002B0487"/>
    <w:rsid w:val="002B2322"/>
    <w:rsid w:val="002B426A"/>
    <w:rsid w:val="002B560A"/>
    <w:rsid w:val="002C0702"/>
    <w:rsid w:val="002C228C"/>
    <w:rsid w:val="002C4E93"/>
    <w:rsid w:val="002D44D5"/>
    <w:rsid w:val="002E0121"/>
    <w:rsid w:val="002E4676"/>
    <w:rsid w:val="002E48F3"/>
    <w:rsid w:val="002E5737"/>
    <w:rsid w:val="002E5B67"/>
    <w:rsid w:val="002E6182"/>
    <w:rsid w:val="002F33C8"/>
    <w:rsid w:val="00302EDD"/>
    <w:rsid w:val="003032B2"/>
    <w:rsid w:val="00303BCC"/>
    <w:rsid w:val="0030487F"/>
    <w:rsid w:val="003100C8"/>
    <w:rsid w:val="00311AB7"/>
    <w:rsid w:val="003137D7"/>
    <w:rsid w:val="003159B6"/>
    <w:rsid w:val="00325D81"/>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8036E"/>
    <w:rsid w:val="00382090"/>
    <w:rsid w:val="00382B46"/>
    <w:rsid w:val="00385256"/>
    <w:rsid w:val="0038775D"/>
    <w:rsid w:val="003A0A89"/>
    <w:rsid w:val="003A5E5F"/>
    <w:rsid w:val="003A734B"/>
    <w:rsid w:val="003A751D"/>
    <w:rsid w:val="003B46C9"/>
    <w:rsid w:val="003C12E7"/>
    <w:rsid w:val="003C2EAE"/>
    <w:rsid w:val="003C626A"/>
    <w:rsid w:val="003D3F31"/>
    <w:rsid w:val="003E0151"/>
    <w:rsid w:val="003E2570"/>
    <w:rsid w:val="003E34F7"/>
    <w:rsid w:val="003E4F0C"/>
    <w:rsid w:val="003E70BB"/>
    <w:rsid w:val="003E7663"/>
    <w:rsid w:val="003F1D9D"/>
    <w:rsid w:val="003F2188"/>
    <w:rsid w:val="003F26F9"/>
    <w:rsid w:val="003F3634"/>
    <w:rsid w:val="003F6CEC"/>
    <w:rsid w:val="00402114"/>
    <w:rsid w:val="00402CB8"/>
    <w:rsid w:val="00405DF4"/>
    <w:rsid w:val="00410837"/>
    <w:rsid w:val="00410E23"/>
    <w:rsid w:val="004141D8"/>
    <w:rsid w:val="0041534E"/>
    <w:rsid w:val="00422786"/>
    <w:rsid w:val="00423224"/>
    <w:rsid w:val="00434A41"/>
    <w:rsid w:val="00440654"/>
    <w:rsid w:val="00447AC1"/>
    <w:rsid w:val="00447D12"/>
    <w:rsid w:val="00447D54"/>
    <w:rsid w:val="00461144"/>
    <w:rsid w:val="00463ECE"/>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4BE6"/>
    <w:rsid w:val="004B02FA"/>
    <w:rsid w:val="004B156E"/>
    <w:rsid w:val="004B24AE"/>
    <w:rsid w:val="004B2E04"/>
    <w:rsid w:val="004B314C"/>
    <w:rsid w:val="004B3C24"/>
    <w:rsid w:val="004B4243"/>
    <w:rsid w:val="004B4535"/>
    <w:rsid w:val="004B69A7"/>
    <w:rsid w:val="004C06AB"/>
    <w:rsid w:val="004C0CBB"/>
    <w:rsid w:val="004C4160"/>
    <w:rsid w:val="004C572F"/>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66BE"/>
    <w:rsid w:val="00526A3B"/>
    <w:rsid w:val="00527EBB"/>
    <w:rsid w:val="0053164D"/>
    <w:rsid w:val="00533AEF"/>
    <w:rsid w:val="005360BB"/>
    <w:rsid w:val="00542C45"/>
    <w:rsid w:val="00552A9C"/>
    <w:rsid w:val="005545E2"/>
    <w:rsid w:val="00554A76"/>
    <w:rsid w:val="00555F9F"/>
    <w:rsid w:val="005565AB"/>
    <w:rsid w:val="00556909"/>
    <w:rsid w:val="005606A7"/>
    <w:rsid w:val="005613A2"/>
    <w:rsid w:val="0056252A"/>
    <w:rsid w:val="00563F18"/>
    <w:rsid w:val="0056415C"/>
    <w:rsid w:val="00567B06"/>
    <w:rsid w:val="00567E4C"/>
    <w:rsid w:val="005710A4"/>
    <w:rsid w:val="005713FD"/>
    <w:rsid w:val="0057385C"/>
    <w:rsid w:val="00573DB1"/>
    <w:rsid w:val="00574A82"/>
    <w:rsid w:val="00574D53"/>
    <w:rsid w:val="005754DD"/>
    <w:rsid w:val="00575C3F"/>
    <w:rsid w:val="005815AD"/>
    <w:rsid w:val="00582DF4"/>
    <w:rsid w:val="00586405"/>
    <w:rsid w:val="005931CD"/>
    <w:rsid w:val="00594E9E"/>
    <w:rsid w:val="00595F16"/>
    <w:rsid w:val="00596351"/>
    <w:rsid w:val="00596567"/>
    <w:rsid w:val="005A3AA1"/>
    <w:rsid w:val="005A6EA1"/>
    <w:rsid w:val="005A6FB7"/>
    <w:rsid w:val="005B1BF3"/>
    <w:rsid w:val="005B2635"/>
    <w:rsid w:val="005B47F2"/>
    <w:rsid w:val="005B4EB2"/>
    <w:rsid w:val="005B5456"/>
    <w:rsid w:val="005B5DC0"/>
    <w:rsid w:val="005B6ADD"/>
    <w:rsid w:val="005B6D25"/>
    <w:rsid w:val="005B7204"/>
    <w:rsid w:val="005C1357"/>
    <w:rsid w:val="005C238C"/>
    <w:rsid w:val="005C4C7C"/>
    <w:rsid w:val="005C5689"/>
    <w:rsid w:val="005C5D46"/>
    <w:rsid w:val="005C6852"/>
    <w:rsid w:val="005D3FC5"/>
    <w:rsid w:val="005D6B1D"/>
    <w:rsid w:val="005D71E1"/>
    <w:rsid w:val="005E3FA6"/>
    <w:rsid w:val="005F6F8E"/>
    <w:rsid w:val="00600590"/>
    <w:rsid w:val="00600C5E"/>
    <w:rsid w:val="00601A9C"/>
    <w:rsid w:val="006048D1"/>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57515"/>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A0081"/>
    <w:rsid w:val="006A5BA5"/>
    <w:rsid w:val="006A6B74"/>
    <w:rsid w:val="006B2C2C"/>
    <w:rsid w:val="006B3FDB"/>
    <w:rsid w:val="006B63EB"/>
    <w:rsid w:val="006C502C"/>
    <w:rsid w:val="006C76A7"/>
    <w:rsid w:val="006D2126"/>
    <w:rsid w:val="006D321F"/>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683C"/>
    <w:rsid w:val="00707074"/>
    <w:rsid w:val="0070796E"/>
    <w:rsid w:val="00707F07"/>
    <w:rsid w:val="0071088C"/>
    <w:rsid w:val="00713504"/>
    <w:rsid w:val="00713F0F"/>
    <w:rsid w:val="00715B81"/>
    <w:rsid w:val="00723D91"/>
    <w:rsid w:val="007241F4"/>
    <w:rsid w:val="00724217"/>
    <w:rsid w:val="0072503D"/>
    <w:rsid w:val="00725F8F"/>
    <w:rsid w:val="00726742"/>
    <w:rsid w:val="0073252C"/>
    <w:rsid w:val="00732982"/>
    <w:rsid w:val="00732C9B"/>
    <w:rsid w:val="00733A1D"/>
    <w:rsid w:val="00735306"/>
    <w:rsid w:val="0074282A"/>
    <w:rsid w:val="00745F9C"/>
    <w:rsid w:val="00746DC6"/>
    <w:rsid w:val="00751A96"/>
    <w:rsid w:val="00751DDA"/>
    <w:rsid w:val="007525F3"/>
    <w:rsid w:val="00753ADE"/>
    <w:rsid w:val="007604EA"/>
    <w:rsid w:val="00763D0C"/>
    <w:rsid w:val="0076438C"/>
    <w:rsid w:val="00767564"/>
    <w:rsid w:val="00767BDF"/>
    <w:rsid w:val="0077092A"/>
    <w:rsid w:val="007777A7"/>
    <w:rsid w:val="00780E02"/>
    <w:rsid w:val="007817E8"/>
    <w:rsid w:val="00783256"/>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5084"/>
    <w:rsid w:val="007C7E0B"/>
    <w:rsid w:val="007D0916"/>
    <w:rsid w:val="007D12D1"/>
    <w:rsid w:val="007D2C45"/>
    <w:rsid w:val="007E31D9"/>
    <w:rsid w:val="007E40AF"/>
    <w:rsid w:val="007E6D60"/>
    <w:rsid w:val="007F18B3"/>
    <w:rsid w:val="007F722C"/>
    <w:rsid w:val="0080152D"/>
    <w:rsid w:val="00802C97"/>
    <w:rsid w:val="00802F89"/>
    <w:rsid w:val="00804187"/>
    <w:rsid w:val="00805983"/>
    <w:rsid w:val="008075F8"/>
    <w:rsid w:val="00807AE0"/>
    <w:rsid w:val="008236DF"/>
    <w:rsid w:val="0082405F"/>
    <w:rsid w:val="00826179"/>
    <w:rsid w:val="00830308"/>
    <w:rsid w:val="00830F9A"/>
    <w:rsid w:val="00832502"/>
    <w:rsid w:val="0083497C"/>
    <w:rsid w:val="00843095"/>
    <w:rsid w:val="008513CC"/>
    <w:rsid w:val="00862819"/>
    <w:rsid w:val="00863ED9"/>
    <w:rsid w:val="00864396"/>
    <w:rsid w:val="00865450"/>
    <w:rsid w:val="0087072B"/>
    <w:rsid w:val="008711BB"/>
    <w:rsid w:val="00871E45"/>
    <w:rsid w:val="00874A9F"/>
    <w:rsid w:val="0087590D"/>
    <w:rsid w:val="00877243"/>
    <w:rsid w:val="008816BB"/>
    <w:rsid w:val="0088214F"/>
    <w:rsid w:val="0088418A"/>
    <w:rsid w:val="00884BC7"/>
    <w:rsid w:val="008860C3"/>
    <w:rsid w:val="008862CE"/>
    <w:rsid w:val="00887E24"/>
    <w:rsid w:val="00890A3D"/>
    <w:rsid w:val="0089133B"/>
    <w:rsid w:val="008948CA"/>
    <w:rsid w:val="0089497D"/>
    <w:rsid w:val="00894AF3"/>
    <w:rsid w:val="00894E51"/>
    <w:rsid w:val="00895E1A"/>
    <w:rsid w:val="0089604F"/>
    <w:rsid w:val="0089748E"/>
    <w:rsid w:val="00897B19"/>
    <w:rsid w:val="008A1EB5"/>
    <w:rsid w:val="008A1FAA"/>
    <w:rsid w:val="008A552D"/>
    <w:rsid w:val="008A6882"/>
    <w:rsid w:val="008A7152"/>
    <w:rsid w:val="008A71A1"/>
    <w:rsid w:val="008B067F"/>
    <w:rsid w:val="008B1326"/>
    <w:rsid w:val="008B1AA4"/>
    <w:rsid w:val="008B5149"/>
    <w:rsid w:val="008C1415"/>
    <w:rsid w:val="008C3AAE"/>
    <w:rsid w:val="008C4139"/>
    <w:rsid w:val="008C4A5D"/>
    <w:rsid w:val="008C7F81"/>
    <w:rsid w:val="008D43B3"/>
    <w:rsid w:val="008D72DF"/>
    <w:rsid w:val="008E0F9A"/>
    <w:rsid w:val="008E31DA"/>
    <w:rsid w:val="008E39E3"/>
    <w:rsid w:val="008E4EAD"/>
    <w:rsid w:val="008E63A6"/>
    <w:rsid w:val="008E6538"/>
    <w:rsid w:val="008E6702"/>
    <w:rsid w:val="008F1B1B"/>
    <w:rsid w:val="008F204B"/>
    <w:rsid w:val="008F268A"/>
    <w:rsid w:val="008F348E"/>
    <w:rsid w:val="008F5596"/>
    <w:rsid w:val="00900B44"/>
    <w:rsid w:val="00907713"/>
    <w:rsid w:val="009107ED"/>
    <w:rsid w:val="00912084"/>
    <w:rsid w:val="00915343"/>
    <w:rsid w:val="009156B8"/>
    <w:rsid w:val="00923334"/>
    <w:rsid w:val="00924541"/>
    <w:rsid w:val="00925806"/>
    <w:rsid w:val="00925A0B"/>
    <w:rsid w:val="00926BD8"/>
    <w:rsid w:val="009315C7"/>
    <w:rsid w:val="00937552"/>
    <w:rsid w:val="00940D8B"/>
    <w:rsid w:val="00947FB6"/>
    <w:rsid w:val="0095093D"/>
    <w:rsid w:val="009530D5"/>
    <w:rsid w:val="0095336F"/>
    <w:rsid w:val="00962ABE"/>
    <w:rsid w:val="00962F48"/>
    <w:rsid w:val="00964C52"/>
    <w:rsid w:val="00967841"/>
    <w:rsid w:val="009701FA"/>
    <w:rsid w:val="00970796"/>
    <w:rsid w:val="00971E44"/>
    <w:rsid w:val="009728F1"/>
    <w:rsid w:val="0098211B"/>
    <w:rsid w:val="009831B7"/>
    <w:rsid w:val="009932C3"/>
    <w:rsid w:val="009A03D5"/>
    <w:rsid w:val="009A3707"/>
    <w:rsid w:val="009A47B1"/>
    <w:rsid w:val="009A49E5"/>
    <w:rsid w:val="009A6AE5"/>
    <w:rsid w:val="009B1A9C"/>
    <w:rsid w:val="009B4023"/>
    <w:rsid w:val="009B4E7F"/>
    <w:rsid w:val="009B5B23"/>
    <w:rsid w:val="009B5C50"/>
    <w:rsid w:val="009C1196"/>
    <w:rsid w:val="009C19A8"/>
    <w:rsid w:val="009C1B99"/>
    <w:rsid w:val="009C2A98"/>
    <w:rsid w:val="009C3A5F"/>
    <w:rsid w:val="009C42E2"/>
    <w:rsid w:val="009C5699"/>
    <w:rsid w:val="009D075F"/>
    <w:rsid w:val="009D2B24"/>
    <w:rsid w:val="009D5243"/>
    <w:rsid w:val="009D53CE"/>
    <w:rsid w:val="009E00A0"/>
    <w:rsid w:val="009E022F"/>
    <w:rsid w:val="009E1C46"/>
    <w:rsid w:val="009E3B63"/>
    <w:rsid w:val="009E6B8B"/>
    <w:rsid w:val="009E6D24"/>
    <w:rsid w:val="009F3703"/>
    <w:rsid w:val="009F4399"/>
    <w:rsid w:val="009F66DB"/>
    <w:rsid w:val="009F7A81"/>
    <w:rsid w:val="00A00692"/>
    <w:rsid w:val="00A02649"/>
    <w:rsid w:val="00A02F66"/>
    <w:rsid w:val="00A031BF"/>
    <w:rsid w:val="00A0467B"/>
    <w:rsid w:val="00A06956"/>
    <w:rsid w:val="00A1138B"/>
    <w:rsid w:val="00A11A65"/>
    <w:rsid w:val="00A1299B"/>
    <w:rsid w:val="00A13507"/>
    <w:rsid w:val="00A17669"/>
    <w:rsid w:val="00A224FE"/>
    <w:rsid w:val="00A22F7B"/>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3C88"/>
    <w:rsid w:val="00A6559E"/>
    <w:rsid w:val="00A65680"/>
    <w:rsid w:val="00A65ACB"/>
    <w:rsid w:val="00A66F5C"/>
    <w:rsid w:val="00A748E2"/>
    <w:rsid w:val="00A77406"/>
    <w:rsid w:val="00A849E0"/>
    <w:rsid w:val="00A86498"/>
    <w:rsid w:val="00A86865"/>
    <w:rsid w:val="00A91238"/>
    <w:rsid w:val="00A924C6"/>
    <w:rsid w:val="00A92E96"/>
    <w:rsid w:val="00A94236"/>
    <w:rsid w:val="00AA1F24"/>
    <w:rsid w:val="00AA5848"/>
    <w:rsid w:val="00AA5937"/>
    <w:rsid w:val="00AB07F9"/>
    <w:rsid w:val="00AB2EFD"/>
    <w:rsid w:val="00AB7002"/>
    <w:rsid w:val="00AC2578"/>
    <w:rsid w:val="00AC2D8B"/>
    <w:rsid w:val="00AC73F8"/>
    <w:rsid w:val="00AD2E7C"/>
    <w:rsid w:val="00AD328F"/>
    <w:rsid w:val="00AD4A8D"/>
    <w:rsid w:val="00AE44C1"/>
    <w:rsid w:val="00AE5440"/>
    <w:rsid w:val="00AE73DB"/>
    <w:rsid w:val="00AE768F"/>
    <w:rsid w:val="00AF37D3"/>
    <w:rsid w:val="00AF4281"/>
    <w:rsid w:val="00B00B91"/>
    <w:rsid w:val="00B01853"/>
    <w:rsid w:val="00B03D3C"/>
    <w:rsid w:val="00B0412D"/>
    <w:rsid w:val="00B04A3C"/>
    <w:rsid w:val="00B126AF"/>
    <w:rsid w:val="00B13275"/>
    <w:rsid w:val="00B133EE"/>
    <w:rsid w:val="00B21922"/>
    <w:rsid w:val="00B21E53"/>
    <w:rsid w:val="00B23B02"/>
    <w:rsid w:val="00B24AEF"/>
    <w:rsid w:val="00B27432"/>
    <w:rsid w:val="00B309F3"/>
    <w:rsid w:val="00B3325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3A8B"/>
    <w:rsid w:val="00B5425E"/>
    <w:rsid w:val="00B5590D"/>
    <w:rsid w:val="00B55E0D"/>
    <w:rsid w:val="00B56712"/>
    <w:rsid w:val="00B57372"/>
    <w:rsid w:val="00B60572"/>
    <w:rsid w:val="00B623C5"/>
    <w:rsid w:val="00B62A58"/>
    <w:rsid w:val="00B64036"/>
    <w:rsid w:val="00B6638E"/>
    <w:rsid w:val="00B80644"/>
    <w:rsid w:val="00B80C39"/>
    <w:rsid w:val="00B81B08"/>
    <w:rsid w:val="00B84730"/>
    <w:rsid w:val="00B84C08"/>
    <w:rsid w:val="00B90EC8"/>
    <w:rsid w:val="00B950DF"/>
    <w:rsid w:val="00B96797"/>
    <w:rsid w:val="00B96D4B"/>
    <w:rsid w:val="00B96DE1"/>
    <w:rsid w:val="00BA0784"/>
    <w:rsid w:val="00BA5221"/>
    <w:rsid w:val="00BA61FD"/>
    <w:rsid w:val="00BA7B14"/>
    <w:rsid w:val="00BB1483"/>
    <w:rsid w:val="00BB1AF1"/>
    <w:rsid w:val="00BB5324"/>
    <w:rsid w:val="00BC4848"/>
    <w:rsid w:val="00BC489F"/>
    <w:rsid w:val="00BC5298"/>
    <w:rsid w:val="00BD035F"/>
    <w:rsid w:val="00BD2BDB"/>
    <w:rsid w:val="00BD3C69"/>
    <w:rsid w:val="00BD6DA2"/>
    <w:rsid w:val="00BD7FE8"/>
    <w:rsid w:val="00BE1910"/>
    <w:rsid w:val="00BE3380"/>
    <w:rsid w:val="00BE343F"/>
    <w:rsid w:val="00BE763A"/>
    <w:rsid w:val="00BF0036"/>
    <w:rsid w:val="00BF5698"/>
    <w:rsid w:val="00BF6F59"/>
    <w:rsid w:val="00C050B0"/>
    <w:rsid w:val="00C108AE"/>
    <w:rsid w:val="00C15B24"/>
    <w:rsid w:val="00C16DDA"/>
    <w:rsid w:val="00C26FA0"/>
    <w:rsid w:val="00C302D2"/>
    <w:rsid w:val="00C34B25"/>
    <w:rsid w:val="00C358DB"/>
    <w:rsid w:val="00C36646"/>
    <w:rsid w:val="00C36B8B"/>
    <w:rsid w:val="00C42E4A"/>
    <w:rsid w:val="00C46C03"/>
    <w:rsid w:val="00C50FCD"/>
    <w:rsid w:val="00C51D33"/>
    <w:rsid w:val="00C524A0"/>
    <w:rsid w:val="00C52524"/>
    <w:rsid w:val="00C52CDD"/>
    <w:rsid w:val="00C531B7"/>
    <w:rsid w:val="00C5545B"/>
    <w:rsid w:val="00C608AC"/>
    <w:rsid w:val="00C62A7F"/>
    <w:rsid w:val="00C636D8"/>
    <w:rsid w:val="00C64A6D"/>
    <w:rsid w:val="00C724DA"/>
    <w:rsid w:val="00C724E7"/>
    <w:rsid w:val="00C73122"/>
    <w:rsid w:val="00C731B9"/>
    <w:rsid w:val="00C733EA"/>
    <w:rsid w:val="00C73B1A"/>
    <w:rsid w:val="00C85D5E"/>
    <w:rsid w:val="00C87AB2"/>
    <w:rsid w:val="00C914B7"/>
    <w:rsid w:val="00C94F19"/>
    <w:rsid w:val="00C964CD"/>
    <w:rsid w:val="00CA076F"/>
    <w:rsid w:val="00CA300E"/>
    <w:rsid w:val="00CA40C2"/>
    <w:rsid w:val="00CA5194"/>
    <w:rsid w:val="00CB0F2C"/>
    <w:rsid w:val="00CB1927"/>
    <w:rsid w:val="00CB1B7D"/>
    <w:rsid w:val="00CB1FF4"/>
    <w:rsid w:val="00CB2268"/>
    <w:rsid w:val="00CB30D9"/>
    <w:rsid w:val="00CB4B68"/>
    <w:rsid w:val="00CB6B09"/>
    <w:rsid w:val="00CB78CE"/>
    <w:rsid w:val="00CC1A47"/>
    <w:rsid w:val="00CC687E"/>
    <w:rsid w:val="00CC7CA1"/>
    <w:rsid w:val="00CD396D"/>
    <w:rsid w:val="00CD585F"/>
    <w:rsid w:val="00CD6B25"/>
    <w:rsid w:val="00CE2E6B"/>
    <w:rsid w:val="00CE790B"/>
    <w:rsid w:val="00CE7CEA"/>
    <w:rsid w:val="00CF1314"/>
    <w:rsid w:val="00CF1794"/>
    <w:rsid w:val="00CF2504"/>
    <w:rsid w:val="00CF56D1"/>
    <w:rsid w:val="00CF7956"/>
    <w:rsid w:val="00D01980"/>
    <w:rsid w:val="00D02919"/>
    <w:rsid w:val="00D04752"/>
    <w:rsid w:val="00D079B4"/>
    <w:rsid w:val="00D12C42"/>
    <w:rsid w:val="00D12F93"/>
    <w:rsid w:val="00D142CB"/>
    <w:rsid w:val="00D15D50"/>
    <w:rsid w:val="00D15F83"/>
    <w:rsid w:val="00D174DB"/>
    <w:rsid w:val="00D33060"/>
    <w:rsid w:val="00D34A01"/>
    <w:rsid w:val="00D40545"/>
    <w:rsid w:val="00D479CB"/>
    <w:rsid w:val="00D5058B"/>
    <w:rsid w:val="00D51FBD"/>
    <w:rsid w:val="00D60C85"/>
    <w:rsid w:val="00D6136B"/>
    <w:rsid w:val="00D61DAC"/>
    <w:rsid w:val="00D64ED0"/>
    <w:rsid w:val="00D71F8E"/>
    <w:rsid w:val="00D8085D"/>
    <w:rsid w:val="00D83B32"/>
    <w:rsid w:val="00D90256"/>
    <w:rsid w:val="00D90A1B"/>
    <w:rsid w:val="00D9375D"/>
    <w:rsid w:val="00D95A64"/>
    <w:rsid w:val="00DA48F7"/>
    <w:rsid w:val="00DA62DF"/>
    <w:rsid w:val="00DA6D5E"/>
    <w:rsid w:val="00DB12CB"/>
    <w:rsid w:val="00DB4BCC"/>
    <w:rsid w:val="00DB6434"/>
    <w:rsid w:val="00DB6AF3"/>
    <w:rsid w:val="00DB7FA9"/>
    <w:rsid w:val="00DC0958"/>
    <w:rsid w:val="00DC551F"/>
    <w:rsid w:val="00DC5733"/>
    <w:rsid w:val="00DD09C3"/>
    <w:rsid w:val="00DD5C08"/>
    <w:rsid w:val="00DD7A7D"/>
    <w:rsid w:val="00DE03D6"/>
    <w:rsid w:val="00DE126F"/>
    <w:rsid w:val="00DE79EF"/>
    <w:rsid w:val="00DE7C39"/>
    <w:rsid w:val="00DF05E5"/>
    <w:rsid w:val="00DF415B"/>
    <w:rsid w:val="00DF4FF2"/>
    <w:rsid w:val="00E00576"/>
    <w:rsid w:val="00E005A7"/>
    <w:rsid w:val="00E01D88"/>
    <w:rsid w:val="00E1296B"/>
    <w:rsid w:val="00E1431C"/>
    <w:rsid w:val="00E20821"/>
    <w:rsid w:val="00E23A26"/>
    <w:rsid w:val="00E240E0"/>
    <w:rsid w:val="00E27B5F"/>
    <w:rsid w:val="00E32123"/>
    <w:rsid w:val="00E3337E"/>
    <w:rsid w:val="00E341FC"/>
    <w:rsid w:val="00E3490F"/>
    <w:rsid w:val="00E350EE"/>
    <w:rsid w:val="00E357D3"/>
    <w:rsid w:val="00E368F6"/>
    <w:rsid w:val="00E37B2D"/>
    <w:rsid w:val="00E4140A"/>
    <w:rsid w:val="00E426EF"/>
    <w:rsid w:val="00E454D0"/>
    <w:rsid w:val="00E46897"/>
    <w:rsid w:val="00E53ADF"/>
    <w:rsid w:val="00E60D8E"/>
    <w:rsid w:val="00E62E63"/>
    <w:rsid w:val="00E636F7"/>
    <w:rsid w:val="00E725C0"/>
    <w:rsid w:val="00E7281C"/>
    <w:rsid w:val="00E74C1D"/>
    <w:rsid w:val="00E7520A"/>
    <w:rsid w:val="00E81F10"/>
    <w:rsid w:val="00E83B35"/>
    <w:rsid w:val="00E8414E"/>
    <w:rsid w:val="00E86BE1"/>
    <w:rsid w:val="00E86D17"/>
    <w:rsid w:val="00E9023E"/>
    <w:rsid w:val="00E90A18"/>
    <w:rsid w:val="00E91D9F"/>
    <w:rsid w:val="00EA087B"/>
    <w:rsid w:val="00EA5ACE"/>
    <w:rsid w:val="00EB2558"/>
    <w:rsid w:val="00EB649E"/>
    <w:rsid w:val="00EC0830"/>
    <w:rsid w:val="00EC4FE3"/>
    <w:rsid w:val="00EC5772"/>
    <w:rsid w:val="00EC7E40"/>
    <w:rsid w:val="00ED3564"/>
    <w:rsid w:val="00ED52E3"/>
    <w:rsid w:val="00ED5F3D"/>
    <w:rsid w:val="00EE34EA"/>
    <w:rsid w:val="00EE445C"/>
    <w:rsid w:val="00EE4A67"/>
    <w:rsid w:val="00EE5C66"/>
    <w:rsid w:val="00EE63EF"/>
    <w:rsid w:val="00EE7DB0"/>
    <w:rsid w:val="00EF118B"/>
    <w:rsid w:val="00EF2D73"/>
    <w:rsid w:val="00EF3D35"/>
    <w:rsid w:val="00EF4005"/>
    <w:rsid w:val="00EF54BD"/>
    <w:rsid w:val="00F01DD1"/>
    <w:rsid w:val="00F023C8"/>
    <w:rsid w:val="00F0399E"/>
    <w:rsid w:val="00F041FB"/>
    <w:rsid w:val="00F07214"/>
    <w:rsid w:val="00F0721C"/>
    <w:rsid w:val="00F10C3C"/>
    <w:rsid w:val="00F12B02"/>
    <w:rsid w:val="00F13C8D"/>
    <w:rsid w:val="00F14E5B"/>
    <w:rsid w:val="00F151CB"/>
    <w:rsid w:val="00F17205"/>
    <w:rsid w:val="00F230C3"/>
    <w:rsid w:val="00F23850"/>
    <w:rsid w:val="00F26B24"/>
    <w:rsid w:val="00F273B1"/>
    <w:rsid w:val="00F27CA7"/>
    <w:rsid w:val="00F34BE9"/>
    <w:rsid w:val="00F3591F"/>
    <w:rsid w:val="00F37253"/>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2F6E"/>
    <w:rsid w:val="00FC153B"/>
    <w:rsid w:val="00FC347E"/>
    <w:rsid w:val="00FC5C5A"/>
    <w:rsid w:val="00FC6A98"/>
    <w:rsid w:val="00FC780E"/>
    <w:rsid w:val="00FC784D"/>
    <w:rsid w:val="00FD12DD"/>
    <w:rsid w:val="00FE0305"/>
    <w:rsid w:val="00FE3008"/>
    <w:rsid w:val="00FE37AD"/>
    <w:rsid w:val="00FE3A3B"/>
    <w:rsid w:val="00FE54A8"/>
    <w:rsid w:val="00FF00E4"/>
    <w:rsid w:val="00FF1B5B"/>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0C02C"/>
  <w15:docId w15:val="{31318D01-8ECC-4623-882F-B5B7FB3C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character" w:customStyle="1" w:styleId="ac">
    <w:name w:val="Другое_"/>
    <w:basedOn w:val="a0"/>
    <w:link w:val="ad"/>
    <w:rsid w:val="00A1138B"/>
    <w:rPr>
      <w:rFonts w:ascii="Times New Roman" w:eastAsia="Times New Roman" w:hAnsi="Times New Roman" w:cs="Times New Roman"/>
      <w:sz w:val="28"/>
      <w:szCs w:val="28"/>
      <w:shd w:val="clear" w:color="auto" w:fill="FFFFFF"/>
    </w:rPr>
  </w:style>
  <w:style w:type="character" w:customStyle="1" w:styleId="ae">
    <w:name w:val="Основной текст_"/>
    <w:basedOn w:val="a0"/>
    <w:link w:val="11"/>
    <w:rsid w:val="00A1138B"/>
    <w:rPr>
      <w:rFonts w:ascii="Times New Roman" w:eastAsia="Times New Roman" w:hAnsi="Times New Roman" w:cs="Times New Roman"/>
      <w:sz w:val="28"/>
      <w:szCs w:val="28"/>
      <w:shd w:val="clear" w:color="auto" w:fill="FFFFFF"/>
    </w:rPr>
  </w:style>
  <w:style w:type="paragraph" w:customStyle="1" w:styleId="ad">
    <w:name w:val="Другое"/>
    <w:basedOn w:val="a"/>
    <w:link w:val="ac"/>
    <w:rsid w:val="00A1138B"/>
    <w:pPr>
      <w:widowControl w:val="0"/>
      <w:shd w:val="clear" w:color="auto" w:fill="FFFFFF"/>
      <w:ind w:firstLine="400"/>
    </w:pPr>
    <w:rPr>
      <w:sz w:val="28"/>
      <w:szCs w:val="28"/>
      <w:lang w:eastAsia="en-US"/>
    </w:rPr>
  </w:style>
  <w:style w:type="paragraph" w:customStyle="1" w:styleId="11">
    <w:name w:val="Основной текст1"/>
    <w:basedOn w:val="a"/>
    <w:link w:val="ae"/>
    <w:rsid w:val="00A1138B"/>
    <w:pPr>
      <w:widowControl w:val="0"/>
      <w:shd w:val="clear" w:color="auto" w:fill="FFFFFF"/>
      <w:ind w:firstLine="400"/>
    </w:pPr>
    <w:rPr>
      <w:sz w:val="28"/>
      <w:szCs w:val="28"/>
      <w:lang w:eastAsia="en-US"/>
    </w:rPr>
  </w:style>
  <w:style w:type="paragraph" w:styleId="af">
    <w:name w:val="Normal (Web)"/>
    <w:basedOn w:val="a"/>
    <w:uiPriority w:val="99"/>
    <w:unhideWhenUsed/>
    <w:rsid w:val="00CF56D1"/>
    <w:pPr>
      <w:spacing w:before="100" w:beforeAutospacing="1" w:after="100" w:afterAutospacing="1"/>
    </w:pPr>
  </w:style>
  <w:style w:type="character" w:styleId="af0">
    <w:name w:val="Hyperlink"/>
    <w:basedOn w:val="a0"/>
    <w:uiPriority w:val="99"/>
    <w:semiHidden/>
    <w:unhideWhenUsed/>
    <w:rsid w:val="00CF56D1"/>
    <w:rPr>
      <w:color w:val="0000FF"/>
      <w:u w:val="single"/>
    </w:rPr>
  </w:style>
  <w:style w:type="table" w:styleId="af1">
    <w:name w:val="Table Grid"/>
    <w:basedOn w:val="a1"/>
    <w:uiPriority w:val="59"/>
    <w:rsid w:val="001A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00B9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1366">
      <w:bodyDiv w:val="1"/>
      <w:marLeft w:val="0"/>
      <w:marRight w:val="0"/>
      <w:marTop w:val="0"/>
      <w:marBottom w:val="0"/>
      <w:divBdr>
        <w:top w:val="none" w:sz="0" w:space="0" w:color="auto"/>
        <w:left w:val="none" w:sz="0" w:space="0" w:color="auto"/>
        <w:bottom w:val="none" w:sz="0" w:space="0" w:color="auto"/>
        <w:right w:val="none" w:sz="0" w:space="0" w:color="auto"/>
      </w:divBdr>
    </w:div>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474025820">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838472223">
      <w:bodyDiv w:val="1"/>
      <w:marLeft w:val="0"/>
      <w:marRight w:val="0"/>
      <w:marTop w:val="0"/>
      <w:marBottom w:val="0"/>
      <w:divBdr>
        <w:top w:val="none" w:sz="0" w:space="0" w:color="auto"/>
        <w:left w:val="none" w:sz="0" w:space="0" w:color="auto"/>
        <w:bottom w:val="none" w:sz="0" w:space="0" w:color="auto"/>
        <w:right w:val="none" w:sz="0" w:space="0" w:color="auto"/>
      </w:divBdr>
    </w:div>
    <w:div w:id="907307739">
      <w:bodyDiv w:val="1"/>
      <w:marLeft w:val="0"/>
      <w:marRight w:val="0"/>
      <w:marTop w:val="0"/>
      <w:marBottom w:val="0"/>
      <w:divBdr>
        <w:top w:val="none" w:sz="0" w:space="0" w:color="auto"/>
        <w:left w:val="none" w:sz="0" w:space="0" w:color="auto"/>
        <w:bottom w:val="none" w:sz="0" w:space="0" w:color="auto"/>
        <w:right w:val="none" w:sz="0" w:space="0" w:color="auto"/>
      </w:divBdr>
    </w:div>
    <w:div w:id="1170949761">
      <w:bodyDiv w:val="1"/>
      <w:marLeft w:val="0"/>
      <w:marRight w:val="0"/>
      <w:marTop w:val="0"/>
      <w:marBottom w:val="0"/>
      <w:divBdr>
        <w:top w:val="none" w:sz="0" w:space="0" w:color="auto"/>
        <w:left w:val="none" w:sz="0" w:space="0" w:color="auto"/>
        <w:bottom w:val="none" w:sz="0" w:space="0" w:color="auto"/>
        <w:right w:val="none" w:sz="0" w:space="0" w:color="auto"/>
      </w:divBdr>
    </w:div>
    <w:div w:id="1201745838">
      <w:bodyDiv w:val="1"/>
      <w:marLeft w:val="0"/>
      <w:marRight w:val="0"/>
      <w:marTop w:val="0"/>
      <w:marBottom w:val="0"/>
      <w:divBdr>
        <w:top w:val="none" w:sz="0" w:space="0" w:color="auto"/>
        <w:left w:val="none" w:sz="0" w:space="0" w:color="auto"/>
        <w:bottom w:val="none" w:sz="0" w:space="0" w:color="auto"/>
        <w:right w:val="none" w:sz="0" w:space="0" w:color="auto"/>
      </w:divBdr>
    </w:div>
    <w:div w:id="1265728381">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1946617808">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alekseevskiy/lebedinskoe.ht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5767-761D-42C7-93C4-E7236E33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Зухра</cp:lastModifiedBy>
  <cp:revision>14</cp:revision>
  <cp:lastPrinted>2024-05-27T07:13:00Z</cp:lastPrinted>
  <dcterms:created xsi:type="dcterms:W3CDTF">2024-05-27T06:44:00Z</dcterms:created>
  <dcterms:modified xsi:type="dcterms:W3CDTF">2024-05-27T07:14:00Z</dcterms:modified>
</cp:coreProperties>
</file>