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4"/>
        <w:tblW w:w="9852" w:type="dxa"/>
        <w:tblBorders>
          <w:bottom w:val="double" w:sz="6" w:space="0" w:color="auto"/>
        </w:tblBorders>
        <w:tblLayout w:type="fixed"/>
        <w:tblCellMar>
          <w:left w:w="70" w:type="dxa"/>
          <w:right w:w="70" w:type="dxa"/>
        </w:tblCellMar>
        <w:tblLook w:val="00A0" w:firstRow="1" w:lastRow="0" w:firstColumn="1" w:lastColumn="0" w:noHBand="0" w:noVBand="0"/>
      </w:tblPr>
      <w:tblGrid>
        <w:gridCol w:w="3969"/>
        <w:gridCol w:w="1630"/>
        <w:gridCol w:w="4253"/>
      </w:tblGrid>
      <w:tr w:rsidR="00531E3F" w:rsidRPr="00531E3F" w:rsidTr="0036225F">
        <w:trPr>
          <w:trHeight w:val="2085"/>
        </w:trPr>
        <w:tc>
          <w:tcPr>
            <w:tcW w:w="3969" w:type="dxa"/>
            <w:tcBorders>
              <w:top w:val="nil"/>
              <w:left w:val="nil"/>
              <w:bottom w:val="single" w:sz="12" w:space="0" w:color="auto"/>
              <w:right w:val="nil"/>
            </w:tcBorders>
          </w:tcPr>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 xml:space="preserve">СОВЕТ </w:t>
            </w:r>
            <w:r w:rsidR="0012469C" w:rsidRPr="0012469C">
              <w:rPr>
                <w:rFonts w:ascii="Times New Roman" w:eastAsia="Times New Roman" w:hAnsi="Times New Roman" w:cs="Times New Roman"/>
                <w:sz w:val="24"/>
                <w:szCs w:val="24"/>
                <w:lang w:eastAsia="ru-RU"/>
              </w:rPr>
              <w:t>СТЕПНОШЕНТАЛИНСКОГО</w:t>
            </w:r>
            <w:r w:rsidRPr="0012469C">
              <w:rPr>
                <w:rFonts w:ascii="Times New Roman" w:eastAsia="Times New Roman" w:hAnsi="Times New Roman" w:cs="Times New Roman"/>
                <w:sz w:val="24"/>
                <w:szCs w:val="24"/>
                <w:lang w:eastAsia="ru-RU"/>
              </w:rPr>
              <w:t xml:space="preserve"> СЕЛЬСКОГО ПОСЕЛЕНИЯ</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 xml:space="preserve">АЛЕКСЕЕВСКОГО </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МУНИЦИПАЛЬНОГО РАЙОНА</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РЕСПУБЛИКИ ТАТАРСТАН</w:t>
            </w:r>
          </w:p>
          <w:p w:rsidR="00531E3F" w:rsidRPr="0012469C" w:rsidRDefault="00531E3F" w:rsidP="00531E3F">
            <w:pPr>
              <w:spacing w:after="0" w:line="240" w:lineRule="auto"/>
              <w:rPr>
                <w:rFonts w:ascii="Times New Roman" w:eastAsia="Times New Roman" w:hAnsi="Times New Roman" w:cs="Times New Roman"/>
                <w:sz w:val="24"/>
                <w:szCs w:val="24"/>
                <w:lang w:eastAsia="ru-RU"/>
              </w:rPr>
            </w:pPr>
          </w:p>
        </w:tc>
        <w:tc>
          <w:tcPr>
            <w:tcW w:w="1630" w:type="dxa"/>
            <w:tcBorders>
              <w:top w:val="nil"/>
              <w:left w:val="nil"/>
              <w:bottom w:val="single" w:sz="12" w:space="0" w:color="auto"/>
              <w:right w:val="nil"/>
            </w:tcBorders>
          </w:tcPr>
          <w:p w:rsidR="00531E3F" w:rsidRPr="0012469C" w:rsidRDefault="00531E3F" w:rsidP="00531E3F">
            <w:pPr>
              <w:spacing w:after="0" w:line="240" w:lineRule="auto"/>
              <w:ind w:right="-70"/>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noProof/>
                <w:sz w:val="24"/>
                <w:szCs w:val="24"/>
                <w:lang w:eastAsia="ru-RU"/>
              </w:rPr>
              <w:drawing>
                <wp:inline distT="0" distB="0" distL="0" distR="0" wp14:anchorId="4AAEA279" wp14:editId="289BC876">
                  <wp:extent cx="716915" cy="700405"/>
                  <wp:effectExtent l="19050" t="0" r="698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cstate="print">
                            <a:lum bright="-6000" contrast="24000"/>
                          </a:blip>
                          <a:srcRect/>
                          <a:stretch>
                            <a:fillRect/>
                          </a:stretch>
                        </pic:blipFill>
                        <pic:spPr bwMode="auto">
                          <a:xfrm>
                            <a:off x="0" y="0"/>
                            <a:ext cx="716915" cy="70040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ТАТАРСТАН РЕСПУБЛИКАСЫ</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АЛЕКСЕЕВСК</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МУНИЦИПАЛЬ РАЙОНЫНЫҢ</w:t>
            </w:r>
          </w:p>
          <w:p w:rsidR="00531E3F" w:rsidRPr="0012469C" w:rsidRDefault="0012469C"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КЫР ШОНТАЛЫ</w:t>
            </w:r>
            <w:r w:rsidR="00531E3F" w:rsidRPr="0012469C">
              <w:rPr>
                <w:rFonts w:ascii="Times New Roman" w:eastAsia="Times New Roman" w:hAnsi="Times New Roman" w:cs="Times New Roman"/>
                <w:sz w:val="24"/>
                <w:szCs w:val="24"/>
                <w:lang w:val="tt-RU" w:eastAsia="ru-RU"/>
              </w:rPr>
              <w:t xml:space="preserve"> АВЫЛ</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ҖИРЛЕГЕ  СОВЕТЫ</w:t>
            </w:r>
          </w:p>
        </w:tc>
      </w:tr>
    </w:tbl>
    <w:p w:rsidR="000F72DA" w:rsidRPr="000D17E5" w:rsidRDefault="000F72DA" w:rsidP="000D17E5">
      <w:pPr>
        <w:jc w:val="center"/>
        <w:rPr>
          <w:rFonts w:ascii="Times New Roman" w:hAnsi="Times New Roman" w:cs="Times New Roman"/>
          <w:sz w:val="16"/>
          <w:szCs w:val="16"/>
        </w:rPr>
      </w:pPr>
      <w:proofErr w:type="spellStart"/>
      <w:r w:rsidRPr="000F72DA">
        <w:rPr>
          <w:rFonts w:ascii="Times New Roman" w:hAnsi="Times New Roman" w:cs="Times New Roman"/>
          <w:sz w:val="16"/>
          <w:szCs w:val="16"/>
        </w:rPr>
        <w:t>с.Степная</w:t>
      </w:r>
      <w:proofErr w:type="spellEnd"/>
      <w:r w:rsidRPr="000F72DA">
        <w:rPr>
          <w:rFonts w:ascii="Times New Roman" w:hAnsi="Times New Roman" w:cs="Times New Roman"/>
          <w:sz w:val="16"/>
          <w:szCs w:val="16"/>
        </w:rPr>
        <w:t xml:space="preserve"> Шентала</w:t>
      </w:r>
    </w:p>
    <w:p w:rsidR="0035242D" w:rsidRDefault="000F72DA" w:rsidP="0035242D">
      <w:pPr>
        <w:tabs>
          <w:tab w:val="left" w:pos="3990"/>
        </w:tabs>
        <w:rPr>
          <w:rFonts w:ascii="Times New Roman" w:hAnsi="Times New Roman" w:cs="Times New Roman"/>
          <w:sz w:val="28"/>
          <w:szCs w:val="28"/>
        </w:rPr>
      </w:pPr>
      <w:r>
        <w:rPr>
          <w:rFonts w:ascii="Times New Roman" w:hAnsi="Times New Roman" w:cs="Times New Roman"/>
          <w:sz w:val="28"/>
          <w:szCs w:val="28"/>
        </w:rPr>
        <w:t xml:space="preserve">                                                         </w:t>
      </w:r>
      <w:r w:rsidR="0035242D">
        <w:rPr>
          <w:rFonts w:ascii="Times New Roman" w:hAnsi="Times New Roman" w:cs="Times New Roman"/>
          <w:sz w:val="28"/>
          <w:szCs w:val="28"/>
        </w:rPr>
        <w:t>РЕШЕНИЕ</w:t>
      </w:r>
    </w:p>
    <w:p w:rsidR="003E6972" w:rsidRPr="003E6972" w:rsidRDefault="003E6972" w:rsidP="003E6972">
      <w:pPr>
        <w:tabs>
          <w:tab w:val="left" w:pos="6930"/>
        </w:tabs>
        <w:rPr>
          <w:rFonts w:ascii="Times New Roman" w:hAnsi="Times New Roman" w:cs="Times New Roman"/>
          <w:b/>
          <w:sz w:val="28"/>
          <w:szCs w:val="28"/>
          <w:u w:val="single"/>
        </w:rPr>
      </w:pPr>
      <w:r>
        <w:rPr>
          <w:rFonts w:ascii="Times New Roman" w:hAnsi="Times New Roman" w:cs="Times New Roman"/>
          <w:sz w:val="28"/>
          <w:szCs w:val="28"/>
        </w:rPr>
        <w:tab/>
      </w:r>
      <w:r w:rsidRPr="003E6972">
        <w:rPr>
          <w:rFonts w:ascii="Times New Roman" w:hAnsi="Times New Roman" w:cs="Times New Roman"/>
          <w:b/>
          <w:sz w:val="28"/>
          <w:szCs w:val="28"/>
          <w:u w:val="single"/>
        </w:rPr>
        <w:t>ПРОЕКТ</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О внесении изменений в Решение Совета </w:t>
      </w:r>
    </w:p>
    <w:p w:rsidR="0035242D" w:rsidRPr="003E6972" w:rsidRDefault="0035242D" w:rsidP="003E6972">
      <w:pPr>
        <w:pStyle w:val="ConsPlusNormal"/>
        <w:ind w:firstLine="0"/>
        <w:jc w:val="both"/>
        <w:rPr>
          <w:rFonts w:ascii="Times New Roman" w:hAnsi="Times New Roman" w:cs="Times New Roman"/>
          <w:b/>
          <w:sz w:val="24"/>
          <w:szCs w:val="24"/>
        </w:rPr>
      </w:pPr>
      <w:proofErr w:type="spellStart"/>
      <w:r w:rsidRPr="003E6972">
        <w:rPr>
          <w:rFonts w:ascii="Times New Roman" w:hAnsi="Times New Roman" w:cs="Times New Roman"/>
          <w:b/>
          <w:sz w:val="24"/>
          <w:szCs w:val="24"/>
        </w:rPr>
        <w:t>Степношенталинского</w:t>
      </w:r>
      <w:proofErr w:type="spellEnd"/>
      <w:r w:rsidRPr="003E6972">
        <w:rPr>
          <w:rFonts w:ascii="Times New Roman" w:hAnsi="Times New Roman" w:cs="Times New Roman"/>
          <w:b/>
          <w:sz w:val="24"/>
          <w:szCs w:val="24"/>
        </w:rPr>
        <w:t xml:space="preserve"> сельского поселения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 Алексеевского муниципального района Республики Татарстан</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от 19.11.2014 г. № 84 «Об утверждении Положения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о представлении гражданами, претендующими на замещение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должностей муниципальной службы в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муниципальном образовании </w:t>
      </w:r>
      <w:proofErr w:type="spellStart"/>
      <w:r w:rsidR="002E30C8" w:rsidRPr="003E6972">
        <w:rPr>
          <w:rFonts w:ascii="Times New Roman" w:hAnsi="Times New Roman" w:cs="Times New Roman"/>
          <w:b/>
          <w:sz w:val="24"/>
          <w:szCs w:val="24"/>
        </w:rPr>
        <w:t>Степношенталинское</w:t>
      </w:r>
      <w:proofErr w:type="spellEnd"/>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сельское поселение Алексеевского муниципального района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Республики Татарстан, сведений о доходах,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об имуществе и обязательствах имущественного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характера, а также о представлении муниципальными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служащими в муниципальном образовании </w:t>
      </w:r>
      <w:proofErr w:type="spellStart"/>
      <w:r w:rsidR="002E30C8" w:rsidRPr="003E6972">
        <w:rPr>
          <w:rFonts w:ascii="Times New Roman" w:hAnsi="Times New Roman" w:cs="Times New Roman"/>
          <w:b/>
          <w:sz w:val="24"/>
          <w:szCs w:val="24"/>
        </w:rPr>
        <w:t>Степношенталинское</w:t>
      </w:r>
      <w:proofErr w:type="spellEnd"/>
      <w:r w:rsidRPr="003E6972">
        <w:rPr>
          <w:rFonts w:ascii="Times New Roman" w:hAnsi="Times New Roman" w:cs="Times New Roman"/>
          <w:b/>
          <w:sz w:val="24"/>
          <w:szCs w:val="24"/>
        </w:rPr>
        <w:t xml:space="preserve">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сельское поселение Алексеевского муниципального района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Республики Татарстан сведений о доходах, расходах,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 xml:space="preserve">об имуществе и обязательствах имущественного характера»  </w:t>
      </w:r>
    </w:p>
    <w:p w:rsidR="0035242D" w:rsidRPr="003E6972" w:rsidRDefault="0035242D" w:rsidP="003E6972">
      <w:pPr>
        <w:pStyle w:val="ConsPlusNormal"/>
        <w:ind w:firstLine="0"/>
        <w:jc w:val="both"/>
        <w:rPr>
          <w:rFonts w:ascii="Times New Roman" w:hAnsi="Times New Roman" w:cs="Times New Roman"/>
          <w:b/>
          <w:sz w:val="24"/>
          <w:szCs w:val="24"/>
        </w:rPr>
      </w:pPr>
      <w:r w:rsidRPr="003E6972">
        <w:rPr>
          <w:rFonts w:ascii="Times New Roman" w:hAnsi="Times New Roman" w:cs="Times New Roman"/>
          <w:b/>
          <w:sz w:val="24"/>
          <w:szCs w:val="24"/>
        </w:rPr>
        <w:t>(с изменениями от 19.12.2015 №13)</w:t>
      </w:r>
    </w:p>
    <w:p w:rsidR="0035242D" w:rsidRPr="003E6972" w:rsidRDefault="0035242D" w:rsidP="003E6972">
      <w:pPr>
        <w:pStyle w:val="ConsPlusTitle"/>
        <w:widowControl/>
        <w:jc w:val="both"/>
        <w:rPr>
          <w:rFonts w:ascii="Times New Roman" w:hAnsi="Times New Roman" w:cs="Times New Roman"/>
          <w:b w:val="0"/>
          <w:bCs w:val="0"/>
          <w:sz w:val="24"/>
          <w:szCs w:val="24"/>
        </w:rPr>
      </w:pPr>
    </w:p>
    <w:p w:rsidR="0035242D" w:rsidRPr="003E6972" w:rsidRDefault="0035242D" w:rsidP="003E6972">
      <w:pPr>
        <w:pStyle w:val="ConsPlusNormal"/>
        <w:ind w:firstLine="567"/>
        <w:jc w:val="both"/>
        <w:rPr>
          <w:rFonts w:ascii="Times New Roman" w:hAnsi="Times New Roman" w:cs="Times New Roman"/>
          <w:sz w:val="24"/>
          <w:szCs w:val="24"/>
        </w:rPr>
      </w:pPr>
      <w:r w:rsidRPr="003E6972">
        <w:rPr>
          <w:rFonts w:ascii="Times New Roman" w:hAnsi="Times New Roman" w:cs="Times New Roman"/>
          <w:sz w:val="24"/>
          <w:szCs w:val="24"/>
        </w:rPr>
        <w:t xml:space="preserve">В соответствии с Федеральным законом от 10 июля 2023 года № 286-ФЗ «О внесении изменений в отдельные законодательные акты Российской Федерации», </w:t>
      </w:r>
      <w:r w:rsidRPr="003E6972">
        <w:rPr>
          <w:rFonts w:ascii="Times New Roman" w:hAnsi="Times New Roman" w:cs="Times New Roman"/>
          <w:bCs/>
          <w:sz w:val="24"/>
          <w:szCs w:val="24"/>
        </w:rPr>
        <w:t xml:space="preserve">рассмотрев протест прокуратуры Алексеевского района на решение Совета </w:t>
      </w:r>
      <w:proofErr w:type="spellStart"/>
      <w:r w:rsidRPr="003E6972">
        <w:rPr>
          <w:rFonts w:ascii="Times New Roman" w:hAnsi="Times New Roman" w:cs="Times New Roman"/>
          <w:bCs/>
          <w:sz w:val="24"/>
          <w:szCs w:val="24"/>
        </w:rPr>
        <w:t>Степношенталинского</w:t>
      </w:r>
      <w:proofErr w:type="spellEnd"/>
      <w:r w:rsidRPr="003E6972">
        <w:rPr>
          <w:rFonts w:ascii="Times New Roman" w:hAnsi="Times New Roman" w:cs="Times New Roman"/>
          <w:bCs/>
          <w:sz w:val="24"/>
          <w:szCs w:val="24"/>
        </w:rPr>
        <w:t xml:space="preserve"> сельского поселения Алексеевского муниципального района Республики Татарстан от 19 ноября 2014 года № 84 «Об утверждении  Положения </w:t>
      </w:r>
      <w:r w:rsidRPr="003E6972">
        <w:rPr>
          <w:rFonts w:ascii="Times New Roman" w:hAnsi="Times New Roman" w:cs="Times New Roman"/>
          <w:sz w:val="24"/>
          <w:szCs w:val="24"/>
        </w:rPr>
        <w:t xml:space="preserve">о представлении гражданами, претендующими на замещение должностей муниципальной службы в муниципальном образовании </w:t>
      </w:r>
      <w:proofErr w:type="spellStart"/>
      <w:r w:rsidR="002E30C8" w:rsidRPr="003E6972">
        <w:rPr>
          <w:rFonts w:ascii="Times New Roman" w:hAnsi="Times New Roman" w:cs="Times New Roman"/>
          <w:sz w:val="24"/>
          <w:szCs w:val="24"/>
        </w:rPr>
        <w:t>Степношенталинское</w:t>
      </w:r>
      <w:proofErr w:type="spellEnd"/>
      <w:r w:rsidRPr="003E6972">
        <w:rPr>
          <w:rFonts w:ascii="Times New Roman" w:hAnsi="Times New Roman" w:cs="Times New Roman"/>
          <w:sz w:val="24"/>
          <w:szCs w:val="24"/>
        </w:rPr>
        <w:t xml:space="preserve"> сельское поселение Алексеевского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2E30C8" w:rsidRPr="003E6972">
        <w:rPr>
          <w:rFonts w:ascii="Times New Roman" w:hAnsi="Times New Roman" w:cs="Times New Roman"/>
          <w:sz w:val="24"/>
          <w:szCs w:val="24"/>
        </w:rPr>
        <w:t>Степношенталинское</w:t>
      </w:r>
      <w:proofErr w:type="spellEnd"/>
      <w:r w:rsidR="002E30C8" w:rsidRPr="003E6972">
        <w:rPr>
          <w:rFonts w:ascii="Times New Roman" w:hAnsi="Times New Roman" w:cs="Times New Roman"/>
          <w:sz w:val="24"/>
          <w:szCs w:val="24"/>
        </w:rPr>
        <w:t xml:space="preserve"> сельское </w:t>
      </w:r>
      <w:r w:rsidRPr="003E6972">
        <w:rPr>
          <w:rFonts w:ascii="Times New Roman" w:hAnsi="Times New Roman" w:cs="Times New Roman"/>
          <w:sz w:val="24"/>
          <w:szCs w:val="24"/>
        </w:rPr>
        <w:t xml:space="preserve">поселение Алексеевского муниципального района Республики Татарстан сведений о доходах, расходах, об имуществе и обязательствах имущественного характера» </w:t>
      </w:r>
      <w:r w:rsidRPr="003E6972">
        <w:rPr>
          <w:rFonts w:ascii="Times New Roman" w:hAnsi="Times New Roman" w:cs="Times New Roman"/>
          <w:bCs/>
          <w:sz w:val="24"/>
          <w:szCs w:val="24"/>
        </w:rPr>
        <w:t>от 24.10.2023 года № 02-08-01-2023</w:t>
      </w:r>
    </w:p>
    <w:p w:rsidR="0035242D" w:rsidRPr="003E6972" w:rsidRDefault="0035242D" w:rsidP="003E6972">
      <w:pPr>
        <w:pStyle w:val="ConsPlusNormal"/>
        <w:ind w:firstLine="540"/>
        <w:jc w:val="both"/>
        <w:rPr>
          <w:rFonts w:ascii="Times New Roman" w:hAnsi="Times New Roman" w:cs="Times New Roman"/>
          <w:b/>
          <w:sz w:val="24"/>
          <w:szCs w:val="24"/>
        </w:rPr>
      </w:pPr>
      <w:r w:rsidRPr="003E6972">
        <w:rPr>
          <w:rFonts w:ascii="Times New Roman" w:hAnsi="Times New Roman" w:cs="Times New Roman"/>
          <w:b/>
          <w:sz w:val="24"/>
          <w:szCs w:val="24"/>
        </w:rPr>
        <w:t xml:space="preserve">Совет </w:t>
      </w:r>
      <w:proofErr w:type="spellStart"/>
      <w:r w:rsidRPr="003E6972">
        <w:rPr>
          <w:rFonts w:ascii="Times New Roman" w:hAnsi="Times New Roman" w:cs="Times New Roman"/>
          <w:b/>
          <w:sz w:val="24"/>
          <w:szCs w:val="24"/>
        </w:rPr>
        <w:t>Степношенталинского</w:t>
      </w:r>
      <w:proofErr w:type="spellEnd"/>
      <w:r w:rsidRPr="003E6972">
        <w:rPr>
          <w:rFonts w:ascii="Times New Roman" w:hAnsi="Times New Roman" w:cs="Times New Roman"/>
          <w:b/>
          <w:sz w:val="24"/>
          <w:szCs w:val="24"/>
        </w:rPr>
        <w:t xml:space="preserve"> сельского поселения р е ш и л:</w:t>
      </w:r>
    </w:p>
    <w:p w:rsidR="0035242D" w:rsidRPr="003E6972" w:rsidRDefault="0035242D" w:rsidP="003E6972">
      <w:pPr>
        <w:pStyle w:val="ConsPlusTitle"/>
        <w:widowControl/>
        <w:numPr>
          <w:ilvl w:val="0"/>
          <w:numId w:val="3"/>
        </w:numPr>
        <w:tabs>
          <w:tab w:val="left" w:pos="993"/>
        </w:tabs>
        <w:ind w:left="0" w:firstLine="567"/>
        <w:jc w:val="both"/>
        <w:rPr>
          <w:rFonts w:ascii="Times New Roman" w:hAnsi="Times New Roman" w:cs="Times New Roman"/>
          <w:b w:val="0"/>
          <w:sz w:val="24"/>
          <w:szCs w:val="24"/>
        </w:rPr>
      </w:pPr>
      <w:r w:rsidRPr="003E6972">
        <w:rPr>
          <w:rFonts w:ascii="Times New Roman" w:hAnsi="Times New Roman" w:cs="Times New Roman"/>
          <w:b w:val="0"/>
          <w:bCs w:val="0"/>
          <w:sz w:val="24"/>
          <w:szCs w:val="24"/>
        </w:rPr>
        <w:t xml:space="preserve">Внести в </w:t>
      </w:r>
      <w:r w:rsidRPr="003E6972">
        <w:rPr>
          <w:rFonts w:ascii="Times New Roman" w:hAnsi="Times New Roman" w:cs="Times New Roman"/>
          <w:b w:val="0"/>
          <w:sz w:val="24"/>
          <w:szCs w:val="24"/>
        </w:rPr>
        <w:t xml:space="preserve">Положение о представлении гражданами, претендующими на замещение должностей муниципальной службы в муниципальном образовании </w:t>
      </w:r>
      <w:proofErr w:type="spellStart"/>
      <w:r w:rsidR="002E30C8" w:rsidRPr="003E6972">
        <w:rPr>
          <w:rFonts w:ascii="Times New Roman" w:hAnsi="Times New Roman" w:cs="Times New Roman"/>
          <w:b w:val="0"/>
          <w:sz w:val="24"/>
          <w:szCs w:val="24"/>
        </w:rPr>
        <w:t>Степношенталинское</w:t>
      </w:r>
      <w:proofErr w:type="spellEnd"/>
      <w:r w:rsidR="002E30C8" w:rsidRPr="003E6972">
        <w:rPr>
          <w:rFonts w:ascii="Times New Roman" w:hAnsi="Times New Roman" w:cs="Times New Roman"/>
          <w:b w:val="0"/>
          <w:sz w:val="24"/>
          <w:szCs w:val="24"/>
        </w:rPr>
        <w:t xml:space="preserve"> сельское </w:t>
      </w:r>
      <w:r w:rsidRPr="003E6972">
        <w:rPr>
          <w:rFonts w:ascii="Times New Roman" w:hAnsi="Times New Roman" w:cs="Times New Roman"/>
          <w:b w:val="0"/>
          <w:sz w:val="24"/>
          <w:szCs w:val="24"/>
        </w:rPr>
        <w:t xml:space="preserve">поселение Алексеевского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2E30C8" w:rsidRPr="003E6972">
        <w:rPr>
          <w:rFonts w:ascii="Times New Roman" w:hAnsi="Times New Roman" w:cs="Times New Roman"/>
          <w:b w:val="0"/>
          <w:sz w:val="24"/>
          <w:szCs w:val="24"/>
        </w:rPr>
        <w:t>Степношенталинское</w:t>
      </w:r>
      <w:proofErr w:type="spellEnd"/>
      <w:r w:rsidR="002E30C8" w:rsidRPr="003E6972">
        <w:rPr>
          <w:rFonts w:ascii="Times New Roman" w:hAnsi="Times New Roman" w:cs="Times New Roman"/>
          <w:b w:val="0"/>
          <w:sz w:val="24"/>
          <w:szCs w:val="24"/>
        </w:rPr>
        <w:t xml:space="preserve"> сельское </w:t>
      </w:r>
      <w:r w:rsidRPr="003E6972">
        <w:rPr>
          <w:rFonts w:ascii="Times New Roman" w:hAnsi="Times New Roman" w:cs="Times New Roman"/>
          <w:b w:val="0"/>
          <w:sz w:val="24"/>
          <w:szCs w:val="24"/>
        </w:rPr>
        <w:t>поселение Алексеевского  муниципального района Республики Татарстан сведений о доходах, расходах, об имуществе и обязательствах имущественного характера, утвержденное Решением Совета от 1</w:t>
      </w:r>
      <w:r w:rsidR="002E30C8" w:rsidRPr="003E6972">
        <w:rPr>
          <w:rFonts w:ascii="Times New Roman" w:hAnsi="Times New Roman" w:cs="Times New Roman"/>
          <w:b w:val="0"/>
          <w:sz w:val="24"/>
          <w:szCs w:val="24"/>
        </w:rPr>
        <w:t>9</w:t>
      </w:r>
      <w:r w:rsidRPr="003E6972">
        <w:rPr>
          <w:rFonts w:ascii="Times New Roman" w:hAnsi="Times New Roman" w:cs="Times New Roman"/>
          <w:b w:val="0"/>
          <w:sz w:val="24"/>
          <w:szCs w:val="24"/>
        </w:rPr>
        <w:t xml:space="preserve"> ноября 2014 года № 8</w:t>
      </w:r>
      <w:r w:rsidR="002E30C8" w:rsidRPr="003E6972">
        <w:rPr>
          <w:rFonts w:ascii="Times New Roman" w:hAnsi="Times New Roman" w:cs="Times New Roman"/>
          <w:b w:val="0"/>
          <w:sz w:val="24"/>
          <w:szCs w:val="24"/>
        </w:rPr>
        <w:t>4</w:t>
      </w:r>
      <w:r w:rsidRPr="003E6972">
        <w:rPr>
          <w:rFonts w:ascii="Times New Roman" w:hAnsi="Times New Roman" w:cs="Times New Roman"/>
          <w:b w:val="0"/>
          <w:sz w:val="24"/>
          <w:szCs w:val="24"/>
        </w:rPr>
        <w:t xml:space="preserve"> следующие изменения:</w:t>
      </w:r>
    </w:p>
    <w:p w:rsidR="0035242D" w:rsidRPr="003E6972" w:rsidRDefault="0035242D" w:rsidP="003E6972">
      <w:pPr>
        <w:pStyle w:val="ConsPlusNormal"/>
        <w:keepNext/>
        <w:keepLines/>
        <w:numPr>
          <w:ilvl w:val="0"/>
          <w:numId w:val="4"/>
        </w:numPr>
        <w:suppressAutoHyphens/>
        <w:ind w:left="0" w:firstLine="567"/>
        <w:jc w:val="both"/>
        <w:rPr>
          <w:rFonts w:ascii="Times New Roman" w:hAnsi="Times New Roman" w:cs="Times New Roman"/>
          <w:b/>
          <w:color w:val="000000"/>
          <w:sz w:val="24"/>
          <w:szCs w:val="24"/>
          <w:shd w:val="clear" w:color="auto" w:fill="FFFFFF"/>
        </w:rPr>
      </w:pPr>
      <w:r w:rsidRPr="003E6972">
        <w:rPr>
          <w:rFonts w:ascii="Times New Roman" w:hAnsi="Times New Roman" w:cs="Times New Roman"/>
          <w:b/>
          <w:sz w:val="24"/>
          <w:szCs w:val="24"/>
        </w:rPr>
        <w:lastRenderedPageBreak/>
        <w:t xml:space="preserve">в статье 16 </w:t>
      </w:r>
      <w:r w:rsidRPr="003E6972">
        <w:rPr>
          <w:rFonts w:ascii="Times New Roman" w:hAnsi="Times New Roman" w:cs="Times New Roman"/>
          <w:b/>
          <w:color w:val="000000"/>
          <w:sz w:val="24"/>
          <w:szCs w:val="24"/>
          <w:shd w:val="clear" w:color="auto" w:fill="FFFFFF"/>
        </w:rPr>
        <w:t>пункт 2 изложить в следующей редакции:</w:t>
      </w:r>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35242D" w:rsidRPr="003E6972" w:rsidRDefault="0035242D" w:rsidP="003E6972">
      <w:pPr>
        <w:pStyle w:val="a5"/>
        <w:numPr>
          <w:ilvl w:val="0"/>
          <w:numId w:val="4"/>
        </w:numPr>
        <w:spacing w:after="0" w:line="240" w:lineRule="auto"/>
        <w:jc w:val="both"/>
        <w:rPr>
          <w:rFonts w:ascii="Times New Roman" w:hAnsi="Times New Roman" w:cs="Times New Roman"/>
          <w:b/>
          <w:sz w:val="24"/>
          <w:szCs w:val="24"/>
        </w:rPr>
      </w:pPr>
      <w:r w:rsidRPr="003E6972">
        <w:rPr>
          <w:rFonts w:ascii="Times New Roman" w:hAnsi="Times New Roman" w:cs="Times New Roman"/>
          <w:b/>
          <w:sz w:val="24"/>
          <w:szCs w:val="24"/>
        </w:rPr>
        <w:t>статью 16 дополнить абзацем 3 следующего содержания:</w:t>
      </w:r>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«Представление муниципальным служащим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p w:rsidR="0035242D" w:rsidRPr="003E6972" w:rsidRDefault="0035242D" w:rsidP="003E6972">
      <w:pPr>
        <w:pStyle w:val="a5"/>
        <w:numPr>
          <w:ilvl w:val="0"/>
          <w:numId w:val="4"/>
        </w:numPr>
        <w:spacing w:after="0" w:line="240" w:lineRule="auto"/>
        <w:jc w:val="both"/>
        <w:rPr>
          <w:rFonts w:ascii="Times New Roman" w:hAnsi="Times New Roman" w:cs="Times New Roman"/>
          <w:b/>
          <w:sz w:val="24"/>
          <w:szCs w:val="24"/>
        </w:rPr>
      </w:pPr>
      <w:r w:rsidRPr="003E6972">
        <w:rPr>
          <w:rFonts w:ascii="Times New Roman" w:hAnsi="Times New Roman" w:cs="Times New Roman"/>
          <w:b/>
          <w:sz w:val="24"/>
          <w:szCs w:val="24"/>
        </w:rPr>
        <w:t xml:space="preserve"> дополнить статьями 17-20 следующего содержания:</w:t>
      </w:r>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«17.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18.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5242D" w:rsidRPr="003E6972" w:rsidRDefault="0035242D" w:rsidP="003E6972">
      <w:pPr>
        <w:jc w:val="both"/>
        <w:rPr>
          <w:rFonts w:ascii="Times New Roman" w:hAnsi="Times New Roman" w:cs="Times New Roman"/>
          <w:sz w:val="24"/>
          <w:szCs w:val="24"/>
        </w:rPr>
      </w:pPr>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 xml:space="preserve">19.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w:t>
      </w:r>
      <w:r w:rsidRPr="003E6972">
        <w:rPr>
          <w:rFonts w:ascii="Times New Roman" w:hAnsi="Times New Roman" w:cs="Times New Roman"/>
          <w:sz w:val="24"/>
          <w:szCs w:val="24"/>
        </w:rPr>
        <w:lastRenderedPageBreak/>
        <w:t>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bookmarkStart w:id="0" w:name="_GoBack"/>
      <w:bookmarkEnd w:id="0"/>
    </w:p>
    <w:p w:rsidR="0035242D" w:rsidRPr="003E6972" w:rsidRDefault="0035242D" w:rsidP="003E6972">
      <w:pPr>
        <w:jc w:val="both"/>
        <w:rPr>
          <w:rFonts w:ascii="Times New Roman" w:hAnsi="Times New Roman" w:cs="Times New Roman"/>
          <w:sz w:val="24"/>
          <w:szCs w:val="24"/>
        </w:rPr>
      </w:pPr>
      <w:r w:rsidRPr="003E6972">
        <w:rPr>
          <w:rFonts w:ascii="Times New Roman" w:hAnsi="Times New Roman" w:cs="Times New Roman"/>
          <w:sz w:val="24"/>
          <w:szCs w:val="24"/>
        </w:rPr>
        <w:t>20.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5242D" w:rsidRPr="003E6972" w:rsidRDefault="0035242D" w:rsidP="003E6972">
      <w:pPr>
        <w:pStyle w:val="ConsPlusNormal"/>
        <w:keepNext/>
        <w:keepLines/>
        <w:numPr>
          <w:ilvl w:val="0"/>
          <w:numId w:val="3"/>
        </w:numPr>
        <w:adjustRightInd/>
        <w:ind w:left="0" w:firstLine="540"/>
        <w:jc w:val="both"/>
        <w:rPr>
          <w:rFonts w:ascii="Times New Roman" w:hAnsi="Times New Roman" w:cs="Times New Roman"/>
          <w:sz w:val="24"/>
          <w:szCs w:val="24"/>
        </w:rPr>
      </w:pPr>
      <w:r w:rsidRPr="003E6972">
        <w:rPr>
          <w:rFonts w:ascii="Times New Roman" w:hAnsi="Times New Roman" w:cs="Times New Roman"/>
          <w:sz w:val="24"/>
          <w:szCs w:val="24"/>
        </w:rPr>
        <w:t>Опубликовать настоящее решение официальном сайте Алексеевского муниципального района (https://alekseevskiy.tatarstan.ru/), на официальном портале правовой информации Республики Татарстан в информационно-телекоммуникационной сети Интернет.</w:t>
      </w:r>
    </w:p>
    <w:p w:rsidR="0035242D" w:rsidRPr="003E6972" w:rsidRDefault="0035242D" w:rsidP="003E6972">
      <w:pPr>
        <w:pStyle w:val="ConsPlusNormal"/>
        <w:numPr>
          <w:ilvl w:val="0"/>
          <w:numId w:val="3"/>
        </w:numPr>
        <w:tabs>
          <w:tab w:val="left" w:pos="993"/>
        </w:tabs>
        <w:ind w:left="0" w:firstLine="540"/>
        <w:jc w:val="both"/>
        <w:rPr>
          <w:rFonts w:ascii="Times New Roman" w:hAnsi="Times New Roman" w:cs="Times New Roman"/>
          <w:i/>
          <w:sz w:val="24"/>
          <w:szCs w:val="24"/>
        </w:rPr>
      </w:pPr>
      <w:r w:rsidRPr="003E6972">
        <w:rPr>
          <w:rFonts w:ascii="Times New Roman" w:hAnsi="Times New Roman" w:cs="Times New Roman"/>
          <w:sz w:val="24"/>
          <w:szCs w:val="24"/>
        </w:rPr>
        <w:t>Контроль за исполнением настоящего решения оставляю за собой.</w:t>
      </w:r>
      <w:r w:rsidRPr="003E6972">
        <w:rPr>
          <w:rFonts w:ascii="Times New Roman" w:hAnsi="Times New Roman" w:cs="Times New Roman"/>
          <w:i/>
          <w:sz w:val="24"/>
          <w:szCs w:val="24"/>
        </w:rPr>
        <w:t xml:space="preserve"> </w:t>
      </w:r>
    </w:p>
    <w:p w:rsidR="0035242D" w:rsidRPr="003E6972" w:rsidRDefault="0035242D" w:rsidP="003E6972">
      <w:pPr>
        <w:pStyle w:val="ConsPlusNormal"/>
        <w:keepNext/>
        <w:keepLines/>
        <w:suppressAutoHyphens/>
        <w:ind w:right="424" w:firstLine="540"/>
        <w:jc w:val="both"/>
        <w:rPr>
          <w:rFonts w:ascii="Times New Roman" w:hAnsi="Times New Roman" w:cs="Times New Roman"/>
          <w:i/>
          <w:sz w:val="24"/>
          <w:szCs w:val="24"/>
        </w:rPr>
      </w:pPr>
    </w:p>
    <w:p w:rsidR="0035242D" w:rsidRPr="003E6972" w:rsidRDefault="0035242D" w:rsidP="003E6972">
      <w:pPr>
        <w:pStyle w:val="ConsPlusNormal"/>
        <w:keepNext/>
        <w:keepLines/>
        <w:suppressAutoHyphens/>
        <w:ind w:right="424" w:firstLine="0"/>
        <w:jc w:val="both"/>
        <w:rPr>
          <w:rFonts w:ascii="Times New Roman" w:hAnsi="Times New Roman" w:cs="Times New Roman"/>
          <w:i/>
          <w:sz w:val="24"/>
          <w:szCs w:val="24"/>
        </w:rPr>
      </w:pPr>
    </w:p>
    <w:p w:rsidR="0035242D" w:rsidRPr="003E6972" w:rsidRDefault="0035242D" w:rsidP="003E6972">
      <w:pPr>
        <w:pStyle w:val="a5"/>
        <w:keepNext/>
        <w:keepLines/>
        <w:suppressAutoHyphens/>
        <w:ind w:left="0" w:right="424" w:firstLine="284"/>
        <w:jc w:val="both"/>
        <w:rPr>
          <w:rFonts w:ascii="Times New Roman" w:hAnsi="Times New Roman" w:cs="Times New Roman"/>
          <w:b/>
          <w:sz w:val="24"/>
          <w:szCs w:val="24"/>
        </w:rPr>
      </w:pPr>
      <w:r w:rsidRPr="003E6972">
        <w:rPr>
          <w:rFonts w:ascii="Times New Roman" w:hAnsi="Times New Roman" w:cs="Times New Roman"/>
          <w:b/>
          <w:sz w:val="24"/>
          <w:szCs w:val="24"/>
        </w:rPr>
        <w:t xml:space="preserve">Глава </w:t>
      </w:r>
      <w:proofErr w:type="spellStart"/>
      <w:r w:rsidRPr="003E6972">
        <w:rPr>
          <w:rFonts w:ascii="Times New Roman" w:hAnsi="Times New Roman" w:cs="Times New Roman"/>
          <w:b/>
          <w:sz w:val="24"/>
          <w:szCs w:val="24"/>
        </w:rPr>
        <w:t>Степношенталинского</w:t>
      </w:r>
      <w:proofErr w:type="spellEnd"/>
      <w:r w:rsidRPr="003E6972">
        <w:rPr>
          <w:rFonts w:ascii="Times New Roman" w:hAnsi="Times New Roman" w:cs="Times New Roman"/>
          <w:b/>
          <w:sz w:val="24"/>
          <w:szCs w:val="24"/>
        </w:rPr>
        <w:t xml:space="preserve"> </w:t>
      </w:r>
    </w:p>
    <w:p w:rsidR="0035242D" w:rsidRPr="003E6972" w:rsidRDefault="0035242D" w:rsidP="003E6972">
      <w:pPr>
        <w:pStyle w:val="a5"/>
        <w:keepNext/>
        <w:keepLines/>
        <w:suppressAutoHyphens/>
        <w:ind w:left="0" w:right="424" w:firstLine="284"/>
        <w:jc w:val="both"/>
        <w:rPr>
          <w:rFonts w:ascii="Times New Roman" w:hAnsi="Times New Roman" w:cs="Times New Roman"/>
          <w:b/>
          <w:sz w:val="24"/>
          <w:szCs w:val="24"/>
        </w:rPr>
      </w:pPr>
      <w:r w:rsidRPr="003E6972">
        <w:rPr>
          <w:rFonts w:ascii="Times New Roman" w:hAnsi="Times New Roman" w:cs="Times New Roman"/>
          <w:b/>
          <w:sz w:val="24"/>
          <w:szCs w:val="24"/>
        </w:rPr>
        <w:t>сельского поселения,</w:t>
      </w:r>
    </w:p>
    <w:p w:rsidR="0035242D" w:rsidRPr="003E6972" w:rsidRDefault="0035242D" w:rsidP="003E6972">
      <w:pPr>
        <w:pStyle w:val="a5"/>
        <w:keepNext/>
        <w:keepLines/>
        <w:suppressAutoHyphens/>
        <w:ind w:left="0" w:right="424" w:firstLine="284"/>
        <w:jc w:val="both"/>
        <w:rPr>
          <w:rFonts w:ascii="Times New Roman" w:hAnsi="Times New Roman" w:cs="Times New Roman"/>
          <w:b/>
          <w:sz w:val="24"/>
          <w:szCs w:val="24"/>
        </w:rPr>
      </w:pPr>
      <w:r w:rsidRPr="003E6972">
        <w:rPr>
          <w:rFonts w:ascii="Times New Roman" w:hAnsi="Times New Roman" w:cs="Times New Roman"/>
          <w:b/>
          <w:sz w:val="24"/>
          <w:szCs w:val="24"/>
        </w:rPr>
        <w:t xml:space="preserve">Председатель Совета     </w:t>
      </w:r>
      <w:r w:rsidRPr="003E6972">
        <w:rPr>
          <w:rFonts w:ascii="Times New Roman" w:hAnsi="Times New Roman" w:cs="Times New Roman"/>
          <w:b/>
          <w:sz w:val="24"/>
          <w:szCs w:val="24"/>
        </w:rPr>
        <w:tab/>
        <w:t xml:space="preserve">                                                    </w:t>
      </w:r>
      <w:proofErr w:type="spellStart"/>
      <w:r w:rsidRPr="003E6972">
        <w:rPr>
          <w:rFonts w:ascii="Times New Roman" w:hAnsi="Times New Roman" w:cs="Times New Roman"/>
          <w:b/>
          <w:sz w:val="24"/>
          <w:szCs w:val="24"/>
        </w:rPr>
        <w:t>Г.Н.Киямова</w:t>
      </w:r>
      <w:proofErr w:type="spellEnd"/>
    </w:p>
    <w:p w:rsidR="0035242D" w:rsidRDefault="0035242D" w:rsidP="0035242D">
      <w:pPr>
        <w:pStyle w:val="ConsPlusNormal"/>
        <w:tabs>
          <w:tab w:val="left" w:pos="993"/>
        </w:tabs>
        <w:ind w:left="567" w:firstLine="0"/>
        <w:jc w:val="both"/>
      </w:pPr>
    </w:p>
    <w:p w:rsidR="002057E4" w:rsidRDefault="002057E4" w:rsidP="00531E3F"/>
    <w:sectPr w:rsidR="00205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273"/>
    <w:multiLevelType w:val="hybridMultilevel"/>
    <w:tmpl w:val="BA06F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6B12F4"/>
    <w:multiLevelType w:val="hybridMultilevel"/>
    <w:tmpl w:val="673E49A6"/>
    <w:lvl w:ilvl="0" w:tplc="EFBA58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C5750A"/>
    <w:multiLevelType w:val="hybridMultilevel"/>
    <w:tmpl w:val="CC10134A"/>
    <w:lvl w:ilvl="0" w:tplc="1A9EA964">
      <w:start w:val="1"/>
      <w:numFmt w:val="decimal"/>
      <w:lvlText w:val="%1)"/>
      <w:lvlJc w:val="left"/>
      <w:pPr>
        <w:ind w:left="786"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BE96506"/>
    <w:multiLevelType w:val="hybridMultilevel"/>
    <w:tmpl w:val="B094911E"/>
    <w:lvl w:ilvl="0" w:tplc="8D884026">
      <w:start w:val="1"/>
      <w:numFmt w:val="decimal"/>
      <w:lvlText w:val="%1."/>
      <w:lvlJc w:val="left"/>
      <w:pPr>
        <w:ind w:left="1395" w:hanging="855"/>
      </w:pPr>
      <w:rPr>
        <w:rFonts w:hint="default"/>
        <w:b w:val="0"/>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45"/>
    <w:rsid w:val="000D17E5"/>
    <w:rsid w:val="000F72DA"/>
    <w:rsid w:val="0012469C"/>
    <w:rsid w:val="002057E4"/>
    <w:rsid w:val="002E30C8"/>
    <w:rsid w:val="0035242D"/>
    <w:rsid w:val="003E6972"/>
    <w:rsid w:val="00531E3F"/>
    <w:rsid w:val="005A7030"/>
    <w:rsid w:val="00651745"/>
    <w:rsid w:val="00BF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BC0C"/>
  <w15:chartTrackingRefBased/>
  <w15:docId w15:val="{3CB91EBA-3B89-4B41-A444-64200C94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35242D"/>
    <w:pPr>
      <w:keepNext/>
      <w:spacing w:after="0" w:line="36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6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469C"/>
    <w:rPr>
      <w:rFonts w:ascii="Segoe UI" w:hAnsi="Segoe UI" w:cs="Segoe UI"/>
      <w:sz w:val="18"/>
      <w:szCs w:val="18"/>
    </w:rPr>
  </w:style>
  <w:style w:type="paragraph" w:styleId="a5">
    <w:name w:val="List Paragraph"/>
    <w:aliases w:val="Ненумерованный список,it_List1,Заголовок_3,ПАРАГРАФ,List Paragraph"/>
    <w:basedOn w:val="a"/>
    <w:link w:val="a6"/>
    <w:uiPriority w:val="34"/>
    <w:qFormat/>
    <w:rsid w:val="00BF3402"/>
    <w:pPr>
      <w:ind w:left="720"/>
      <w:contextualSpacing/>
    </w:pPr>
  </w:style>
  <w:style w:type="character" w:customStyle="1" w:styleId="20">
    <w:name w:val="Заголовок 2 Знак"/>
    <w:basedOn w:val="a0"/>
    <w:link w:val="2"/>
    <w:semiHidden/>
    <w:rsid w:val="0035242D"/>
    <w:rPr>
      <w:rFonts w:ascii="Times New Roman" w:eastAsia="Times New Roman" w:hAnsi="Times New Roman" w:cs="Times New Roman"/>
      <w:b/>
      <w:sz w:val="24"/>
      <w:szCs w:val="20"/>
      <w:lang w:eastAsia="ru-RU"/>
    </w:rPr>
  </w:style>
  <w:style w:type="paragraph" w:styleId="a7">
    <w:name w:val="Body Text Indent"/>
    <w:basedOn w:val="a"/>
    <w:link w:val="a8"/>
    <w:unhideWhenUsed/>
    <w:rsid w:val="0035242D"/>
    <w:pPr>
      <w:spacing w:after="0" w:line="240" w:lineRule="auto"/>
      <w:ind w:left="567"/>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35242D"/>
    <w:rPr>
      <w:rFonts w:ascii="Times New Roman" w:eastAsia="Times New Roman" w:hAnsi="Times New Roman" w:cs="Times New Roman"/>
      <w:sz w:val="24"/>
      <w:szCs w:val="20"/>
      <w:lang w:eastAsia="ru-RU"/>
    </w:rPr>
  </w:style>
  <w:style w:type="paragraph" w:customStyle="1" w:styleId="ConsPlusNormal">
    <w:name w:val="ConsPlusNormal"/>
    <w:rsid w:val="0035242D"/>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3524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Абзац списка Знак"/>
    <w:aliases w:val="Ненумерованный список Знак,it_List1 Знак,Заголовок_3 Знак,ПАРАГРАФ Знак,List Paragraph Знак"/>
    <w:link w:val="a5"/>
    <w:uiPriority w:val="34"/>
    <w:qFormat/>
    <w:rsid w:val="0035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Гульнар</cp:lastModifiedBy>
  <cp:revision>2</cp:revision>
  <cp:lastPrinted>2023-06-20T14:52:00Z</cp:lastPrinted>
  <dcterms:created xsi:type="dcterms:W3CDTF">2023-11-09T13:38:00Z</dcterms:created>
  <dcterms:modified xsi:type="dcterms:W3CDTF">2023-11-09T13:38:00Z</dcterms:modified>
</cp:coreProperties>
</file>