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136"/>
        <w:tblW w:w="1056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12"/>
        <w:gridCol w:w="4446"/>
        <w:gridCol w:w="1462"/>
        <w:gridCol w:w="4440"/>
      </w:tblGrid>
      <w:tr w:rsidR="0004704D" w:rsidTr="008523A4">
        <w:trPr>
          <w:trHeight w:val="2415"/>
        </w:trPr>
        <w:tc>
          <w:tcPr>
            <w:tcW w:w="21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4704D" w:rsidRDefault="0004704D" w:rsidP="0004704D">
            <w:pPr>
              <w:spacing w:line="276" w:lineRule="auto"/>
              <w:ind w:right="565"/>
              <w:rPr>
                <w:lang w:eastAsia="en-US"/>
              </w:rPr>
            </w:pPr>
          </w:p>
          <w:p w:rsidR="0004704D" w:rsidRDefault="0004704D" w:rsidP="0004704D">
            <w:pPr>
              <w:spacing w:line="276" w:lineRule="auto"/>
              <w:ind w:right="565"/>
              <w:rPr>
                <w:lang w:eastAsia="en-US"/>
              </w:rPr>
            </w:pPr>
          </w:p>
          <w:p w:rsidR="0004704D" w:rsidRDefault="0004704D" w:rsidP="0004704D">
            <w:pPr>
              <w:spacing w:line="276" w:lineRule="auto"/>
              <w:ind w:right="565"/>
              <w:rPr>
                <w:lang w:eastAsia="en-US"/>
              </w:rPr>
            </w:pPr>
          </w:p>
          <w:p w:rsidR="0004704D" w:rsidRDefault="0004704D" w:rsidP="0004704D">
            <w:pPr>
              <w:spacing w:line="276" w:lineRule="auto"/>
              <w:ind w:right="565"/>
              <w:rPr>
                <w:lang w:eastAsia="en-US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4704D" w:rsidRDefault="0004704D" w:rsidP="0004704D">
            <w:pPr>
              <w:spacing w:line="276" w:lineRule="auto"/>
              <w:ind w:left="641" w:right="565" w:hanging="851"/>
              <w:jc w:val="center"/>
              <w:rPr>
                <w:sz w:val="24"/>
                <w:szCs w:val="24"/>
                <w:lang w:eastAsia="en-US"/>
              </w:rPr>
            </w:pPr>
          </w:p>
          <w:p w:rsidR="001E7FB5" w:rsidRDefault="001E7FB5" w:rsidP="0004704D">
            <w:pPr>
              <w:spacing w:line="276" w:lineRule="auto"/>
              <w:ind w:right="565"/>
              <w:rPr>
                <w:sz w:val="24"/>
                <w:szCs w:val="24"/>
                <w:lang w:eastAsia="en-US"/>
              </w:rPr>
            </w:pPr>
          </w:p>
          <w:p w:rsidR="0004704D" w:rsidRDefault="0004704D" w:rsidP="0004704D">
            <w:pPr>
              <w:spacing w:line="276" w:lineRule="auto"/>
              <w:ind w:right="56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ИСПОЛНИТЕЛЬНЫЙ КОМИТЕТ</w:t>
            </w:r>
          </w:p>
          <w:p w:rsidR="0004704D" w:rsidRDefault="0004704D" w:rsidP="0004704D">
            <w:pPr>
              <w:spacing w:line="276" w:lineRule="auto"/>
              <w:ind w:left="641" w:right="565" w:hanging="8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tt-RU" w:eastAsia="en-US"/>
              </w:rPr>
              <w:t xml:space="preserve">БУТЛЕРОВСКОГО </w:t>
            </w:r>
          </w:p>
          <w:p w:rsidR="0004704D" w:rsidRDefault="0004704D" w:rsidP="0004704D">
            <w:pPr>
              <w:spacing w:line="276" w:lineRule="auto"/>
              <w:ind w:left="641" w:right="565" w:hanging="8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tt-RU" w:eastAsia="en-US"/>
              </w:rPr>
              <w:t xml:space="preserve">   СЕЛЬСКОГО ПОСЕЛЕНИЯ</w:t>
            </w:r>
          </w:p>
          <w:p w:rsidR="0004704D" w:rsidRDefault="0004704D" w:rsidP="0004704D">
            <w:pPr>
              <w:spacing w:line="276" w:lineRule="auto"/>
              <w:ind w:left="641" w:right="565" w:hanging="8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АЛЕКСЕЕВСКОГО </w:t>
            </w:r>
          </w:p>
          <w:p w:rsidR="0004704D" w:rsidRDefault="0004704D" w:rsidP="0004704D">
            <w:pPr>
              <w:spacing w:line="276" w:lineRule="auto"/>
              <w:ind w:left="641" w:right="565" w:hanging="8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МУНИЦИПАЛЬНОГО РАЙОНА</w:t>
            </w:r>
          </w:p>
          <w:p w:rsidR="0004704D" w:rsidRDefault="0004704D" w:rsidP="0004704D">
            <w:pPr>
              <w:spacing w:line="276" w:lineRule="auto"/>
              <w:ind w:left="641" w:right="565" w:hanging="8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РЕСПУБЛИКИ ТАТАРСТАН</w:t>
            </w:r>
          </w:p>
          <w:p w:rsidR="0004704D" w:rsidRDefault="0004704D" w:rsidP="0004704D">
            <w:pPr>
              <w:spacing w:line="276" w:lineRule="auto"/>
              <w:ind w:right="565"/>
              <w:jc w:val="center"/>
              <w:rPr>
                <w:lang w:eastAsia="en-US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04704D" w:rsidRDefault="0004704D" w:rsidP="0004704D">
            <w:pPr>
              <w:spacing w:line="276" w:lineRule="auto"/>
              <w:ind w:left="-637" w:right="565" w:hanging="497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419100</wp:posOffset>
                  </wp:positionV>
                  <wp:extent cx="733425" cy="847725"/>
                  <wp:effectExtent l="19050" t="0" r="9525" b="0"/>
                  <wp:wrapThrough wrapText="bothSides">
                    <wp:wrapPolygon edited="0">
                      <wp:start x="-561" y="0"/>
                      <wp:lineTo x="-561" y="21357"/>
                      <wp:lineTo x="21881" y="21357"/>
                      <wp:lineTo x="21881" y="0"/>
                      <wp:lineTo x="-561" y="0"/>
                    </wp:wrapPolygon>
                  </wp:wrapThrough>
                  <wp:docPr id="1" name="Рисунок 1" descr="Описание: Описание: Описание: Описание: Описание: Описание: Описание: Описание: 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04704D" w:rsidRDefault="0004704D" w:rsidP="0004704D">
            <w:pPr>
              <w:spacing w:line="276" w:lineRule="auto"/>
              <w:ind w:right="565"/>
              <w:jc w:val="center"/>
              <w:rPr>
                <w:sz w:val="24"/>
                <w:szCs w:val="24"/>
                <w:lang w:eastAsia="en-US"/>
              </w:rPr>
            </w:pPr>
          </w:p>
          <w:p w:rsidR="001E7FB5" w:rsidRPr="001E7FB5" w:rsidRDefault="001E7FB5" w:rsidP="001E7FB5">
            <w:pPr>
              <w:spacing w:line="276" w:lineRule="auto"/>
              <w:ind w:right="565"/>
              <w:jc w:val="right"/>
              <w:rPr>
                <w:b/>
                <w:sz w:val="24"/>
                <w:szCs w:val="24"/>
                <w:lang w:eastAsia="en-US"/>
              </w:rPr>
            </w:pPr>
            <w:r w:rsidRPr="001E7FB5">
              <w:rPr>
                <w:b/>
                <w:sz w:val="24"/>
                <w:szCs w:val="24"/>
                <w:lang w:eastAsia="en-US"/>
              </w:rPr>
              <w:t>ПРОЕКТ</w:t>
            </w:r>
          </w:p>
          <w:p w:rsidR="0004704D" w:rsidRDefault="0004704D" w:rsidP="0004704D">
            <w:pPr>
              <w:spacing w:line="276" w:lineRule="auto"/>
              <w:ind w:right="56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ТАТАРСТАН  РЕСПУБЛИКАСЫ</w:t>
            </w:r>
          </w:p>
          <w:p w:rsidR="0004704D" w:rsidRDefault="0004704D" w:rsidP="0004704D">
            <w:pPr>
              <w:pStyle w:val="1"/>
              <w:spacing w:line="240" w:lineRule="auto"/>
              <w:ind w:left="-62" w:right="565"/>
              <w:rPr>
                <w:b w:val="0"/>
                <w:szCs w:val="24"/>
                <w:lang w:val="tt-RU" w:eastAsia="en-US"/>
              </w:rPr>
            </w:pPr>
            <w:r>
              <w:rPr>
                <w:b w:val="0"/>
                <w:szCs w:val="24"/>
                <w:lang w:val="tt-RU" w:eastAsia="en-US"/>
              </w:rPr>
              <w:t xml:space="preserve">АЛЕКСЕЕВСК </w:t>
            </w:r>
          </w:p>
          <w:p w:rsidR="0004704D" w:rsidRDefault="0004704D" w:rsidP="0004704D">
            <w:pPr>
              <w:pStyle w:val="1"/>
              <w:spacing w:line="240" w:lineRule="auto"/>
              <w:ind w:left="-62" w:right="565"/>
              <w:rPr>
                <w:b w:val="0"/>
                <w:szCs w:val="24"/>
                <w:lang w:val="tt-RU" w:eastAsia="en-US"/>
              </w:rPr>
            </w:pPr>
            <w:r>
              <w:rPr>
                <w:b w:val="0"/>
                <w:szCs w:val="24"/>
                <w:lang w:val="tt-RU" w:eastAsia="en-US"/>
              </w:rPr>
              <w:t xml:space="preserve"> МУНИЦИПАЛЬ РАЙОНЫ </w:t>
            </w:r>
          </w:p>
          <w:p w:rsidR="0004704D" w:rsidRDefault="0004704D" w:rsidP="0004704D">
            <w:pPr>
              <w:pStyle w:val="1"/>
              <w:spacing w:line="240" w:lineRule="auto"/>
              <w:ind w:left="-62" w:right="565"/>
              <w:rPr>
                <w:b w:val="0"/>
                <w:szCs w:val="24"/>
                <w:lang w:val="tt-RU" w:eastAsia="en-US"/>
              </w:rPr>
            </w:pPr>
            <w:r>
              <w:rPr>
                <w:b w:val="0"/>
                <w:szCs w:val="24"/>
                <w:lang w:eastAsia="en-US"/>
              </w:rPr>
              <w:t xml:space="preserve">БУТЛЕРОВКА </w:t>
            </w:r>
            <w:r>
              <w:rPr>
                <w:b w:val="0"/>
                <w:szCs w:val="24"/>
                <w:lang w:val="tt-RU" w:eastAsia="en-US"/>
              </w:rPr>
              <w:t>АВЫЛ</w:t>
            </w:r>
          </w:p>
          <w:p w:rsidR="0004704D" w:rsidRDefault="0004704D" w:rsidP="0004704D">
            <w:pPr>
              <w:pStyle w:val="1"/>
              <w:spacing w:line="240" w:lineRule="auto"/>
              <w:ind w:left="80" w:right="565"/>
              <w:rPr>
                <w:b w:val="0"/>
                <w:szCs w:val="24"/>
                <w:lang w:val="tt-RU" w:eastAsia="en-US"/>
              </w:rPr>
            </w:pPr>
            <w:r>
              <w:rPr>
                <w:b w:val="0"/>
                <w:szCs w:val="24"/>
                <w:lang w:val="tt-RU" w:eastAsia="en-US"/>
              </w:rPr>
              <w:t xml:space="preserve">ҖИРЛЕГЕ </w:t>
            </w:r>
          </w:p>
          <w:p w:rsidR="0004704D" w:rsidRDefault="0004704D" w:rsidP="0004704D">
            <w:pPr>
              <w:tabs>
                <w:tab w:val="left" w:pos="701"/>
                <w:tab w:val="center" w:pos="2127"/>
              </w:tabs>
              <w:spacing w:line="276" w:lineRule="auto"/>
              <w:ind w:right="565"/>
              <w:jc w:val="center"/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БАШКАРМА КОМИТЕТЫ</w:t>
            </w:r>
          </w:p>
          <w:p w:rsidR="0004704D" w:rsidRDefault="0004704D" w:rsidP="0004704D">
            <w:pPr>
              <w:tabs>
                <w:tab w:val="left" w:pos="701"/>
                <w:tab w:val="center" w:pos="2127"/>
              </w:tabs>
              <w:spacing w:line="276" w:lineRule="auto"/>
              <w:ind w:right="565"/>
              <w:jc w:val="center"/>
              <w:rPr>
                <w:b/>
                <w:lang w:eastAsia="en-US"/>
              </w:rPr>
            </w:pPr>
          </w:p>
          <w:p w:rsidR="0004704D" w:rsidRDefault="0004704D" w:rsidP="0004704D">
            <w:pPr>
              <w:tabs>
                <w:tab w:val="left" w:pos="701"/>
                <w:tab w:val="center" w:pos="2127"/>
              </w:tabs>
              <w:spacing w:line="276" w:lineRule="auto"/>
              <w:ind w:right="565"/>
              <w:rPr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XSpec="center" w:tblpY="44"/>
        <w:tblW w:w="11309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39"/>
        <w:gridCol w:w="7270"/>
      </w:tblGrid>
      <w:tr w:rsidR="0004704D" w:rsidRPr="00213392" w:rsidTr="0004704D">
        <w:trPr>
          <w:trHeight w:val="80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04704D" w:rsidRDefault="0004704D" w:rsidP="0004704D"/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04704D" w:rsidRDefault="0004704D" w:rsidP="0004704D"/>
        </w:tc>
      </w:tr>
    </w:tbl>
    <w:p w:rsidR="00E31F61" w:rsidRDefault="00E31F61" w:rsidP="00E31F61">
      <w:pPr>
        <w:pStyle w:val="FR2"/>
        <w:spacing w:before="0"/>
        <w:ind w:right="56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                                                                             КАРАР</w:t>
      </w:r>
    </w:p>
    <w:p w:rsidR="001E7FB5" w:rsidRDefault="001E7FB5" w:rsidP="001E7F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t xml:space="preserve">с. Мокрые Курнали                                            </w:t>
      </w:r>
    </w:p>
    <w:p w:rsidR="00E31F61" w:rsidRDefault="00E31F61" w:rsidP="00E31F61">
      <w:pPr>
        <w:rPr>
          <w:b/>
          <w:sz w:val="24"/>
          <w:szCs w:val="24"/>
        </w:rPr>
      </w:pPr>
    </w:p>
    <w:p w:rsidR="00046672" w:rsidRDefault="00046672" w:rsidP="00046672">
      <w:pPr>
        <w:pStyle w:val="ConsPlusTitle"/>
      </w:pPr>
      <w:r>
        <w:t>О местах первичного сбора и размещения</w:t>
      </w:r>
    </w:p>
    <w:p w:rsidR="00046672" w:rsidRDefault="00046672" w:rsidP="00046672">
      <w:pPr>
        <w:pStyle w:val="ConsPlusTitle"/>
      </w:pPr>
      <w:r>
        <w:t xml:space="preserve">отработанных ртутьсодержащих ламп </w:t>
      </w:r>
    </w:p>
    <w:p w:rsidR="00046672" w:rsidRDefault="00046672" w:rsidP="00046672">
      <w:pPr>
        <w:pStyle w:val="ConsPlusTitle"/>
      </w:pPr>
      <w:r>
        <w:t xml:space="preserve">на территории </w:t>
      </w:r>
      <w:r w:rsidRPr="00D616E6">
        <w:t xml:space="preserve">муниципального образования </w:t>
      </w:r>
    </w:p>
    <w:p w:rsidR="00046672" w:rsidRDefault="0019435F" w:rsidP="00046672">
      <w:pPr>
        <w:pStyle w:val="ConsPlusTitle"/>
      </w:pPr>
      <w:r>
        <w:t>Б</w:t>
      </w:r>
      <w:r w:rsidR="00046672" w:rsidRPr="0019435F">
        <w:t>утлеровское</w:t>
      </w:r>
      <w:r w:rsidR="00046672">
        <w:t>сельское поселение Алексеевского</w:t>
      </w:r>
    </w:p>
    <w:p w:rsidR="00046672" w:rsidRPr="00D616E6" w:rsidRDefault="00046672" w:rsidP="00046672">
      <w:pPr>
        <w:pStyle w:val="ConsPlusTitle"/>
      </w:pPr>
      <w:r w:rsidRPr="00D616E6">
        <w:t>муниципального района</w:t>
      </w:r>
      <w:r>
        <w:t>РеспубликиТатарстан</w:t>
      </w:r>
    </w:p>
    <w:p w:rsidR="00046672" w:rsidRPr="00D616E6" w:rsidRDefault="00046672" w:rsidP="00046672">
      <w:pPr>
        <w:shd w:val="clear" w:color="auto" w:fill="FFFFFF"/>
        <w:ind w:right="3969"/>
        <w:rPr>
          <w:b/>
          <w:sz w:val="28"/>
          <w:szCs w:val="28"/>
          <w:lang w:val="tt-RU"/>
        </w:rPr>
      </w:pPr>
    </w:p>
    <w:p w:rsidR="00046672" w:rsidRPr="00046672" w:rsidRDefault="00046672" w:rsidP="00046672">
      <w:pPr>
        <w:shd w:val="clear" w:color="auto" w:fill="FFFFFF"/>
        <w:ind w:left="40" w:right="28" w:firstLine="6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Правилами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</w:t>
      </w:r>
      <w:proofErr w:type="gramStart"/>
      <w:r>
        <w:rPr>
          <w:color w:val="000000"/>
          <w:sz w:val="28"/>
          <w:szCs w:val="28"/>
        </w:rPr>
        <w:t>утвержденными</w:t>
      </w:r>
      <w:proofErr w:type="gramEnd"/>
      <w:r>
        <w:rPr>
          <w:color w:val="000000"/>
          <w:sz w:val="28"/>
          <w:szCs w:val="28"/>
        </w:rPr>
        <w:t xml:space="preserve"> постановлением Правительства Российской Федерации от 3 сентября 2010 года № 681 (далее – Правила) </w:t>
      </w:r>
    </w:p>
    <w:p w:rsidR="00046672" w:rsidRPr="00950D6A" w:rsidRDefault="00046672" w:rsidP="00046672">
      <w:pPr>
        <w:shd w:val="clear" w:color="auto" w:fill="FFFFFF"/>
        <w:ind w:left="40" w:right="28"/>
        <w:jc w:val="center"/>
        <w:rPr>
          <w:b/>
          <w:bCs/>
          <w:color w:val="000000"/>
          <w:sz w:val="28"/>
          <w:szCs w:val="28"/>
        </w:rPr>
      </w:pPr>
      <w:r w:rsidRPr="002A6E3C">
        <w:rPr>
          <w:b/>
          <w:bCs/>
          <w:color w:val="000000"/>
          <w:sz w:val="28"/>
          <w:szCs w:val="28"/>
        </w:rPr>
        <w:t>постановляю:</w:t>
      </w:r>
    </w:p>
    <w:p w:rsidR="00046672" w:rsidRPr="00F93EBE" w:rsidRDefault="00046672" w:rsidP="00046672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</w:t>
      </w:r>
      <w:r w:rsidRPr="00C4102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F93EBE">
        <w:rPr>
          <w:rFonts w:ascii="Times New Roman" w:hAnsi="Times New Roman"/>
          <w:sz w:val="28"/>
          <w:szCs w:val="28"/>
        </w:rPr>
        <w:t xml:space="preserve">Определить места первичного сбора и размещения отработанных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 на территории </w:t>
      </w:r>
      <w:r>
        <w:rPr>
          <w:rFonts w:ascii="Times New Roman" w:hAnsi="Times New Roman"/>
          <w:sz w:val="28"/>
          <w:szCs w:val="28"/>
        </w:rPr>
        <w:t>Бутлеровского</w:t>
      </w:r>
      <w:r w:rsidRPr="00F93EBE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Алексеевского</w:t>
      </w:r>
      <w:r w:rsidRPr="00F93EBE">
        <w:rPr>
          <w:rFonts w:ascii="Times New Roman" w:hAnsi="Times New Roman"/>
          <w:sz w:val="28"/>
          <w:szCs w:val="28"/>
        </w:rPr>
        <w:t xml:space="preserve"> муниципального райо</w:t>
      </w:r>
      <w:r>
        <w:rPr>
          <w:rFonts w:ascii="Times New Roman" w:hAnsi="Times New Roman"/>
          <w:sz w:val="28"/>
          <w:szCs w:val="28"/>
        </w:rPr>
        <w:t>на 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/>
          <w:sz w:val="28"/>
          <w:szCs w:val="28"/>
        </w:rPr>
        <w:t xml:space="preserve"> с приложением.</w:t>
      </w:r>
    </w:p>
    <w:p w:rsidR="00046672" w:rsidRPr="005C2EAE" w:rsidRDefault="00046672" w:rsidP="00046672">
      <w:pPr>
        <w:pStyle w:val="aa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 xml:space="preserve">Разъяснить населению, что в соответствии с пунктом 10.1 Правил, самостоятельное транспортирование отработанных ртутьсодержащих ламп потребителями до первичного сбораи размещения отработанных ртутьсодержащих ламп допускается в неповрежденной таре из под  ртутьсодержащих ламп аналогичного размера или иной таре, обеспечивающей сохранность таких ламп при их </w:t>
      </w:r>
      <w:r w:rsidRPr="007B46AC">
        <w:rPr>
          <w:rFonts w:ascii="Times New Roman" w:hAnsi="Times New Roman"/>
          <w:sz w:val="28"/>
          <w:szCs w:val="28"/>
        </w:rPr>
        <w:t>транспортировании.</w:t>
      </w:r>
      <w:proofErr w:type="gramEnd"/>
    </w:p>
    <w:p w:rsidR="00046672" w:rsidRDefault="00046672" w:rsidP="000466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41022">
        <w:rPr>
          <w:sz w:val="28"/>
          <w:szCs w:val="28"/>
        </w:rPr>
        <w:t xml:space="preserve">. </w:t>
      </w:r>
      <w:r>
        <w:rPr>
          <w:sz w:val="28"/>
          <w:szCs w:val="28"/>
        </w:rPr>
        <w:t>Разместить</w:t>
      </w:r>
      <w:r w:rsidRPr="00C41022">
        <w:rPr>
          <w:sz w:val="28"/>
          <w:szCs w:val="28"/>
        </w:rPr>
        <w:t>настоящее постановление на «Официальном портале правовой информации Республики Татарстан» по веб-ад</w:t>
      </w:r>
      <w:r>
        <w:rPr>
          <w:sz w:val="28"/>
          <w:szCs w:val="28"/>
        </w:rPr>
        <w:t xml:space="preserve">ресу: </w:t>
      </w:r>
      <w:hyperlink r:id="rId6" w:history="1">
        <w:r w:rsidRPr="00267E67">
          <w:rPr>
            <w:rStyle w:val="a4"/>
            <w:sz w:val="28"/>
            <w:szCs w:val="28"/>
          </w:rPr>
          <w:t>http://pravo.tatarstan.ru</w:t>
        </w:r>
      </w:hyperlink>
      <w:r>
        <w:rPr>
          <w:sz w:val="28"/>
          <w:szCs w:val="28"/>
        </w:rPr>
        <w:t xml:space="preserve">, </w:t>
      </w:r>
      <w:r w:rsidRPr="00C41022">
        <w:rPr>
          <w:sz w:val="28"/>
          <w:szCs w:val="28"/>
        </w:rPr>
        <w:t>на официальном сайте Алексеевского муниципального</w:t>
      </w:r>
      <w:r w:rsidRPr="009F4973">
        <w:rPr>
          <w:sz w:val="28"/>
          <w:szCs w:val="28"/>
        </w:rPr>
        <w:t xml:space="preserve"> района в информационно-телекоммуникационной сети Интернет</w:t>
      </w:r>
      <w:r>
        <w:rPr>
          <w:sz w:val="28"/>
          <w:szCs w:val="28"/>
        </w:rPr>
        <w:t xml:space="preserve"> и обнародовать на специально оборудованных информационных стендах.</w:t>
      </w:r>
    </w:p>
    <w:p w:rsidR="00046672" w:rsidRPr="009F4973" w:rsidRDefault="00046672" w:rsidP="00046672">
      <w:pPr>
        <w:autoSpaceDE w:val="0"/>
        <w:autoSpaceDN w:val="0"/>
        <w:adjustRightInd w:val="0"/>
        <w:ind w:right="28"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9F4973">
        <w:rPr>
          <w:color w:val="000000"/>
          <w:sz w:val="28"/>
          <w:szCs w:val="28"/>
        </w:rPr>
        <w:t xml:space="preserve">. </w:t>
      </w:r>
      <w:proofErr w:type="gramStart"/>
      <w:r w:rsidRPr="009F4973">
        <w:rPr>
          <w:color w:val="000000"/>
          <w:sz w:val="28"/>
          <w:szCs w:val="28"/>
        </w:rPr>
        <w:t>Контроль за</w:t>
      </w:r>
      <w:proofErr w:type="gramEnd"/>
      <w:r w:rsidRPr="009F4973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1E7FB5" w:rsidRDefault="001E7FB5" w:rsidP="00244C95">
      <w:pPr>
        <w:rPr>
          <w:b/>
          <w:sz w:val="28"/>
          <w:szCs w:val="28"/>
        </w:rPr>
      </w:pPr>
    </w:p>
    <w:p w:rsidR="00244C95" w:rsidRDefault="00244C95" w:rsidP="00244C95">
      <w:pPr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</w:t>
      </w:r>
    </w:p>
    <w:p w:rsidR="001E7FB5" w:rsidRPr="007878A9" w:rsidRDefault="00244C95" w:rsidP="00244C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                                               </w:t>
      </w:r>
      <w:r w:rsidRPr="007878A9">
        <w:rPr>
          <w:b/>
          <w:sz w:val="28"/>
          <w:szCs w:val="28"/>
        </w:rPr>
        <w:t>Ф.А.Хайрутдинова</w:t>
      </w:r>
    </w:p>
    <w:p w:rsidR="00046672" w:rsidRPr="001E7FB5" w:rsidRDefault="00046672" w:rsidP="0004667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</w:t>
      </w:r>
      <w:r w:rsidR="001E7FB5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1E7FB5">
        <w:rPr>
          <w:rFonts w:ascii="Times New Roman" w:hAnsi="Times New Roman"/>
          <w:sz w:val="24"/>
          <w:szCs w:val="24"/>
        </w:rPr>
        <w:t xml:space="preserve">         </w:t>
      </w:r>
      <w:r w:rsidRPr="001E7FB5">
        <w:rPr>
          <w:rFonts w:ascii="Times New Roman" w:hAnsi="Times New Roman"/>
          <w:sz w:val="28"/>
          <w:szCs w:val="28"/>
        </w:rPr>
        <w:t>Приложение к постановлению</w:t>
      </w:r>
    </w:p>
    <w:p w:rsidR="00046672" w:rsidRPr="001E7FB5" w:rsidRDefault="00046672" w:rsidP="00046672">
      <w:pPr>
        <w:pStyle w:val="aa"/>
        <w:rPr>
          <w:rFonts w:ascii="Times New Roman" w:hAnsi="Times New Roman"/>
          <w:sz w:val="28"/>
          <w:szCs w:val="28"/>
        </w:rPr>
      </w:pPr>
      <w:r w:rsidRPr="001E7FB5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1E7FB5">
        <w:rPr>
          <w:rFonts w:ascii="Times New Roman" w:hAnsi="Times New Roman"/>
          <w:sz w:val="28"/>
          <w:szCs w:val="28"/>
        </w:rPr>
        <w:t xml:space="preserve">                         </w:t>
      </w:r>
      <w:r w:rsidRPr="001E7FB5"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046672" w:rsidRPr="001E7FB5" w:rsidRDefault="001E7FB5" w:rsidP="00046672">
      <w:pPr>
        <w:pStyle w:val="aa"/>
        <w:rPr>
          <w:rFonts w:ascii="Times New Roman" w:hAnsi="Times New Roman"/>
          <w:sz w:val="28"/>
          <w:szCs w:val="28"/>
        </w:rPr>
      </w:pPr>
      <w:r w:rsidRPr="001E7FB5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046672" w:rsidRPr="001E7FB5">
        <w:rPr>
          <w:rFonts w:ascii="Times New Roman" w:hAnsi="Times New Roman"/>
          <w:sz w:val="28"/>
          <w:szCs w:val="28"/>
        </w:rPr>
        <w:t>Бутлеровского се</w:t>
      </w:r>
      <w:r>
        <w:rPr>
          <w:rFonts w:ascii="Times New Roman" w:hAnsi="Times New Roman"/>
          <w:sz w:val="28"/>
          <w:szCs w:val="28"/>
        </w:rPr>
        <w:t xml:space="preserve">льского </w:t>
      </w:r>
      <w:r w:rsidR="00046672" w:rsidRPr="001E7FB5">
        <w:rPr>
          <w:rFonts w:ascii="Times New Roman" w:hAnsi="Times New Roman"/>
          <w:sz w:val="28"/>
          <w:szCs w:val="28"/>
        </w:rPr>
        <w:t xml:space="preserve">поселения       </w:t>
      </w:r>
    </w:p>
    <w:p w:rsidR="00046672" w:rsidRPr="001E7FB5" w:rsidRDefault="00046672" w:rsidP="00046672">
      <w:pPr>
        <w:jc w:val="both"/>
        <w:rPr>
          <w:b/>
          <w:sz w:val="28"/>
          <w:szCs w:val="28"/>
        </w:rPr>
      </w:pPr>
    </w:p>
    <w:p w:rsidR="00046672" w:rsidRPr="0019435F" w:rsidRDefault="00046672" w:rsidP="00046672">
      <w:pPr>
        <w:jc w:val="both"/>
        <w:rPr>
          <w:b/>
          <w:sz w:val="28"/>
          <w:szCs w:val="28"/>
        </w:rPr>
      </w:pPr>
    </w:p>
    <w:p w:rsidR="00046672" w:rsidRPr="0019435F" w:rsidRDefault="00046672" w:rsidP="00046672">
      <w:pPr>
        <w:pStyle w:val="ConsPlusTitle"/>
        <w:jc w:val="center"/>
        <w:outlineLvl w:val="0"/>
      </w:pPr>
      <w:r w:rsidRPr="0019435F">
        <w:t>Места первичного сбора и размещения ртутьсодержащих ламп</w:t>
      </w:r>
    </w:p>
    <w:p w:rsidR="00046672" w:rsidRPr="0019435F" w:rsidRDefault="00046672" w:rsidP="00046672">
      <w:pPr>
        <w:pStyle w:val="ConsPlusTitle"/>
        <w:jc w:val="center"/>
        <w:outlineLvl w:val="0"/>
      </w:pPr>
      <w:r w:rsidRPr="0019435F">
        <w:t>на территории муниципального образования Бутлеровское сельское поселение Алексеевского муниципального района Республики Татарстан</w:t>
      </w:r>
    </w:p>
    <w:p w:rsidR="00046672" w:rsidRPr="0019435F" w:rsidRDefault="00046672" w:rsidP="00046672">
      <w:pPr>
        <w:pStyle w:val="ConsPlusTitle"/>
        <w:jc w:val="center"/>
        <w:outlineLvl w:val="0"/>
        <w:rPr>
          <w:b w:val="0"/>
        </w:rPr>
      </w:pPr>
    </w:p>
    <w:p w:rsidR="00046672" w:rsidRPr="0019435F" w:rsidRDefault="00046672" w:rsidP="00046672">
      <w:pPr>
        <w:pStyle w:val="ConsPlusTitle"/>
        <w:jc w:val="center"/>
        <w:outlineLvl w:val="0"/>
        <w:rPr>
          <w:b w:val="0"/>
        </w:rPr>
      </w:pPr>
    </w:p>
    <w:tbl>
      <w:tblPr>
        <w:tblpPr w:leftFromText="180" w:rightFromText="180" w:vertAnchor="text" w:horzAnchor="margin" w:tblpXSpec="center" w:tblpYSpec="bottom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19435F" w:rsidRPr="0019435F" w:rsidTr="0019435F">
        <w:tc>
          <w:tcPr>
            <w:tcW w:w="4785" w:type="dxa"/>
          </w:tcPr>
          <w:p w:rsidR="0019435F" w:rsidRPr="0019435F" w:rsidRDefault="0019435F" w:rsidP="0019435F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19435F">
              <w:rPr>
                <w:rFonts w:ascii="Times New Roman" w:hAnsi="Times New Roman"/>
                <w:sz w:val="28"/>
                <w:szCs w:val="28"/>
              </w:rPr>
              <w:t>Помещение</w:t>
            </w:r>
          </w:p>
        </w:tc>
        <w:tc>
          <w:tcPr>
            <w:tcW w:w="4786" w:type="dxa"/>
          </w:tcPr>
          <w:p w:rsidR="0019435F" w:rsidRPr="0019435F" w:rsidRDefault="0019435F" w:rsidP="0019435F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435F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</w:tr>
      <w:tr w:rsidR="0019435F" w:rsidRPr="0019435F" w:rsidTr="0019435F">
        <w:tc>
          <w:tcPr>
            <w:tcW w:w="4785" w:type="dxa"/>
          </w:tcPr>
          <w:p w:rsidR="0019435F" w:rsidRPr="0019435F" w:rsidRDefault="0019435F" w:rsidP="0019435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35F">
              <w:rPr>
                <w:rFonts w:ascii="Times New Roman" w:hAnsi="Times New Roman"/>
                <w:sz w:val="28"/>
                <w:szCs w:val="28"/>
              </w:rPr>
              <w:t>Здание исполнительного комитета Бутлеровского сельского поселения Алексеевского муниципального района РТ (первый этаж, складское помещение)</w:t>
            </w:r>
          </w:p>
        </w:tc>
        <w:tc>
          <w:tcPr>
            <w:tcW w:w="4786" w:type="dxa"/>
          </w:tcPr>
          <w:p w:rsidR="0019435F" w:rsidRPr="0019435F" w:rsidRDefault="0019435F" w:rsidP="0019435F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9435F">
              <w:rPr>
                <w:rFonts w:ascii="Times New Roman" w:hAnsi="Times New Roman"/>
                <w:sz w:val="28"/>
                <w:szCs w:val="28"/>
              </w:rPr>
              <w:t xml:space="preserve">Республика Татарстан, Алексеевский район, с. </w:t>
            </w:r>
            <w:proofErr w:type="gramStart"/>
            <w:r w:rsidRPr="0019435F">
              <w:rPr>
                <w:rFonts w:ascii="Times New Roman" w:hAnsi="Times New Roman"/>
                <w:sz w:val="28"/>
                <w:szCs w:val="28"/>
              </w:rPr>
              <w:t>Мокрые</w:t>
            </w:r>
            <w:proofErr w:type="gramEnd"/>
            <w:r w:rsidRPr="0019435F">
              <w:rPr>
                <w:rFonts w:ascii="Times New Roman" w:hAnsi="Times New Roman"/>
                <w:sz w:val="28"/>
                <w:szCs w:val="28"/>
              </w:rPr>
              <w:t xml:space="preserve"> Курнали, ул. Школьная, д.12,</w:t>
            </w:r>
          </w:p>
          <w:p w:rsidR="0019435F" w:rsidRPr="0019435F" w:rsidRDefault="0019435F" w:rsidP="0019435F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19435F" w:rsidRPr="0019435F" w:rsidRDefault="0019435F" w:rsidP="0019435F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9435F">
              <w:rPr>
                <w:rFonts w:ascii="Times New Roman" w:hAnsi="Times New Roman"/>
                <w:sz w:val="28"/>
                <w:szCs w:val="28"/>
              </w:rPr>
              <w:t xml:space="preserve">тел. 8(84341)32-6-24 </w:t>
            </w:r>
          </w:p>
        </w:tc>
      </w:tr>
    </w:tbl>
    <w:p w:rsidR="00046672" w:rsidRDefault="00046672" w:rsidP="00046672">
      <w:pPr>
        <w:pStyle w:val="aa"/>
        <w:rPr>
          <w:rFonts w:ascii="Times New Roman" w:hAnsi="Times New Roman"/>
          <w:sz w:val="24"/>
          <w:szCs w:val="24"/>
        </w:rPr>
      </w:pPr>
    </w:p>
    <w:p w:rsidR="00046672" w:rsidRDefault="00046672" w:rsidP="00046672">
      <w:pPr>
        <w:pStyle w:val="aa"/>
        <w:rPr>
          <w:rFonts w:ascii="Times New Roman" w:hAnsi="Times New Roman"/>
          <w:sz w:val="24"/>
          <w:szCs w:val="24"/>
        </w:rPr>
      </w:pPr>
    </w:p>
    <w:p w:rsidR="00046672" w:rsidRDefault="00046672" w:rsidP="00046672">
      <w:pPr>
        <w:pStyle w:val="aa"/>
        <w:rPr>
          <w:rFonts w:ascii="Times New Roman" w:hAnsi="Times New Roman"/>
          <w:sz w:val="24"/>
          <w:szCs w:val="24"/>
        </w:rPr>
      </w:pPr>
    </w:p>
    <w:p w:rsidR="00046672" w:rsidRDefault="00046672" w:rsidP="00046672">
      <w:pPr>
        <w:pStyle w:val="aa"/>
        <w:rPr>
          <w:rFonts w:ascii="Times New Roman" w:hAnsi="Times New Roman"/>
          <w:sz w:val="24"/>
          <w:szCs w:val="24"/>
        </w:rPr>
      </w:pPr>
    </w:p>
    <w:p w:rsidR="00046672" w:rsidRDefault="00046672" w:rsidP="00046672">
      <w:pPr>
        <w:pStyle w:val="aa"/>
        <w:rPr>
          <w:rFonts w:ascii="Times New Roman" w:hAnsi="Times New Roman"/>
          <w:sz w:val="24"/>
          <w:szCs w:val="24"/>
        </w:rPr>
      </w:pPr>
    </w:p>
    <w:p w:rsidR="00046672" w:rsidRDefault="00046672" w:rsidP="00046672">
      <w:pPr>
        <w:pStyle w:val="aa"/>
        <w:rPr>
          <w:rFonts w:ascii="Times New Roman" w:hAnsi="Times New Roman"/>
          <w:sz w:val="24"/>
          <w:szCs w:val="24"/>
        </w:rPr>
      </w:pPr>
    </w:p>
    <w:p w:rsidR="00046672" w:rsidRDefault="00046672" w:rsidP="00046672">
      <w:pPr>
        <w:pStyle w:val="aa"/>
        <w:rPr>
          <w:rFonts w:ascii="Times New Roman" w:hAnsi="Times New Roman"/>
          <w:sz w:val="24"/>
          <w:szCs w:val="24"/>
        </w:rPr>
      </w:pPr>
    </w:p>
    <w:p w:rsidR="00046672" w:rsidRDefault="00046672" w:rsidP="00046672">
      <w:pPr>
        <w:pStyle w:val="aa"/>
        <w:rPr>
          <w:rFonts w:ascii="Times New Roman" w:hAnsi="Times New Roman"/>
          <w:sz w:val="24"/>
          <w:szCs w:val="24"/>
        </w:rPr>
      </w:pPr>
    </w:p>
    <w:p w:rsidR="00046672" w:rsidRDefault="00046672" w:rsidP="00046672">
      <w:pPr>
        <w:pStyle w:val="aa"/>
        <w:rPr>
          <w:rFonts w:ascii="Times New Roman" w:hAnsi="Times New Roman"/>
          <w:sz w:val="24"/>
          <w:szCs w:val="24"/>
        </w:rPr>
      </w:pPr>
    </w:p>
    <w:p w:rsidR="00046672" w:rsidRDefault="00046672" w:rsidP="00046672">
      <w:pPr>
        <w:pStyle w:val="aa"/>
        <w:rPr>
          <w:rFonts w:ascii="Times New Roman" w:hAnsi="Times New Roman"/>
          <w:sz w:val="24"/>
          <w:szCs w:val="24"/>
        </w:rPr>
      </w:pPr>
    </w:p>
    <w:p w:rsidR="00046672" w:rsidRDefault="00046672" w:rsidP="00046672">
      <w:pPr>
        <w:pStyle w:val="aa"/>
        <w:rPr>
          <w:rFonts w:ascii="Times New Roman" w:hAnsi="Times New Roman"/>
          <w:sz w:val="24"/>
          <w:szCs w:val="24"/>
        </w:rPr>
      </w:pPr>
    </w:p>
    <w:p w:rsidR="00046672" w:rsidRDefault="00046672" w:rsidP="00046672">
      <w:pPr>
        <w:pStyle w:val="aa"/>
        <w:rPr>
          <w:rFonts w:ascii="Times New Roman" w:hAnsi="Times New Roman"/>
          <w:sz w:val="24"/>
          <w:szCs w:val="24"/>
        </w:rPr>
      </w:pPr>
    </w:p>
    <w:p w:rsidR="00046672" w:rsidRDefault="00046672" w:rsidP="00046672">
      <w:pPr>
        <w:pStyle w:val="aa"/>
        <w:rPr>
          <w:rFonts w:ascii="Times New Roman" w:hAnsi="Times New Roman"/>
          <w:sz w:val="24"/>
          <w:szCs w:val="24"/>
        </w:rPr>
      </w:pPr>
    </w:p>
    <w:p w:rsidR="00046672" w:rsidRDefault="00046672" w:rsidP="00046672">
      <w:pPr>
        <w:pStyle w:val="aa"/>
        <w:rPr>
          <w:rFonts w:ascii="Times New Roman" w:hAnsi="Times New Roman"/>
          <w:sz w:val="24"/>
          <w:szCs w:val="24"/>
        </w:rPr>
      </w:pPr>
    </w:p>
    <w:p w:rsidR="00046672" w:rsidRPr="00C41022" w:rsidRDefault="00046672" w:rsidP="00046672">
      <w:pPr>
        <w:pStyle w:val="ConsPlusTitle"/>
        <w:outlineLvl w:val="0"/>
        <w:rPr>
          <w:b w:val="0"/>
        </w:rPr>
      </w:pPr>
    </w:p>
    <w:p w:rsidR="00046672" w:rsidRPr="00C41022" w:rsidRDefault="00046672" w:rsidP="00046672">
      <w:pPr>
        <w:pStyle w:val="aa"/>
        <w:rPr>
          <w:rFonts w:ascii="Times New Roman" w:hAnsi="Times New Roman"/>
          <w:sz w:val="24"/>
          <w:szCs w:val="24"/>
        </w:rPr>
      </w:pPr>
    </w:p>
    <w:p w:rsidR="00046672" w:rsidRPr="00C41022" w:rsidRDefault="00046672" w:rsidP="00046672">
      <w:pPr>
        <w:pStyle w:val="aa"/>
        <w:rPr>
          <w:rFonts w:ascii="Times New Roman" w:hAnsi="Times New Roman"/>
          <w:sz w:val="24"/>
          <w:szCs w:val="24"/>
        </w:rPr>
      </w:pPr>
    </w:p>
    <w:p w:rsidR="00046672" w:rsidRPr="006B0F6A" w:rsidRDefault="00046672" w:rsidP="00046672">
      <w:pPr>
        <w:pStyle w:val="aa"/>
        <w:rPr>
          <w:b/>
          <w:sz w:val="28"/>
          <w:szCs w:val="28"/>
        </w:rPr>
      </w:pPr>
    </w:p>
    <w:p w:rsidR="00BB6044" w:rsidRPr="007F185E" w:rsidRDefault="00BB6044" w:rsidP="00E31F61">
      <w:pPr>
        <w:pStyle w:val="a6"/>
        <w:spacing w:after="0"/>
        <w:jc w:val="both"/>
      </w:pPr>
    </w:p>
    <w:sectPr w:rsidR="00BB6044" w:rsidRPr="007F185E" w:rsidSect="00046672">
      <w:pgSz w:w="11906" w:h="16838"/>
      <w:pgMar w:top="1134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01B7F"/>
    <w:multiLevelType w:val="multilevel"/>
    <w:tmpl w:val="0D222F1A"/>
    <w:lvl w:ilvl="0">
      <w:start w:val="30"/>
      <w:numFmt w:val="decimal"/>
      <w:lvlText w:val="%1"/>
      <w:lvlJc w:val="left"/>
      <w:pPr>
        <w:ind w:left="1080" w:hanging="1080"/>
      </w:pPr>
      <w:rPr>
        <w:rFonts w:hint="default"/>
        <w:sz w:val="24"/>
      </w:rPr>
    </w:lvl>
    <w:lvl w:ilvl="1">
      <w:start w:val="9"/>
      <w:numFmt w:val="decimalZero"/>
      <w:lvlText w:val="%1.%2"/>
      <w:lvlJc w:val="left"/>
      <w:pPr>
        <w:ind w:left="1290" w:hanging="1080"/>
      </w:pPr>
      <w:rPr>
        <w:rFonts w:hint="default"/>
        <w:sz w:val="24"/>
      </w:rPr>
    </w:lvl>
    <w:lvl w:ilvl="2">
      <w:start w:val="2016"/>
      <w:numFmt w:val="decimal"/>
      <w:lvlText w:val="%1.%2.%3"/>
      <w:lvlJc w:val="left"/>
      <w:pPr>
        <w:ind w:left="1500" w:hanging="108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  <w:sz w:val="24"/>
      </w:rPr>
    </w:lvl>
  </w:abstractNum>
  <w:abstractNum w:abstractNumId="1">
    <w:nsid w:val="22D9107B"/>
    <w:multiLevelType w:val="hybridMultilevel"/>
    <w:tmpl w:val="2A68376A"/>
    <w:lvl w:ilvl="0" w:tplc="32F65B80">
      <w:start w:val="1"/>
      <w:numFmt w:val="decimal"/>
      <w:lvlText w:val="%1."/>
      <w:lvlJc w:val="left"/>
      <w:pPr>
        <w:ind w:left="1492" w:hanging="924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F23"/>
    <w:rsid w:val="000114BF"/>
    <w:rsid w:val="00046672"/>
    <w:rsid w:val="0004704D"/>
    <w:rsid w:val="00133C77"/>
    <w:rsid w:val="001762AD"/>
    <w:rsid w:val="0019435F"/>
    <w:rsid w:val="001E7FB5"/>
    <w:rsid w:val="00244C95"/>
    <w:rsid w:val="002909B0"/>
    <w:rsid w:val="002C2633"/>
    <w:rsid w:val="003F0E6C"/>
    <w:rsid w:val="003F1BD8"/>
    <w:rsid w:val="00404F23"/>
    <w:rsid w:val="00515A87"/>
    <w:rsid w:val="00546FCE"/>
    <w:rsid w:val="0059192B"/>
    <w:rsid w:val="00627B19"/>
    <w:rsid w:val="006F4E62"/>
    <w:rsid w:val="007B56B6"/>
    <w:rsid w:val="007F185E"/>
    <w:rsid w:val="008523A4"/>
    <w:rsid w:val="00981B4C"/>
    <w:rsid w:val="00B05518"/>
    <w:rsid w:val="00B75910"/>
    <w:rsid w:val="00BB6044"/>
    <w:rsid w:val="00E31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4F23"/>
    <w:pPr>
      <w:keepNext/>
      <w:spacing w:line="360" w:lineRule="auto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4F2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FR2">
    <w:name w:val="FR2"/>
    <w:rsid w:val="00404F23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Title">
    <w:name w:val="ConsPlusTitle"/>
    <w:rsid w:val="00404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404F23"/>
    <w:pPr>
      <w:suppressAutoHyphens/>
      <w:spacing w:before="280" w:after="280"/>
      <w:jc w:val="both"/>
    </w:pPr>
    <w:rPr>
      <w:lang w:eastAsia="ar-SA"/>
    </w:rPr>
  </w:style>
  <w:style w:type="character" w:styleId="a4">
    <w:name w:val="Hyperlink"/>
    <w:basedOn w:val="a0"/>
    <w:uiPriority w:val="99"/>
    <w:unhideWhenUsed/>
    <w:rsid w:val="00404F2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4704D"/>
    <w:pPr>
      <w:ind w:left="720"/>
      <w:contextualSpacing/>
    </w:pPr>
  </w:style>
  <w:style w:type="paragraph" w:styleId="a6">
    <w:name w:val="Body Text"/>
    <w:basedOn w:val="a"/>
    <w:link w:val="a7"/>
    <w:unhideWhenUsed/>
    <w:rsid w:val="0004704D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rsid w:val="000470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Сноска_"/>
    <w:basedOn w:val="a0"/>
    <w:link w:val="a9"/>
    <w:locked/>
    <w:rsid w:val="0004704D"/>
    <w:rPr>
      <w:sz w:val="19"/>
      <w:szCs w:val="19"/>
      <w:shd w:val="clear" w:color="auto" w:fill="FFFFFF"/>
    </w:rPr>
  </w:style>
  <w:style w:type="paragraph" w:customStyle="1" w:styleId="a9">
    <w:name w:val="Сноска"/>
    <w:basedOn w:val="a"/>
    <w:link w:val="a8"/>
    <w:rsid w:val="0004704D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a">
    <w:name w:val="No Spacing"/>
    <w:uiPriority w:val="1"/>
    <w:qFormat/>
    <w:rsid w:val="001762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1762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1762A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1762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F0E6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0E6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244C95"/>
    <w:rPr>
      <w:b/>
      <w:bCs/>
      <w:color w:val="000080"/>
      <w:sz w:val="22"/>
      <w:szCs w:val="22"/>
    </w:rPr>
  </w:style>
  <w:style w:type="paragraph" w:customStyle="1" w:styleId="2">
    <w:name w:val="Абзац списка2"/>
    <w:basedOn w:val="a"/>
    <w:rsid w:val="0004667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4F23"/>
    <w:pPr>
      <w:keepNext/>
      <w:spacing w:line="360" w:lineRule="auto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4F2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FR2">
    <w:name w:val="FR2"/>
    <w:rsid w:val="00404F23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404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404F23"/>
    <w:pPr>
      <w:suppressAutoHyphens/>
      <w:spacing w:before="280" w:after="280"/>
      <w:jc w:val="both"/>
    </w:pPr>
    <w:rPr>
      <w:lang w:eastAsia="ar-SA"/>
    </w:rPr>
  </w:style>
  <w:style w:type="character" w:styleId="a4">
    <w:name w:val="Hyperlink"/>
    <w:basedOn w:val="a0"/>
    <w:uiPriority w:val="99"/>
    <w:unhideWhenUsed/>
    <w:rsid w:val="00404F2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4704D"/>
    <w:pPr>
      <w:ind w:left="720"/>
      <w:contextualSpacing/>
    </w:pPr>
  </w:style>
  <w:style w:type="paragraph" w:styleId="a6">
    <w:name w:val="Body Text"/>
    <w:basedOn w:val="a"/>
    <w:link w:val="a7"/>
    <w:unhideWhenUsed/>
    <w:rsid w:val="0004704D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rsid w:val="000470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Сноска_"/>
    <w:basedOn w:val="a0"/>
    <w:link w:val="a9"/>
    <w:locked/>
    <w:rsid w:val="0004704D"/>
    <w:rPr>
      <w:sz w:val="19"/>
      <w:szCs w:val="19"/>
      <w:shd w:val="clear" w:color="auto" w:fill="FFFFFF"/>
    </w:rPr>
  </w:style>
  <w:style w:type="paragraph" w:customStyle="1" w:styleId="a9">
    <w:name w:val="Сноска"/>
    <w:basedOn w:val="a"/>
    <w:link w:val="a8"/>
    <w:rsid w:val="0004704D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2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21</cp:revision>
  <cp:lastPrinted>2016-10-21T10:45:00Z</cp:lastPrinted>
  <dcterms:created xsi:type="dcterms:W3CDTF">2016-04-18T06:40:00Z</dcterms:created>
  <dcterms:modified xsi:type="dcterms:W3CDTF">2016-10-21T13:52:00Z</dcterms:modified>
</cp:coreProperties>
</file>