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1D" w:rsidRPr="00BC0F1D" w:rsidRDefault="00BC0F1D" w:rsidP="00BC0F1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C0F1D">
        <w:rPr>
          <w:rFonts w:ascii="Times New Roman" w:hAnsi="Times New Roman" w:cs="Times New Roman"/>
        </w:rPr>
        <w:t>ПРОЕКТ</w:t>
      </w:r>
    </w:p>
    <w:p w:rsidR="00BC0F1D" w:rsidRDefault="00BC0F1D"/>
    <w:tbl>
      <w:tblPr>
        <w:tblpPr w:leftFromText="180" w:rightFromText="180" w:vertAnchor="text" w:horzAnchor="page" w:tblpX="1116" w:tblpY="-7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4322"/>
      </w:tblGrid>
      <w:tr w:rsidR="00071611" w:rsidRPr="00D36F89" w:rsidTr="00BE771F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071611" w:rsidRPr="004A1772" w:rsidRDefault="00071611" w:rsidP="00BE771F">
            <w:pPr>
              <w:pStyle w:val="a4"/>
              <w:rPr>
                <w:sz w:val="28"/>
                <w:szCs w:val="28"/>
              </w:rPr>
            </w:pPr>
          </w:p>
          <w:p w:rsidR="00071611" w:rsidRPr="004A1772" w:rsidRDefault="00071611" w:rsidP="00BE771F">
            <w:pPr>
              <w:pStyle w:val="a4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77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C0EB0C" wp14:editId="3506099F">
                  <wp:extent cx="723900" cy="857250"/>
                  <wp:effectExtent l="19050" t="0" r="0" b="0"/>
                  <wp:docPr id="2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11" w:rsidRPr="004A1772" w:rsidRDefault="00071611" w:rsidP="00BE771F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4A1772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071611" w:rsidRPr="004A1772" w:rsidRDefault="00071611" w:rsidP="00B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МУНИЦИПАЛЬ РАЙОНЫНЫ</w:t>
            </w: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</w:p>
          <w:p w:rsidR="00071611" w:rsidRPr="004A1772" w:rsidRDefault="00071611" w:rsidP="00BE77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БАШКАРМА КОМИТЕТЫ</w:t>
            </w:r>
          </w:p>
          <w:p w:rsidR="00071611" w:rsidRPr="004A1772" w:rsidRDefault="00071611" w:rsidP="00BE771F">
            <w:pPr>
              <w:spacing w:after="0"/>
              <w:ind w:left="-7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77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</w:tc>
      </w:tr>
      <w:tr w:rsidR="00071611" w:rsidTr="00BE771F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11" w:rsidRPr="0053062A" w:rsidRDefault="00071611" w:rsidP="00BE771F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BC0F1D" w:rsidRDefault="00071611" w:rsidP="00BC0F1D">
            <w:pPr>
              <w:pStyle w:val="4"/>
              <w:spacing w:line="240" w:lineRule="auto"/>
              <w:ind w:firstLine="0"/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071611" w:rsidRDefault="00071611" w:rsidP="00F24506">
            <w:pPr>
              <w:spacing w:line="240" w:lineRule="auto"/>
              <w:ind w:hanging="56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11" w:rsidRPr="004A1772" w:rsidRDefault="00071611" w:rsidP="00BE771F">
            <w:pPr>
              <w:spacing w:line="360" w:lineRule="auto"/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4A1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4A1772">
              <w:rPr>
                <w:rFonts w:ascii="Times New Roman" w:hAnsi="Times New Roman" w:cs="Times New Roman"/>
                <w:sz w:val="20"/>
                <w:szCs w:val="20"/>
              </w:rPr>
              <w:t>лексеевское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11" w:rsidRPr="0053062A" w:rsidRDefault="00071611" w:rsidP="00BE771F">
            <w:pPr>
              <w:spacing w:after="0"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BC0F1D" w:rsidRPr="009C0FFE" w:rsidRDefault="00071611" w:rsidP="00BC0F1D">
            <w:pPr>
              <w:pStyle w:val="4"/>
              <w:spacing w:line="240" w:lineRule="auto"/>
              <w:ind w:firstLine="0"/>
            </w:pPr>
            <w:r w:rsidRPr="00F90494">
              <w:rPr>
                <w:sz w:val="28"/>
                <w:szCs w:val="28"/>
              </w:rPr>
              <w:t>КАРАР</w:t>
            </w:r>
          </w:p>
          <w:p w:rsidR="00071611" w:rsidRPr="009C0FFE" w:rsidRDefault="00071611" w:rsidP="00F24506">
            <w:pPr>
              <w:spacing w:line="240" w:lineRule="auto"/>
              <w:ind w:left="125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1611" w:rsidRPr="009D659C" w:rsidRDefault="00071611" w:rsidP="000716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1611" w:rsidRDefault="00071611" w:rsidP="00071611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</w:t>
      </w:r>
    </w:p>
    <w:p w:rsidR="00071611" w:rsidRDefault="00071611" w:rsidP="00071611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Исполнительного комитета</w:t>
      </w:r>
    </w:p>
    <w:p w:rsidR="00071611" w:rsidRPr="00BE70B7" w:rsidRDefault="00071611" w:rsidP="00071611">
      <w:pPr>
        <w:tabs>
          <w:tab w:val="left" w:pos="5245"/>
        </w:tabs>
        <w:spacing w:after="0" w:line="240" w:lineRule="auto"/>
        <w:ind w:right="38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24.08.2016  № 371 «Об экспертной комиссии по анализу случаев возврата детей из замещающих семей Алексеевского муниципального района»</w:t>
      </w:r>
    </w:p>
    <w:p w:rsidR="00071611" w:rsidRPr="00B23B8F" w:rsidRDefault="00071611" w:rsidP="00B23B8F">
      <w:pPr>
        <w:tabs>
          <w:tab w:val="left" w:pos="5245"/>
        </w:tabs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1611" w:rsidRPr="00B23B8F" w:rsidRDefault="00B23B8F" w:rsidP="00B23B8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3B8F">
        <w:rPr>
          <w:rFonts w:ascii="Times New Roman" w:hAnsi="Times New Roman" w:cs="Times New Roman"/>
          <w:bCs/>
          <w:sz w:val="28"/>
          <w:szCs w:val="28"/>
        </w:rPr>
        <w:t xml:space="preserve">1.Пункт </w:t>
      </w:r>
      <w:r w:rsidR="00071611" w:rsidRPr="00B23B8F">
        <w:rPr>
          <w:rFonts w:ascii="Times New Roman" w:hAnsi="Times New Roman" w:cs="Times New Roman"/>
          <w:bCs/>
          <w:sz w:val="28"/>
          <w:szCs w:val="28"/>
        </w:rPr>
        <w:t xml:space="preserve"> 5.9.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 5.  </w:t>
      </w:r>
      <w:r w:rsidR="00071611" w:rsidRPr="00B23B8F">
        <w:rPr>
          <w:rFonts w:ascii="Times New Roman" w:hAnsi="Times New Roman" w:cs="Times New Roman"/>
          <w:bCs/>
          <w:sz w:val="28"/>
          <w:szCs w:val="28"/>
        </w:rPr>
        <w:t>Положения об</w:t>
      </w:r>
      <w:r w:rsidR="00071611" w:rsidRPr="00B23B8F">
        <w:rPr>
          <w:rFonts w:ascii="Times New Roman" w:eastAsia="Calibri" w:hAnsi="Times New Roman" w:cs="Times New Roman"/>
          <w:sz w:val="28"/>
          <w:szCs w:val="28"/>
        </w:rPr>
        <w:t>экспертной комиссии по анализу случаев возврата детей из замещающих семей Алексеевского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1611" w:rsidRDefault="00071611" w:rsidP="00B23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«представляет уполномоченным органам (должностным лицам) предложения по формированию персонального состава комиссии»</w:t>
      </w:r>
    </w:p>
    <w:p w:rsidR="00071611" w:rsidRDefault="00071611" w:rsidP="00B23B8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:rsidR="00071611" w:rsidRPr="00071611" w:rsidRDefault="00071611" w:rsidP="00B23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«представляет </w:t>
      </w:r>
      <w:r w:rsidR="00C837D5">
        <w:rPr>
          <w:rFonts w:ascii="Times New Roman" w:eastAsia="Calibri" w:hAnsi="Times New Roman" w:cs="Times New Roman"/>
          <w:sz w:val="28"/>
          <w:szCs w:val="28"/>
        </w:rPr>
        <w:t>право</w:t>
      </w:r>
      <w:r>
        <w:rPr>
          <w:rFonts w:ascii="Times New Roman" w:eastAsia="Calibri" w:hAnsi="Times New Roman" w:cs="Times New Roman"/>
          <w:sz w:val="28"/>
          <w:szCs w:val="28"/>
        </w:rPr>
        <w:t>заместителю председателя комиссии, отделу по опеке и попечительству</w:t>
      </w:r>
      <w:r w:rsidR="005259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7D5">
        <w:rPr>
          <w:rFonts w:ascii="Times New Roman" w:eastAsia="Calibri" w:hAnsi="Times New Roman" w:cs="Times New Roman"/>
          <w:sz w:val="28"/>
          <w:szCs w:val="28"/>
        </w:rPr>
        <w:t xml:space="preserve">вносить </w:t>
      </w:r>
      <w:r w:rsidR="00EC0680">
        <w:rPr>
          <w:rFonts w:ascii="Times New Roman" w:eastAsia="Calibri" w:hAnsi="Times New Roman" w:cs="Times New Roman"/>
          <w:sz w:val="28"/>
          <w:szCs w:val="28"/>
        </w:rPr>
        <w:t>предложения п</w:t>
      </w:r>
      <w:r w:rsidR="00B23B8F">
        <w:rPr>
          <w:rFonts w:ascii="Times New Roman" w:eastAsia="Calibri" w:hAnsi="Times New Roman" w:cs="Times New Roman"/>
          <w:sz w:val="28"/>
          <w:szCs w:val="28"/>
        </w:rPr>
        <w:t>о</w:t>
      </w:r>
      <w:r w:rsidR="00EC0680">
        <w:rPr>
          <w:rFonts w:ascii="Times New Roman" w:eastAsia="Calibri" w:hAnsi="Times New Roman" w:cs="Times New Roman"/>
          <w:sz w:val="28"/>
          <w:szCs w:val="28"/>
        </w:rPr>
        <w:t xml:space="preserve"> формированию персонального состава комиссии».</w:t>
      </w:r>
    </w:p>
    <w:p w:rsidR="00071611" w:rsidRPr="00BE70B7" w:rsidRDefault="00B23B8F" w:rsidP="00B23B8F">
      <w:pPr>
        <w:pStyle w:val="a3"/>
        <w:tabs>
          <w:tab w:val="left" w:pos="709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0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7161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7161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руководителя Исполнительно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комитета Алексеевского муниципального района по социальным вопросам  Н.П. Чурина.</w:t>
      </w:r>
    </w:p>
    <w:p w:rsidR="00071611" w:rsidRDefault="00071611" w:rsidP="00071611">
      <w:pPr>
        <w:pStyle w:val="a3"/>
        <w:tabs>
          <w:tab w:val="left" w:pos="851"/>
        </w:tabs>
        <w:spacing w:after="0" w:line="276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611" w:rsidRPr="00BE70B7" w:rsidRDefault="00071611" w:rsidP="00071611">
      <w:pPr>
        <w:pStyle w:val="a3"/>
        <w:tabs>
          <w:tab w:val="left" w:pos="851"/>
        </w:tabs>
        <w:spacing w:after="0" w:line="276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611" w:rsidRPr="00BE70B7" w:rsidRDefault="00071611" w:rsidP="0007161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0B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:rsidR="00937201" w:rsidRPr="00071611" w:rsidRDefault="0035794E" w:rsidP="0007161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>сполнительного комитета</w:t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071611" w:rsidRPr="00BE70B7">
        <w:rPr>
          <w:rFonts w:ascii="Times New Roman" w:hAnsi="Times New Roman" w:cs="Times New Roman"/>
          <w:b/>
          <w:bCs/>
          <w:sz w:val="28"/>
          <w:szCs w:val="28"/>
        </w:rPr>
        <w:t>Д.А.Гилязов</w:t>
      </w:r>
      <w:proofErr w:type="spellEnd"/>
    </w:p>
    <w:sectPr w:rsidR="00937201" w:rsidRPr="00071611" w:rsidSect="00B23B8F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7C5"/>
    <w:multiLevelType w:val="hybridMultilevel"/>
    <w:tmpl w:val="96ACC640"/>
    <w:lvl w:ilvl="0" w:tplc="DF986C1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86579B"/>
    <w:multiLevelType w:val="hybridMultilevel"/>
    <w:tmpl w:val="E1C62432"/>
    <w:lvl w:ilvl="0" w:tplc="2246183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611"/>
    <w:rsid w:val="00071611"/>
    <w:rsid w:val="0035794E"/>
    <w:rsid w:val="004973E0"/>
    <w:rsid w:val="004D6E12"/>
    <w:rsid w:val="0052599A"/>
    <w:rsid w:val="00772745"/>
    <w:rsid w:val="007E445F"/>
    <w:rsid w:val="00937201"/>
    <w:rsid w:val="00B23B8F"/>
    <w:rsid w:val="00BC0F1D"/>
    <w:rsid w:val="00C837D5"/>
    <w:rsid w:val="00EC0680"/>
    <w:rsid w:val="00F2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1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071611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1611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16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16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71611"/>
    <w:pPr>
      <w:ind w:left="720"/>
      <w:contextualSpacing/>
    </w:pPr>
  </w:style>
  <w:style w:type="paragraph" w:styleId="a4">
    <w:name w:val="Body Text Indent"/>
    <w:basedOn w:val="a"/>
    <w:link w:val="a5"/>
    <w:rsid w:val="0007161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716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11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071611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1611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16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16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71611"/>
    <w:pPr>
      <w:ind w:left="720"/>
      <w:contextualSpacing/>
    </w:pPr>
  </w:style>
  <w:style w:type="paragraph" w:styleId="a4">
    <w:name w:val="Body Text Indent"/>
    <w:basedOn w:val="a"/>
    <w:link w:val="a5"/>
    <w:rsid w:val="0007161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716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2016-09-30T11:55:00Z</cp:lastPrinted>
  <dcterms:created xsi:type="dcterms:W3CDTF">2016-09-30T12:57:00Z</dcterms:created>
  <dcterms:modified xsi:type="dcterms:W3CDTF">2016-09-30T13:15:00Z</dcterms:modified>
</cp:coreProperties>
</file>