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25" w:rsidRPr="00907025" w:rsidRDefault="00907025" w:rsidP="00907025">
      <w:pPr>
        <w:rPr>
          <w:b/>
        </w:rPr>
      </w:pPr>
      <w:r w:rsidRPr="00907025">
        <w:rPr>
          <w:b/>
        </w:rPr>
        <w:t xml:space="preserve">                                                                                                                                                        (ПРОЕКТ)</w:t>
      </w:r>
    </w:p>
    <w:p w:rsidR="00907025" w:rsidRDefault="00907025" w:rsidP="00907025"/>
    <w:tbl>
      <w:tblPr>
        <w:tblW w:w="10065" w:type="dxa"/>
        <w:tblInd w:w="-214" w:type="dxa"/>
        <w:tblBorders>
          <w:bottom w:val="double" w:sz="6" w:space="0" w:color="auto"/>
        </w:tblBorders>
        <w:tblLayout w:type="fixed"/>
        <w:tblCellMar>
          <w:left w:w="70" w:type="dxa"/>
          <w:right w:w="70" w:type="dxa"/>
        </w:tblCellMar>
        <w:tblLook w:val="04A0"/>
      </w:tblPr>
      <w:tblGrid>
        <w:gridCol w:w="4253"/>
        <w:gridCol w:w="1559"/>
        <w:gridCol w:w="4253"/>
      </w:tblGrid>
      <w:tr w:rsidR="00907025" w:rsidRPr="00916971" w:rsidTr="005D2594">
        <w:trPr>
          <w:trHeight w:val="1553"/>
        </w:trPr>
        <w:tc>
          <w:tcPr>
            <w:tcW w:w="4253" w:type="dxa"/>
            <w:tcBorders>
              <w:top w:val="nil"/>
              <w:left w:val="nil"/>
              <w:bottom w:val="single" w:sz="12" w:space="0" w:color="auto"/>
              <w:right w:val="nil"/>
            </w:tcBorders>
          </w:tcPr>
          <w:p w:rsidR="00907025" w:rsidRPr="00916971" w:rsidRDefault="00907025" w:rsidP="005D2594">
            <w:pPr>
              <w:spacing w:line="300" w:lineRule="atLeast"/>
              <w:jc w:val="center"/>
              <w:rPr>
                <w:sz w:val="28"/>
                <w:szCs w:val="28"/>
              </w:rPr>
            </w:pPr>
            <w:r w:rsidRPr="00916971">
              <w:rPr>
                <w:sz w:val="28"/>
                <w:szCs w:val="28"/>
                <w:lang w:val="tt-RU"/>
              </w:rPr>
              <w:t xml:space="preserve">СОВЕТ </w:t>
            </w:r>
          </w:p>
          <w:p w:rsidR="00907025" w:rsidRPr="00916971" w:rsidRDefault="00907025" w:rsidP="005D2594">
            <w:pPr>
              <w:spacing w:line="300" w:lineRule="atLeast"/>
              <w:jc w:val="center"/>
              <w:rPr>
                <w:sz w:val="28"/>
                <w:szCs w:val="28"/>
                <w:lang w:val="tt-RU"/>
              </w:rPr>
            </w:pPr>
            <w:r w:rsidRPr="00916971">
              <w:rPr>
                <w:sz w:val="28"/>
                <w:szCs w:val="28"/>
              </w:rPr>
              <w:t>ПОДЛЕСНО-ШЕНТАЛИНСКОГО СЕЛЬСКОГО ПОСЕЛЕНИЯ</w:t>
            </w:r>
          </w:p>
          <w:p w:rsidR="00907025" w:rsidRPr="00916971" w:rsidRDefault="00907025" w:rsidP="005D2594">
            <w:pPr>
              <w:jc w:val="center"/>
              <w:rPr>
                <w:sz w:val="28"/>
                <w:szCs w:val="28"/>
              </w:rPr>
            </w:pPr>
            <w:r w:rsidRPr="00916971">
              <w:rPr>
                <w:sz w:val="28"/>
                <w:szCs w:val="28"/>
              </w:rPr>
              <w:t xml:space="preserve">АЛЕКСЕЕВСКОГО </w:t>
            </w:r>
          </w:p>
          <w:p w:rsidR="00907025" w:rsidRPr="00916971" w:rsidRDefault="00907025" w:rsidP="005D2594">
            <w:pPr>
              <w:jc w:val="center"/>
              <w:rPr>
                <w:sz w:val="28"/>
                <w:szCs w:val="28"/>
              </w:rPr>
            </w:pPr>
            <w:r w:rsidRPr="00916971">
              <w:rPr>
                <w:sz w:val="28"/>
                <w:szCs w:val="28"/>
              </w:rPr>
              <w:t>МУНИЦИПАЛЬНОГО РАЙОНА</w:t>
            </w:r>
          </w:p>
          <w:p w:rsidR="00907025" w:rsidRPr="00916971" w:rsidRDefault="00907025" w:rsidP="005D2594">
            <w:pPr>
              <w:jc w:val="center"/>
              <w:rPr>
                <w:sz w:val="28"/>
                <w:szCs w:val="28"/>
              </w:rPr>
            </w:pPr>
            <w:r w:rsidRPr="00916971">
              <w:rPr>
                <w:sz w:val="28"/>
                <w:szCs w:val="28"/>
              </w:rPr>
              <w:t>РЕСПУБЛИКИ ТАТАРСТАН</w:t>
            </w:r>
          </w:p>
          <w:p w:rsidR="00907025" w:rsidRPr="00916971" w:rsidRDefault="00907025" w:rsidP="005D2594">
            <w:pPr>
              <w:pStyle w:val="a3"/>
              <w:rPr>
                <w:sz w:val="20"/>
              </w:rPr>
            </w:pPr>
          </w:p>
        </w:tc>
        <w:tc>
          <w:tcPr>
            <w:tcW w:w="1559" w:type="dxa"/>
            <w:tcBorders>
              <w:top w:val="nil"/>
              <w:left w:val="nil"/>
              <w:bottom w:val="single" w:sz="12" w:space="0" w:color="auto"/>
              <w:right w:val="nil"/>
            </w:tcBorders>
          </w:tcPr>
          <w:p w:rsidR="00907025" w:rsidRPr="00916971" w:rsidRDefault="00907025" w:rsidP="005D2594">
            <w:pPr>
              <w:ind w:right="-142"/>
            </w:pPr>
            <w:r w:rsidRPr="00916971">
              <w:t xml:space="preserve">   </w:t>
            </w:r>
            <w:r w:rsidRPr="00916971">
              <w:rPr>
                <w:noProof/>
              </w:rPr>
              <w:drawing>
                <wp:inline distT="0" distB="0" distL="0" distR="0">
                  <wp:extent cx="723900" cy="790575"/>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907025" w:rsidRPr="00916971" w:rsidRDefault="00907025" w:rsidP="005D2594">
            <w:pPr>
              <w:jc w:val="center"/>
              <w:rPr>
                <w:sz w:val="28"/>
                <w:szCs w:val="28"/>
                <w:lang w:val="tt-RU"/>
              </w:rPr>
            </w:pPr>
            <w:r w:rsidRPr="00916971">
              <w:rPr>
                <w:sz w:val="28"/>
                <w:szCs w:val="28"/>
                <w:lang w:val="tt-RU"/>
              </w:rPr>
              <w:t>ТАТАРСТАН РЕСПУБЛИКАСЫ</w:t>
            </w:r>
          </w:p>
          <w:p w:rsidR="00907025" w:rsidRPr="00916971" w:rsidRDefault="00907025" w:rsidP="005D2594">
            <w:pPr>
              <w:jc w:val="center"/>
              <w:rPr>
                <w:sz w:val="28"/>
                <w:szCs w:val="28"/>
                <w:lang w:val="tt-RU"/>
              </w:rPr>
            </w:pPr>
            <w:r w:rsidRPr="00916971">
              <w:rPr>
                <w:sz w:val="28"/>
                <w:szCs w:val="28"/>
                <w:lang w:val="tt-RU"/>
              </w:rPr>
              <w:t>АЛЕКСЕЕВСК</w:t>
            </w:r>
          </w:p>
          <w:p w:rsidR="00907025" w:rsidRPr="00916971" w:rsidRDefault="00907025" w:rsidP="005D2594">
            <w:pPr>
              <w:jc w:val="center"/>
              <w:rPr>
                <w:sz w:val="28"/>
                <w:szCs w:val="28"/>
                <w:lang w:val="tt-RU"/>
              </w:rPr>
            </w:pPr>
            <w:r w:rsidRPr="00916971">
              <w:rPr>
                <w:sz w:val="28"/>
                <w:szCs w:val="28"/>
                <w:lang w:val="tt-RU"/>
              </w:rPr>
              <w:t>МУНИЦИПАЛЬ РАЙОНЫНЫҢ</w:t>
            </w:r>
          </w:p>
          <w:p w:rsidR="00907025" w:rsidRPr="00916971" w:rsidRDefault="00907025" w:rsidP="005D2594">
            <w:pPr>
              <w:jc w:val="center"/>
              <w:rPr>
                <w:sz w:val="28"/>
                <w:szCs w:val="28"/>
              </w:rPr>
            </w:pPr>
            <w:r w:rsidRPr="00916971">
              <w:rPr>
                <w:sz w:val="28"/>
                <w:szCs w:val="28"/>
              </w:rPr>
              <w:t>УРМАН АСТЫ ШОНТАЛАСЫ</w:t>
            </w:r>
          </w:p>
          <w:p w:rsidR="00907025" w:rsidRPr="00916971" w:rsidRDefault="00907025" w:rsidP="005D2594">
            <w:pPr>
              <w:spacing w:line="300" w:lineRule="atLeast"/>
              <w:jc w:val="center"/>
              <w:rPr>
                <w:sz w:val="28"/>
                <w:szCs w:val="28"/>
              </w:rPr>
            </w:pPr>
            <w:r w:rsidRPr="00916971">
              <w:rPr>
                <w:sz w:val="28"/>
                <w:szCs w:val="28"/>
                <w:lang w:val="tt-RU"/>
              </w:rPr>
              <w:t>АВЫЛ ҖИРЛЕГЕ</w:t>
            </w:r>
            <w:r w:rsidRPr="00916971">
              <w:rPr>
                <w:sz w:val="28"/>
                <w:szCs w:val="28"/>
              </w:rPr>
              <w:t xml:space="preserve"> </w:t>
            </w:r>
          </w:p>
          <w:p w:rsidR="00907025" w:rsidRPr="00916971" w:rsidRDefault="00907025" w:rsidP="005D2594">
            <w:pPr>
              <w:spacing w:line="300" w:lineRule="atLeast"/>
              <w:jc w:val="center"/>
              <w:rPr>
                <w:sz w:val="28"/>
                <w:szCs w:val="28"/>
                <w:lang w:val="tt-RU"/>
              </w:rPr>
            </w:pPr>
            <w:r w:rsidRPr="00916971">
              <w:rPr>
                <w:sz w:val="28"/>
                <w:szCs w:val="28"/>
              </w:rPr>
              <w:t>СОВЕТЫ</w:t>
            </w:r>
          </w:p>
        </w:tc>
      </w:tr>
      <w:tr w:rsidR="00907025" w:rsidRPr="00916971" w:rsidTr="005D2594">
        <w:trPr>
          <w:trHeight w:val="1092"/>
        </w:trPr>
        <w:tc>
          <w:tcPr>
            <w:tcW w:w="4253" w:type="dxa"/>
            <w:tcBorders>
              <w:top w:val="single" w:sz="12" w:space="0" w:color="auto"/>
              <w:left w:val="nil"/>
              <w:bottom w:val="nil"/>
              <w:right w:val="nil"/>
            </w:tcBorders>
          </w:tcPr>
          <w:p w:rsidR="00907025" w:rsidRPr="00916971" w:rsidRDefault="00907025" w:rsidP="005D2594">
            <w:pPr>
              <w:spacing w:line="360" w:lineRule="auto"/>
              <w:jc w:val="center"/>
              <w:rPr>
                <w:b/>
                <w:sz w:val="28"/>
                <w:szCs w:val="28"/>
              </w:rPr>
            </w:pPr>
            <w:r w:rsidRPr="00916971">
              <w:rPr>
                <w:b/>
                <w:sz w:val="28"/>
                <w:szCs w:val="28"/>
              </w:rPr>
              <w:t>РЕШЕНИЕ</w:t>
            </w:r>
          </w:p>
          <w:p w:rsidR="00907025" w:rsidRPr="00916971" w:rsidRDefault="00907025" w:rsidP="005D2594">
            <w:pPr>
              <w:spacing w:line="360" w:lineRule="auto"/>
              <w:jc w:val="center"/>
              <w:rPr>
                <w:sz w:val="28"/>
                <w:szCs w:val="28"/>
              </w:rPr>
            </w:pPr>
            <w:r>
              <w:rPr>
                <w:sz w:val="28"/>
                <w:szCs w:val="28"/>
              </w:rPr>
              <w:t xml:space="preserve"> </w:t>
            </w:r>
          </w:p>
        </w:tc>
        <w:tc>
          <w:tcPr>
            <w:tcW w:w="1559" w:type="dxa"/>
            <w:tcBorders>
              <w:top w:val="single" w:sz="12" w:space="0" w:color="auto"/>
              <w:left w:val="nil"/>
              <w:bottom w:val="nil"/>
              <w:right w:val="nil"/>
            </w:tcBorders>
          </w:tcPr>
          <w:p w:rsidR="00907025" w:rsidRPr="00916971" w:rsidRDefault="00907025" w:rsidP="005D2594">
            <w:pPr>
              <w:ind w:left="-70" w:right="-70"/>
              <w:jc w:val="center"/>
              <w:rPr>
                <w:sz w:val="18"/>
                <w:szCs w:val="18"/>
              </w:rPr>
            </w:pPr>
          </w:p>
        </w:tc>
        <w:tc>
          <w:tcPr>
            <w:tcW w:w="4253" w:type="dxa"/>
            <w:tcBorders>
              <w:top w:val="single" w:sz="12" w:space="0" w:color="auto"/>
              <w:left w:val="nil"/>
              <w:bottom w:val="nil"/>
              <w:right w:val="nil"/>
            </w:tcBorders>
          </w:tcPr>
          <w:p w:rsidR="00907025" w:rsidRPr="00916971" w:rsidRDefault="00907025" w:rsidP="005D2594">
            <w:pPr>
              <w:pStyle w:val="2"/>
              <w:rPr>
                <w:sz w:val="28"/>
                <w:szCs w:val="28"/>
              </w:rPr>
            </w:pPr>
            <w:r w:rsidRPr="00916971">
              <w:rPr>
                <w:sz w:val="28"/>
                <w:szCs w:val="28"/>
              </w:rPr>
              <w:t xml:space="preserve">                         КАРАР</w:t>
            </w:r>
          </w:p>
          <w:p w:rsidR="00907025" w:rsidRPr="00916971" w:rsidRDefault="00907025" w:rsidP="005D2594">
            <w:pPr>
              <w:jc w:val="center"/>
              <w:rPr>
                <w:sz w:val="28"/>
                <w:szCs w:val="28"/>
              </w:rPr>
            </w:pPr>
            <w:r>
              <w:rPr>
                <w:sz w:val="28"/>
                <w:szCs w:val="28"/>
              </w:rPr>
              <w:t xml:space="preserve"> </w:t>
            </w:r>
          </w:p>
        </w:tc>
      </w:tr>
    </w:tbl>
    <w:p w:rsidR="00907025" w:rsidRPr="00916971" w:rsidRDefault="00907025" w:rsidP="00907025">
      <w:pPr>
        <w:pStyle w:val="ConsPlusTitle"/>
        <w:ind w:right="2834"/>
        <w:jc w:val="both"/>
        <w:rPr>
          <w:rFonts w:ascii="Times New Roman" w:hAnsi="Times New Roman" w:cs="Times New Roman"/>
          <w:sz w:val="28"/>
          <w:szCs w:val="28"/>
        </w:rPr>
      </w:pPr>
      <w:r w:rsidRPr="00916971">
        <w:rPr>
          <w:rFonts w:ascii="Times New Roman" w:hAnsi="Times New Roman" w:cs="Times New Roman"/>
          <w:sz w:val="28"/>
          <w:szCs w:val="28"/>
        </w:rPr>
        <w:t xml:space="preserve">Об утверждении Положения </w:t>
      </w:r>
    </w:p>
    <w:p w:rsidR="00907025" w:rsidRPr="00916971" w:rsidRDefault="00907025" w:rsidP="00907025">
      <w:pPr>
        <w:keepNext/>
        <w:keepLines/>
        <w:rPr>
          <w:b/>
          <w:sz w:val="28"/>
          <w:szCs w:val="28"/>
        </w:rPr>
      </w:pPr>
      <w:r w:rsidRPr="00916971">
        <w:rPr>
          <w:b/>
          <w:sz w:val="28"/>
          <w:szCs w:val="28"/>
        </w:rPr>
        <w:t>о статусе депутата Совета</w:t>
      </w:r>
    </w:p>
    <w:p w:rsidR="00907025" w:rsidRPr="00916971" w:rsidRDefault="00907025" w:rsidP="00907025">
      <w:pPr>
        <w:keepNext/>
        <w:keepLines/>
        <w:rPr>
          <w:b/>
          <w:sz w:val="28"/>
          <w:szCs w:val="28"/>
        </w:rPr>
      </w:pPr>
      <w:proofErr w:type="spellStart"/>
      <w:r w:rsidRPr="00916971">
        <w:rPr>
          <w:b/>
          <w:color w:val="000000" w:themeColor="text1"/>
          <w:sz w:val="28"/>
          <w:szCs w:val="28"/>
        </w:rPr>
        <w:t>Подлесно-Шенталинского</w:t>
      </w:r>
      <w:proofErr w:type="spellEnd"/>
      <w:r w:rsidRPr="00916971">
        <w:rPr>
          <w:b/>
          <w:color w:val="000000" w:themeColor="text1"/>
          <w:sz w:val="28"/>
          <w:szCs w:val="28"/>
        </w:rPr>
        <w:t xml:space="preserve"> сельского</w:t>
      </w:r>
      <w:r w:rsidRPr="00916971">
        <w:rPr>
          <w:b/>
          <w:sz w:val="28"/>
          <w:szCs w:val="28"/>
        </w:rPr>
        <w:t xml:space="preserve"> поселения </w:t>
      </w:r>
    </w:p>
    <w:p w:rsidR="00907025" w:rsidRPr="00916971" w:rsidRDefault="00907025" w:rsidP="00907025">
      <w:pPr>
        <w:keepNext/>
        <w:keepLines/>
        <w:rPr>
          <w:b/>
          <w:sz w:val="28"/>
          <w:szCs w:val="28"/>
        </w:rPr>
      </w:pPr>
      <w:r w:rsidRPr="00916971">
        <w:rPr>
          <w:b/>
          <w:sz w:val="28"/>
          <w:szCs w:val="28"/>
        </w:rPr>
        <w:t xml:space="preserve">Алексеевского муниципального района </w:t>
      </w:r>
    </w:p>
    <w:p w:rsidR="00907025" w:rsidRPr="00916971" w:rsidRDefault="00907025" w:rsidP="00907025">
      <w:pPr>
        <w:keepNext/>
        <w:keepLines/>
        <w:rPr>
          <w:b/>
          <w:sz w:val="28"/>
          <w:szCs w:val="28"/>
        </w:rPr>
      </w:pPr>
      <w:r w:rsidRPr="00916971">
        <w:rPr>
          <w:b/>
          <w:sz w:val="28"/>
          <w:szCs w:val="28"/>
        </w:rPr>
        <w:t>Республики Татарстан</w:t>
      </w:r>
    </w:p>
    <w:p w:rsidR="00907025" w:rsidRPr="00916971" w:rsidRDefault="00907025" w:rsidP="00907025">
      <w:pPr>
        <w:keepNext/>
        <w:keepLines/>
        <w:autoSpaceDE w:val="0"/>
        <w:autoSpaceDN w:val="0"/>
        <w:adjustRightInd w:val="0"/>
        <w:ind w:firstLine="709"/>
        <w:jc w:val="both"/>
        <w:rPr>
          <w:b/>
          <w:sz w:val="28"/>
          <w:szCs w:val="28"/>
          <w:lang w:eastAsia="en-US"/>
        </w:rPr>
      </w:pPr>
    </w:p>
    <w:p w:rsidR="00907025" w:rsidRPr="00916971" w:rsidRDefault="00907025" w:rsidP="00907025">
      <w:pPr>
        <w:pStyle w:val="ConsPlusTitle"/>
        <w:keepNext/>
        <w:keepLines/>
        <w:widowControl/>
        <w:ind w:right="282" w:firstLine="567"/>
        <w:jc w:val="both"/>
        <w:rPr>
          <w:rFonts w:ascii="Times New Roman" w:hAnsi="Times New Roman" w:cs="Times New Roman"/>
          <w:b w:val="0"/>
          <w:sz w:val="28"/>
          <w:szCs w:val="28"/>
        </w:rPr>
      </w:pPr>
      <w:r w:rsidRPr="00916971">
        <w:rPr>
          <w:rFonts w:ascii="Times New Roman" w:hAnsi="Times New Roman" w:cs="Times New Roman"/>
          <w:b w:val="0"/>
          <w:sz w:val="28"/>
          <w:szCs w:val="28"/>
        </w:rPr>
        <w:t>В</w:t>
      </w:r>
      <w:r w:rsidRPr="00916971">
        <w:rPr>
          <w:rFonts w:ascii="Times New Roman" w:hAnsi="Times New Roman"/>
          <w:b w:val="0"/>
          <w:sz w:val="28"/>
          <w:szCs w:val="28"/>
        </w:rPr>
        <w:t xml:space="preserve"> соответствии с Федеральными законами от 6 октября 2003 года № 131-ФЗ «Об общих принципах организации местного самоуправления в Российской Федерации»,</w:t>
      </w:r>
      <w:r w:rsidRPr="00916971">
        <w:rPr>
          <w:rFonts w:ascii="Times New Roman" w:hAnsi="Times New Roman" w:cs="Times New Roman"/>
          <w:b w:val="0"/>
          <w:sz w:val="28"/>
          <w:szCs w:val="28"/>
        </w:rPr>
        <w:t xml:space="preserve"> Законом Республики Татарстан от 28 июля 2004 года № 45-ЗРТ «О местном самоуправлении в Республике Татарстан», Уставом муниципального образования  поселение» </w:t>
      </w:r>
      <w:r w:rsidRPr="00916971">
        <w:rPr>
          <w:rStyle w:val="match"/>
          <w:rFonts w:ascii="Times New Roman" w:hAnsi="Times New Roman" w:cs="Times New Roman"/>
          <w:b w:val="0"/>
          <w:sz w:val="28"/>
          <w:szCs w:val="28"/>
        </w:rPr>
        <w:t>Алексеевского</w:t>
      </w:r>
      <w:r w:rsidRPr="00916971">
        <w:rPr>
          <w:rFonts w:ascii="Times New Roman" w:hAnsi="Times New Roman" w:cs="Times New Roman"/>
          <w:b w:val="0"/>
          <w:sz w:val="28"/>
          <w:szCs w:val="28"/>
        </w:rPr>
        <w:t xml:space="preserve"> муниципального района Республики Татарстан, </w:t>
      </w:r>
    </w:p>
    <w:p w:rsidR="00907025" w:rsidRPr="00916971" w:rsidRDefault="00907025" w:rsidP="00907025">
      <w:pPr>
        <w:keepNext/>
        <w:keepLines/>
        <w:ind w:firstLine="425"/>
        <w:jc w:val="both"/>
        <w:rPr>
          <w:sz w:val="28"/>
          <w:szCs w:val="28"/>
        </w:rPr>
      </w:pPr>
    </w:p>
    <w:p w:rsidR="00907025" w:rsidRPr="00916971" w:rsidRDefault="00907025" w:rsidP="00907025">
      <w:pPr>
        <w:keepNext/>
        <w:keepLines/>
        <w:ind w:firstLine="425"/>
        <w:jc w:val="center"/>
        <w:outlineLvl w:val="0"/>
        <w:rPr>
          <w:b/>
          <w:sz w:val="28"/>
          <w:szCs w:val="28"/>
        </w:rPr>
      </w:pPr>
      <w:r w:rsidRPr="00916971">
        <w:rPr>
          <w:b/>
          <w:sz w:val="28"/>
          <w:szCs w:val="28"/>
        </w:rPr>
        <w:t xml:space="preserve">Совет </w:t>
      </w:r>
      <w:proofErr w:type="spellStart"/>
      <w:r w:rsidRPr="00916971">
        <w:rPr>
          <w:b/>
          <w:sz w:val="28"/>
          <w:szCs w:val="28"/>
        </w:rPr>
        <w:t>Подлесно-Шенталинского</w:t>
      </w:r>
      <w:proofErr w:type="spellEnd"/>
      <w:r w:rsidRPr="00916971">
        <w:rPr>
          <w:b/>
          <w:sz w:val="28"/>
          <w:szCs w:val="28"/>
        </w:rPr>
        <w:t xml:space="preserve"> сельского поселения решил:</w:t>
      </w:r>
    </w:p>
    <w:p w:rsidR="00907025" w:rsidRPr="00916971" w:rsidRDefault="00907025" w:rsidP="00907025">
      <w:pPr>
        <w:pStyle w:val="ConsPlusNormal"/>
        <w:jc w:val="both"/>
        <w:rPr>
          <w:rFonts w:ascii="Times New Roman" w:hAnsi="Times New Roman" w:cs="Times New Roman"/>
          <w:sz w:val="28"/>
          <w:szCs w:val="28"/>
        </w:rPr>
      </w:pPr>
    </w:p>
    <w:p w:rsidR="00907025" w:rsidRPr="00916971" w:rsidRDefault="00907025" w:rsidP="00907025">
      <w:pPr>
        <w:pStyle w:val="ConsPlusNormal"/>
        <w:numPr>
          <w:ilvl w:val="0"/>
          <w:numId w:val="1"/>
        </w:numPr>
        <w:jc w:val="both"/>
        <w:rPr>
          <w:rFonts w:ascii="Times New Roman" w:hAnsi="Times New Roman" w:cs="Times New Roman"/>
          <w:sz w:val="28"/>
          <w:szCs w:val="28"/>
        </w:rPr>
      </w:pPr>
      <w:r w:rsidRPr="00916971">
        <w:rPr>
          <w:rFonts w:ascii="Times New Roman" w:hAnsi="Times New Roman" w:cs="Times New Roman"/>
          <w:sz w:val="28"/>
          <w:szCs w:val="28"/>
        </w:rPr>
        <w:t xml:space="preserve">Утвердить Положение о статусе депутата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a5"/>
        <w:keepNext/>
        <w:keepLines/>
        <w:numPr>
          <w:ilvl w:val="0"/>
          <w:numId w:val="1"/>
        </w:numPr>
        <w:jc w:val="both"/>
        <w:rPr>
          <w:sz w:val="28"/>
          <w:szCs w:val="28"/>
        </w:rPr>
      </w:pPr>
      <w:r w:rsidRPr="00916971">
        <w:rPr>
          <w:sz w:val="28"/>
          <w:szCs w:val="28"/>
        </w:rPr>
        <w:t>Опубликовать настоящее решение на сайте Алексеевского муниципального района и Официальном портале правовой информации Республики Татарстан в информационно-телекоммуникационной сети «Интернет».</w:t>
      </w:r>
    </w:p>
    <w:p w:rsidR="00907025" w:rsidRPr="00916971" w:rsidRDefault="00907025" w:rsidP="00907025">
      <w:pPr>
        <w:pStyle w:val="a5"/>
        <w:keepNext/>
        <w:keepLines/>
        <w:numPr>
          <w:ilvl w:val="0"/>
          <w:numId w:val="1"/>
        </w:numPr>
        <w:jc w:val="both"/>
        <w:rPr>
          <w:sz w:val="28"/>
          <w:szCs w:val="28"/>
        </w:rPr>
      </w:pPr>
      <w:r w:rsidRPr="00916971">
        <w:rPr>
          <w:sz w:val="28"/>
          <w:szCs w:val="28"/>
        </w:rPr>
        <w:t>Настоящее решение вступает в силу со дня его официального опубликования.</w:t>
      </w:r>
    </w:p>
    <w:p w:rsidR="00907025" w:rsidRPr="00916971" w:rsidRDefault="00907025" w:rsidP="00907025">
      <w:pPr>
        <w:pStyle w:val="a5"/>
        <w:keepNext/>
        <w:keepLines/>
        <w:numPr>
          <w:ilvl w:val="0"/>
          <w:numId w:val="1"/>
        </w:numPr>
        <w:jc w:val="both"/>
        <w:rPr>
          <w:sz w:val="28"/>
          <w:szCs w:val="28"/>
        </w:rPr>
      </w:pPr>
      <w:proofErr w:type="gramStart"/>
      <w:r w:rsidRPr="00916971">
        <w:rPr>
          <w:sz w:val="28"/>
          <w:szCs w:val="28"/>
        </w:rPr>
        <w:t>Контроль за</w:t>
      </w:r>
      <w:proofErr w:type="gramEnd"/>
      <w:r w:rsidRPr="00916971">
        <w:rPr>
          <w:sz w:val="28"/>
          <w:szCs w:val="28"/>
        </w:rPr>
        <w:t xml:space="preserve"> исполнением настоящего решения оставляю за собой.</w:t>
      </w:r>
    </w:p>
    <w:p w:rsidR="00907025" w:rsidRPr="00916971" w:rsidRDefault="00907025" w:rsidP="00907025">
      <w:pPr>
        <w:pStyle w:val="ConsPlusNormal"/>
        <w:ind w:firstLine="540"/>
        <w:jc w:val="both"/>
        <w:rPr>
          <w:rFonts w:ascii="Times New Roman" w:hAnsi="Times New Roman" w:cs="Times New Roman"/>
          <w:i/>
          <w:szCs w:val="22"/>
        </w:rPr>
      </w:pPr>
    </w:p>
    <w:p w:rsidR="00907025" w:rsidRPr="00916971" w:rsidRDefault="00907025" w:rsidP="00907025">
      <w:pPr>
        <w:pStyle w:val="ConsPlusNormal"/>
        <w:ind w:firstLine="540"/>
        <w:jc w:val="both"/>
        <w:rPr>
          <w:rFonts w:ascii="Times New Roman" w:hAnsi="Times New Roman" w:cs="Times New Roman"/>
          <w:i/>
          <w:szCs w:val="22"/>
        </w:rPr>
      </w:pPr>
    </w:p>
    <w:p w:rsidR="00907025" w:rsidRPr="00916971" w:rsidRDefault="00907025" w:rsidP="00907025">
      <w:pPr>
        <w:pStyle w:val="ConsPlusNormal"/>
        <w:ind w:firstLine="540"/>
        <w:jc w:val="both"/>
        <w:rPr>
          <w:rFonts w:ascii="Times New Roman" w:hAnsi="Times New Roman" w:cs="Times New Roman"/>
          <w:i/>
          <w:szCs w:val="22"/>
        </w:rPr>
      </w:pPr>
    </w:p>
    <w:p w:rsidR="00907025" w:rsidRPr="00916971" w:rsidRDefault="00907025" w:rsidP="00907025">
      <w:pPr>
        <w:pStyle w:val="a5"/>
        <w:keepNext/>
        <w:keepLines/>
        <w:ind w:left="0" w:firstLine="284"/>
        <w:rPr>
          <w:b/>
          <w:sz w:val="28"/>
          <w:szCs w:val="28"/>
        </w:rPr>
      </w:pPr>
      <w:r w:rsidRPr="00916971">
        <w:rPr>
          <w:b/>
          <w:sz w:val="28"/>
          <w:szCs w:val="28"/>
        </w:rPr>
        <w:t xml:space="preserve">Глава </w:t>
      </w:r>
      <w:proofErr w:type="spellStart"/>
      <w:r w:rsidRPr="00916971">
        <w:rPr>
          <w:b/>
          <w:sz w:val="28"/>
          <w:szCs w:val="28"/>
        </w:rPr>
        <w:t>Подлесно-Шенталинского</w:t>
      </w:r>
      <w:proofErr w:type="spellEnd"/>
    </w:p>
    <w:p w:rsidR="00907025" w:rsidRPr="00916971" w:rsidRDefault="00907025" w:rsidP="00907025">
      <w:pPr>
        <w:pStyle w:val="a5"/>
        <w:keepNext/>
        <w:keepLines/>
        <w:ind w:left="0" w:firstLine="284"/>
        <w:rPr>
          <w:b/>
          <w:sz w:val="28"/>
          <w:szCs w:val="28"/>
        </w:rPr>
      </w:pPr>
      <w:r w:rsidRPr="00916971">
        <w:rPr>
          <w:b/>
          <w:sz w:val="28"/>
          <w:szCs w:val="28"/>
        </w:rPr>
        <w:t xml:space="preserve"> сельского поселения,</w:t>
      </w:r>
    </w:p>
    <w:p w:rsidR="00907025" w:rsidRPr="00916971" w:rsidRDefault="00907025" w:rsidP="00907025">
      <w:pPr>
        <w:pStyle w:val="a5"/>
        <w:keepNext/>
        <w:keepLines/>
        <w:ind w:left="0" w:firstLine="284"/>
        <w:jc w:val="both"/>
        <w:rPr>
          <w:b/>
          <w:sz w:val="28"/>
          <w:szCs w:val="28"/>
        </w:rPr>
      </w:pPr>
      <w:r w:rsidRPr="00916971">
        <w:rPr>
          <w:b/>
          <w:sz w:val="28"/>
          <w:szCs w:val="28"/>
        </w:rPr>
        <w:t xml:space="preserve">Председатель Совета     </w:t>
      </w:r>
      <w:r w:rsidRPr="00916971">
        <w:rPr>
          <w:b/>
          <w:sz w:val="28"/>
          <w:szCs w:val="28"/>
        </w:rPr>
        <w:tab/>
        <w:t xml:space="preserve">                                                           </w:t>
      </w:r>
      <w:proofErr w:type="spellStart"/>
      <w:r w:rsidRPr="00916971">
        <w:rPr>
          <w:b/>
          <w:sz w:val="28"/>
          <w:szCs w:val="28"/>
        </w:rPr>
        <w:t>А.А.Зиганшин</w:t>
      </w:r>
      <w:proofErr w:type="spellEnd"/>
    </w:p>
    <w:p w:rsidR="00907025" w:rsidRPr="00916971" w:rsidRDefault="00907025" w:rsidP="00907025">
      <w:pPr>
        <w:pStyle w:val="ConsPlusNormal"/>
        <w:jc w:val="both"/>
        <w:rPr>
          <w:rFonts w:ascii="Times New Roman" w:hAnsi="Times New Roman" w:cs="Times New Roman"/>
          <w:sz w:val="28"/>
          <w:szCs w:val="28"/>
        </w:rPr>
      </w:pPr>
    </w:p>
    <w:p w:rsidR="00907025" w:rsidRPr="00916971" w:rsidRDefault="00907025" w:rsidP="00907025">
      <w:pPr>
        <w:pStyle w:val="ConsPlusNormal"/>
        <w:jc w:val="both"/>
        <w:rPr>
          <w:rFonts w:ascii="Times New Roman" w:hAnsi="Times New Roman" w:cs="Times New Roman"/>
          <w:sz w:val="28"/>
          <w:szCs w:val="28"/>
        </w:rPr>
      </w:pPr>
    </w:p>
    <w:p w:rsidR="00907025" w:rsidRPr="00916971" w:rsidRDefault="00907025" w:rsidP="00907025">
      <w:pPr>
        <w:pStyle w:val="ConsPlusNormal"/>
        <w:jc w:val="both"/>
        <w:rPr>
          <w:rFonts w:ascii="Times New Roman" w:hAnsi="Times New Roman" w:cs="Times New Roman"/>
          <w:sz w:val="28"/>
          <w:szCs w:val="28"/>
        </w:rPr>
      </w:pPr>
    </w:p>
    <w:p w:rsidR="00907025" w:rsidRPr="00916971" w:rsidRDefault="00907025" w:rsidP="00907025">
      <w:pPr>
        <w:pStyle w:val="ConsPlusNormal"/>
        <w:ind w:firstLine="5670"/>
        <w:rPr>
          <w:rFonts w:ascii="Times New Roman" w:hAnsi="Times New Roman" w:cs="Times New Roman"/>
          <w:sz w:val="28"/>
          <w:szCs w:val="28"/>
        </w:rPr>
      </w:pPr>
    </w:p>
    <w:p w:rsidR="00907025" w:rsidRPr="00916971" w:rsidRDefault="00907025" w:rsidP="00907025">
      <w:pPr>
        <w:pStyle w:val="ConsPlusNormal"/>
        <w:ind w:firstLine="5670"/>
        <w:rPr>
          <w:rFonts w:ascii="Times New Roman" w:hAnsi="Times New Roman" w:cs="Times New Roman"/>
          <w:szCs w:val="22"/>
        </w:rPr>
      </w:pPr>
      <w:r w:rsidRPr="00916971">
        <w:rPr>
          <w:rFonts w:ascii="Times New Roman" w:hAnsi="Times New Roman" w:cs="Times New Roman"/>
          <w:szCs w:val="22"/>
        </w:rPr>
        <w:t>Приложение</w:t>
      </w:r>
    </w:p>
    <w:p w:rsidR="00907025" w:rsidRPr="00916971" w:rsidRDefault="00907025" w:rsidP="00907025">
      <w:pPr>
        <w:pStyle w:val="ConsNormal"/>
        <w:keepNext/>
        <w:keepLines/>
        <w:widowControl/>
        <w:ind w:firstLine="5670"/>
        <w:rPr>
          <w:rFonts w:ascii="Times New Roman" w:hAnsi="Times New Roman"/>
          <w:sz w:val="22"/>
          <w:szCs w:val="22"/>
        </w:rPr>
      </w:pPr>
      <w:r w:rsidRPr="00916971">
        <w:rPr>
          <w:rFonts w:ascii="Times New Roman" w:hAnsi="Times New Roman"/>
          <w:sz w:val="22"/>
          <w:szCs w:val="22"/>
        </w:rPr>
        <w:t xml:space="preserve">к решению Совета </w:t>
      </w:r>
      <w:proofErr w:type="spellStart"/>
      <w:r w:rsidRPr="00916971">
        <w:rPr>
          <w:rFonts w:ascii="Times New Roman" w:hAnsi="Times New Roman"/>
          <w:sz w:val="22"/>
          <w:szCs w:val="22"/>
        </w:rPr>
        <w:t>Подлесно</w:t>
      </w:r>
      <w:proofErr w:type="spellEnd"/>
      <w:r w:rsidRPr="00916971">
        <w:rPr>
          <w:rFonts w:ascii="Times New Roman" w:hAnsi="Times New Roman"/>
          <w:sz w:val="22"/>
          <w:szCs w:val="22"/>
        </w:rPr>
        <w:t xml:space="preserve">-                    </w:t>
      </w:r>
    </w:p>
    <w:p w:rsidR="00907025" w:rsidRPr="00916971" w:rsidRDefault="00907025" w:rsidP="00907025">
      <w:pPr>
        <w:pStyle w:val="ConsNormal"/>
        <w:keepNext/>
        <w:keepLines/>
        <w:widowControl/>
        <w:ind w:firstLine="5670"/>
        <w:rPr>
          <w:rFonts w:ascii="Times New Roman" w:hAnsi="Times New Roman"/>
          <w:sz w:val="22"/>
          <w:szCs w:val="22"/>
        </w:rPr>
      </w:pPr>
      <w:proofErr w:type="spellStart"/>
      <w:r w:rsidRPr="00916971">
        <w:rPr>
          <w:rFonts w:ascii="Times New Roman" w:hAnsi="Times New Roman"/>
          <w:sz w:val="22"/>
          <w:szCs w:val="22"/>
        </w:rPr>
        <w:t>Шенталинского</w:t>
      </w:r>
      <w:proofErr w:type="spellEnd"/>
      <w:r w:rsidRPr="00916971">
        <w:rPr>
          <w:rFonts w:ascii="Times New Roman" w:hAnsi="Times New Roman"/>
          <w:sz w:val="22"/>
          <w:szCs w:val="22"/>
        </w:rPr>
        <w:t xml:space="preserve">  поселения</w:t>
      </w:r>
    </w:p>
    <w:p w:rsidR="00907025" w:rsidRPr="00916971" w:rsidRDefault="00907025" w:rsidP="00907025">
      <w:pPr>
        <w:pStyle w:val="ConsNormal"/>
        <w:keepNext/>
        <w:keepLines/>
        <w:widowControl/>
        <w:ind w:firstLine="5670"/>
        <w:rPr>
          <w:rFonts w:ascii="Times New Roman" w:hAnsi="Times New Roman"/>
          <w:sz w:val="22"/>
          <w:szCs w:val="22"/>
        </w:rPr>
      </w:pPr>
      <w:r w:rsidRPr="00916971">
        <w:rPr>
          <w:rFonts w:ascii="Times New Roman" w:hAnsi="Times New Roman"/>
          <w:sz w:val="22"/>
          <w:szCs w:val="22"/>
        </w:rPr>
        <w:t>Алексеевского муниципального</w:t>
      </w:r>
    </w:p>
    <w:p w:rsidR="00907025" w:rsidRPr="00916971" w:rsidRDefault="00907025" w:rsidP="00907025">
      <w:pPr>
        <w:pStyle w:val="ConsNormal"/>
        <w:keepNext/>
        <w:keepLines/>
        <w:widowControl/>
        <w:ind w:firstLine="5670"/>
        <w:rPr>
          <w:rFonts w:ascii="Times New Roman" w:hAnsi="Times New Roman"/>
          <w:sz w:val="22"/>
          <w:szCs w:val="22"/>
        </w:rPr>
      </w:pPr>
      <w:r w:rsidRPr="00916971">
        <w:rPr>
          <w:rFonts w:ascii="Times New Roman" w:hAnsi="Times New Roman"/>
          <w:sz w:val="22"/>
          <w:szCs w:val="22"/>
        </w:rPr>
        <w:t>района Республики Татарстан</w:t>
      </w:r>
    </w:p>
    <w:p w:rsidR="00907025" w:rsidRPr="00916971" w:rsidRDefault="00907025" w:rsidP="00907025">
      <w:pPr>
        <w:pStyle w:val="ConsNormal"/>
        <w:keepNext/>
        <w:keepLines/>
        <w:widowControl/>
        <w:ind w:firstLine="5670"/>
        <w:rPr>
          <w:rFonts w:ascii="Times New Roman" w:hAnsi="Times New Roman"/>
          <w:sz w:val="22"/>
          <w:szCs w:val="22"/>
        </w:rPr>
      </w:pPr>
      <w:r>
        <w:rPr>
          <w:rFonts w:ascii="Times New Roman" w:hAnsi="Times New Roman"/>
          <w:sz w:val="22"/>
          <w:szCs w:val="22"/>
        </w:rPr>
        <w:t xml:space="preserve"> </w:t>
      </w:r>
    </w:p>
    <w:p w:rsidR="00907025" w:rsidRPr="00916971" w:rsidRDefault="00907025" w:rsidP="00907025">
      <w:pPr>
        <w:pStyle w:val="ConsPlusNormal"/>
        <w:jc w:val="right"/>
        <w:rPr>
          <w:rFonts w:ascii="Times New Roman" w:hAnsi="Times New Roman" w:cs="Times New Roman"/>
          <w:i/>
          <w:szCs w:val="22"/>
        </w:rPr>
      </w:pPr>
    </w:p>
    <w:p w:rsidR="00907025" w:rsidRPr="00916971" w:rsidRDefault="00907025" w:rsidP="00907025">
      <w:pPr>
        <w:pStyle w:val="ConsPlusNormal"/>
        <w:jc w:val="right"/>
        <w:rPr>
          <w:rFonts w:ascii="Times New Roman" w:hAnsi="Times New Roman" w:cs="Times New Roman"/>
          <w:i/>
          <w:szCs w:val="22"/>
        </w:rPr>
      </w:pPr>
    </w:p>
    <w:p w:rsidR="00907025" w:rsidRPr="00916971" w:rsidRDefault="00907025" w:rsidP="00907025">
      <w:pPr>
        <w:pStyle w:val="ConsPlusNormal"/>
        <w:jc w:val="center"/>
        <w:rPr>
          <w:rFonts w:ascii="Times New Roman" w:hAnsi="Times New Roman" w:cs="Times New Roman"/>
          <w:sz w:val="28"/>
          <w:szCs w:val="28"/>
        </w:rPr>
      </w:pPr>
      <w:r w:rsidRPr="00916971">
        <w:rPr>
          <w:rFonts w:ascii="Times New Roman" w:hAnsi="Times New Roman" w:cs="Times New Roman"/>
          <w:sz w:val="28"/>
          <w:szCs w:val="28"/>
        </w:rPr>
        <w:t>Положение</w:t>
      </w:r>
    </w:p>
    <w:p w:rsidR="00907025" w:rsidRPr="00916971" w:rsidRDefault="00907025" w:rsidP="00907025">
      <w:pPr>
        <w:pStyle w:val="ConsPlusNormal"/>
        <w:jc w:val="center"/>
        <w:rPr>
          <w:rFonts w:ascii="Times New Roman" w:hAnsi="Times New Roman" w:cs="Times New Roman"/>
          <w:i/>
          <w:szCs w:val="22"/>
        </w:rPr>
      </w:pPr>
      <w:r w:rsidRPr="00916971">
        <w:rPr>
          <w:rFonts w:ascii="Times New Roman" w:hAnsi="Times New Roman" w:cs="Times New Roman"/>
          <w:sz w:val="28"/>
          <w:szCs w:val="28"/>
        </w:rPr>
        <w:t xml:space="preserve">о статусе депутата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w:t>
      </w:r>
    </w:p>
    <w:p w:rsidR="00907025" w:rsidRPr="00916971" w:rsidRDefault="00907025" w:rsidP="00907025">
      <w:pPr>
        <w:pStyle w:val="ConsPlusNormal"/>
        <w:jc w:val="center"/>
        <w:rPr>
          <w:rFonts w:ascii="Times New Roman" w:hAnsi="Times New Roman" w:cs="Times New Roman"/>
          <w:i/>
          <w:szCs w:val="22"/>
        </w:rPr>
      </w:pP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Настоящее Положение определяет права и обязанности депутата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а также основные правовые и социальные гарантии при осуществлении депутатом своих полномочий.</w:t>
      </w:r>
    </w:p>
    <w:p w:rsidR="00907025" w:rsidRPr="00916971" w:rsidRDefault="00907025" w:rsidP="00907025">
      <w:pPr>
        <w:pStyle w:val="ConsPlusNormal"/>
        <w:ind w:firstLine="426"/>
        <w:jc w:val="both"/>
        <w:rPr>
          <w:rFonts w:ascii="Times New Roman" w:hAnsi="Times New Roman" w:cs="Times New Roman"/>
          <w:b/>
          <w:sz w:val="28"/>
          <w:szCs w:val="28"/>
        </w:rPr>
      </w:pP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b/>
          <w:sz w:val="28"/>
          <w:szCs w:val="28"/>
        </w:rPr>
        <w:t xml:space="preserve">Статья 1. Правовая основа статуса депутата Совета </w:t>
      </w:r>
      <w:proofErr w:type="spellStart"/>
      <w:r w:rsidRPr="00916971">
        <w:rPr>
          <w:rFonts w:ascii="Times New Roman" w:hAnsi="Times New Roman" w:cs="Times New Roman"/>
          <w:b/>
          <w:sz w:val="28"/>
          <w:szCs w:val="28"/>
        </w:rPr>
        <w:t>Подлесно-Шенталинского</w:t>
      </w:r>
      <w:proofErr w:type="spellEnd"/>
      <w:r w:rsidRPr="00916971">
        <w:rPr>
          <w:rFonts w:ascii="Times New Roman" w:hAnsi="Times New Roman" w:cs="Times New Roman"/>
          <w:b/>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1. Статус депутата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r w:rsidRPr="00916971">
        <w:rPr>
          <w:rFonts w:ascii="Times New Roman" w:hAnsi="Times New Roman" w:cs="Times New Roman"/>
          <w:i/>
          <w:szCs w:val="22"/>
        </w:rPr>
        <w:t xml:space="preserve"> </w:t>
      </w:r>
      <w:r w:rsidRPr="00916971">
        <w:rPr>
          <w:rFonts w:ascii="Times New Roman" w:hAnsi="Times New Roman" w:cs="Times New Roman"/>
          <w:sz w:val="28"/>
          <w:szCs w:val="28"/>
        </w:rPr>
        <w:t>(далее – депутат) устанавливается в соответствии с Конституцией Российской Федерации, федеральными законами, Конституцией Республики Татарстан, законами Республики Татарстан, Уставом</w:t>
      </w:r>
      <w:r w:rsidRPr="00916971">
        <w:rPr>
          <w:rFonts w:ascii="Times New Roman" w:hAnsi="Times New Roman" w:cs="Times New Roman"/>
          <w:i/>
          <w:szCs w:val="22"/>
        </w:rPr>
        <w:t xml:space="preserve"> </w:t>
      </w:r>
      <w:r w:rsidRPr="00916971">
        <w:rPr>
          <w:rFonts w:ascii="Times New Roman" w:hAnsi="Times New Roman" w:cs="Times New Roman"/>
          <w:sz w:val="28"/>
          <w:szCs w:val="28"/>
        </w:rPr>
        <w:t xml:space="preserve">муниципального образования «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r w:rsidRPr="00916971">
        <w:rPr>
          <w:rFonts w:ascii="Times New Roman" w:hAnsi="Times New Roman" w:cs="Times New Roman"/>
          <w:i/>
          <w:szCs w:val="22"/>
        </w:rPr>
        <w:t xml:space="preserve">, </w:t>
      </w:r>
      <w:r w:rsidRPr="00916971">
        <w:rPr>
          <w:rFonts w:ascii="Times New Roman" w:hAnsi="Times New Roman" w:cs="Times New Roman"/>
          <w:sz w:val="28"/>
          <w:szCs w:val="28"/>
        </w:rPr>
        <w:t>настоящим Положением.</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907025" w:rsidRPr="00916971" w:rsidRDefault="00907025" w:rsidP="00907025">
      <w:pPr>
        <w:pStyle w:val="ConsPlusNormal"/>
        <w:ind w:firstLine="426"/>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b/>
          <w:sz w:val="28"/>
          <w:szCs w:val="28"/>
        </w:rPr>
      </w:pPr>
      <w:r w:rsidRPr="00916971">
        <w:rPr>
          <w:rFonts w:ascii="Times New Roman" w:hAnsi="Times New Roman" w:cs="Times New Roman"/>
          <w:b/>
          <w:sz w:val="28"/>
          <w:szCs w:val="28"/>
        </w:rPr>
        <w:t>Статья 2. Срок полномочий депутата</w:t>
      </w:r>
    </w:p>
    <w:p w:rsidR="00907025" w:rsidRPr="00916971" w:rsidRDefault="00907025" w:rsidP="00907025">
      <w:pPr>
        <w:pStyle w:val="ConsPlusNormal"/>
        <w:ind w:firstLine="426"/>
        <w:jc w:val="both"/>
        <w:rPr>
          <w:rFonts w:ascii="Times New Roman" w:hAnsi="Times New Roman" w:cs="Times New Roman"/>
          <w:b/>
          <w:sz w:val="28"/>
          <w:szCs w:val="28"/>
        </w:rPr>
      </w:pPr>
    </w:p>
    <w:p w:rsidR="00907025" w:rsidRPr="00916971" w:rsidRDefault="00907025" w:rsidP="00907025">
      <w:pPr>
        <w:pStyle w:val="ConsPlusNormal"/>
        <w:ind w:firstLine="426"/>
        <w:jc w:val="both"/>
        <w:rPr>
          <w:rFonts w:ascii="Times New Roman" w:hAnsi="Times New Roman" w:cs="Times New Roman"/>
          <w:i/>
          <w:sz w:val="28"/>
          <w:szCs w:val="28"/>
        </w:rPr>
      </w:pPr>
      <w:r w:rsidRPr="00916971">
        <w:rPr>
          <w:rFonts w:ascii="Times New Roman" w:hAnsi="Times New Roman" w:cs="Times New Roman"/>
          <w:sz w:val="28"/>
          <w:szCs w:val="28"/>
        </w:rPr>
        <w:t xml:space="preserve">1. Полномочия депутата начинается со дня его </w:t>
      </w:r>
      <w:proofErr w:type="gramStart"/>
      <w:r w:rsidRPr="00916971">
        <w:rPr>
          <w:rFonts w:ascii="Times New Roman" w:hAnsi="Times New Roman" w:cs="Times New Roman"/>
          <w:sz w:val="28"/>
          <w:szCs w:val="28"/>
        </w:rPr>
        <w:t>избрания</w:t>
      </w:r>
      <w:proofErr w:type="gramEnd"/>
      <w:r w:rsidRPr="00916971">
        <w:rPr>
          <w:rFonts w:ascii="Times New Roman" w:hAnsi="Times New Roman" w:cs="Times New Roman"/>
          <w:sz w:val="28"/>
          <w:szCs w:val="28"/>
        </w:rPr>
        <w:t xml:space="preserve"> и прекращаются со дня начала работы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нового созыва, за исключением случаев, предусмотренных статьей 3 настоящего Положения</w:t>
      </w:r>
      <w:r w:rsidRPr="00916971">
        <w:rPr>
          <w:rFonts w:ascii="Times New Roman" w:hAnsi="Times New Roman" w:cs="Times New Roman"/>
          <w:i/>
          <w:sz w:val="28"/>
          <w:szCs w:val="28"/>
        </w:rPr>
        <w:t>.</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2. Срок полномочий депутата устанавливается Уставом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в соответствии с Федеральным законом от 6 октября 2003 года № 131- ФЗ «Об общих принципах организации местного самоуправления в Российской Федерации».</w:t>
      </w:r>
    </w:p>
    <w:p w:rsidR="00907025" w:rsidRPr="00916971" w:rsidRDefault="00907025" w:rsidP="00907025">
      <w:pPr>
        <w:pStyle w:val="ConsPlusNormal"/>
        <w:ind w:firstLine="426"/>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b/>
          <w:sz w:val="28"/>
          <w:szCs w:val="28"/>
        </w:rPr>
      </w:pPr>
      <w:r w:rsidRPr="00916971">
        <w:rPr>
          <w:rFonts w:ascii="Times New Roman" w:hAnsi="Times New Roman" w:cs="Times New Roman"/>
          <w:b/>
          <w:sz w:val="28"/>
          <w:szCs w:val="28"/>
        </w:rPr>
        <w:t>Статья 3. Досрочное прекращение полномочий депутата</w:t>
      </w:r>
    </w:p>
    <w:p w:rsidR="00907025" w:rsidRPr="00916971" w:rsidRDefault="00907025" w:rsidP="00907025">
      <w:pPr>
        <w:pStyle w:val="ConsPlusNormal"/>
        <w:ind w:firstLine="426"/>
        <w:jc w:val="both"/>
        <w:rPr>
          <w:rFonts w:ascii="Times New Roman" w:hAnsi="Times New Roman" w:cs="Times New Roman"/>
          <w:b/>
          <w:sz w:val="28"/>
          <w:szCs w:val="28"/>
        </w:rPr>
      </w:pP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1. Полномочия депутата прекращаются досрочно в случае:</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lastRenderedPageBreak/>
        <w:t>1) смерти;</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2) отставки по собственному желанию;</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3) признания судом недееспособным или ограниченно дееспособным;</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4) признания судом безвестно отсутствующим или объявления умершим;</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5) вступления в отношении него в законную силу обвинительного приговора суда; </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6) выезда за пределы Российской Федерации на постоянное место жительства;</w:t>
      </w:r>
    </w:p>
    <w:p w:rsidR="00907025" w:rsidRPr="00916971" w:rsidRDefault="00907025" w:rsidP="00907025">
      <w:pPr>
        <w:pStyle w:val="ConsPlusNormal"/>
        <w:ind w:firstLine="426"/>
        <w:jc w:val="both"/>
        <w:rPr>
          <w:rFonts w:ascii="Times New Roman" w:hAnsi="Times New Roman" w:cs="Times New Roman"/>
          <w:sz w:val="28"/>
          <w:szCs w:val="28"/>
        </w:rPr>
      </w:pPr>
      <w:proofErr w:type="gramStart"/>
      <w:r w:rsidRPr="00916971">
        <w:rPr>
          <w:rFonts w:ascii="Times New Roman" w:hAnsi="Times New Roman" w:cs="Times New Roman"/>
          <w:sz w:val="28"/>
          <w:szCs w:val="28"/>
        </w:rPr>
        <w:t>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916971">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8) отзыва избирателями;</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11)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12) в иных случаях, предусмотренных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907025" w:rsidRPr="00916971" w:rsidRDefault="00907025" w:rsidP="00907025">
      <w:pPr>
        <w:pStyle w:val="ConsPlusNormal"/>
        <w:ind w:firstLine="539"/>
        <w:jc w:val="both"/>
        <w:rPr>
          <w:rFonts w:ascii="Times New Roman" w:hAnsi="Times New Roman" w:cs="Times New Roman"/>
          <w:sz w:val="28"/>
          <w:szCs w:val="28"/>
        </w:rPr>
      </w:pPr>
      <w:r w:rsidRPr="00916971">
        <w:rPr>
          <w:rFonts w:ascii="Times New Roman" w:hAnsi="Times New Roman" w:cs="Times New Roman"/>
          <w:sz w:val="28"/>
          <w:szCs w:val="28"/>
        </w:rPr>
        <w:t xml:space="preserve">2. </w:t>
      </w:r>
      <w:proofErr w:type="gramStart"/>
      <w:r w:rsidRPr="00916971">
        <w:rPr>
          <w:rFonts w:ascii="Times New Roman" w:hAnsi="Times New Roman" w:cs="Times New Roman"/>
          <w:sz w:val="28"/>
          <w:szCs w:val="28"/>
        </w:rPr>
        <w:t xml:space="preserve">Решение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представительного органа муниципального образования, - не позднее чем через три месяца со дня</w:t>
      </w:r>
      <w:proofErr w:type="gramEnd"/>
      <w:r w:rsidRPr="00916971">
        <w:rPr>
          <w:rFonts w:ascii="Times New Roman" w:hAnsi="Times New Roman" w:cs="Times New Roman"/>
          <w:sz w:val="28"/>
          <w:szCs w:val="28"/>
        </w:rPr>
        <w:t xml:space="preserve"> появления такого основания.</w:t>
      </w: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3. В случае обращения Президента Республики Татарстан с заявлением о досрочном прекращении полномочий депутата днем появления основания для досрочного прекращения полномочий является день поступления в Совет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данного заявления.</w:t>
      </w:r>
    </w:p>
    <w:p w:rsidR="00907025" w:rsidRPr="00916971" w:rsidRDefault="00907025" w:rsidP="00907025">
      <w:pPr>
        <w:pStyle w:val="ConsPlusNormal"/>
        <w:ind w:firstLine="426"/>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b/>
          <w:sz w:val="28"/>
          <w:szCs w:val="28"/>
        </w:rPr>
      </w:pPr>
      <w:r w:rsidRPr="00916971">
        <w:rPr>
          <w:rFonts w:ascii="Times New Roman" w:hAnsi="Times New Roman" w:cs="Times New Roman"/>
          <w:b/>
          <w:sz w:val="28"/>
          <w:szCs w:val="28"/>
        </w:rPr>
        <w:t>Статья 4. Удостоверение и нагрудный знак депутата</w:t>
      </w:r>
    </w:p>
    <w:p w:rsidR="00907025" w:rsidRPr="00916971" w:rsidRDefault="00907025" w:rsidP="00907025">
      <w:pPr>
        <w:pStyle w:val="ConsPlusNormal"/>
        <w:ind w:firstLine="426"/>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имеет удостоверение, являющееся его основным документом, </w:t>
      </w:r>
      <w:r w:rsidRPr="00916971">
        <w:rPr>
          <w:rFonts w:ascii="Times New Roman" w:hAnsi="Times New Roman" w:cs="Times New Roman"/>
          <w:sz w:val="28"/>
          <w:szCs w:val="28"/>
        </w:rPr>
        <w:lastRenderedPageBreak/>
        <w:t xml:space="preserve">подтверждающим личность и полномочия депутата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а также нагрудный знак, которыми он пользуется в течение срока своих полномочий.</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2. Положение об удостоверении и нагрудном знаке депутата, их описание утверждаются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540"/>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b/>
          <w:sz w:val="28"/>
          <w:szCs w:val="28"/>
        </w:rPr>
      </w:pPr>
      <w:r w:rsidRPr="00916971">
        <w:rPr>
          <w:rFonts w:ascii="Times New Roman" w:hAnsi="Times New Roman" w:cs="Times New Roman"/>
          <w:b/>
          <w:sz w:val="28"/>
          <w:szCs w:val="28"/>
        </w:rPr>
        <w:t>Статья 5. Условия осуществления депутатом своих полномочий</w:t>
      </w:r>
    </w:p>
    <w:p w:rsidR="00907025" w:rsidRPr="00916971" w:rsidRDefault="00907025" w:rsidP="00907025">
      <w:pPr>
        <w:pStyle w:val="ConsPlusNormal"/>
        <w:ind w:firstLine="426"/>
        <w:jc w:val="both"/>
        <w:rPr>
          <w:rFonts w:ascii="Times New Roman" w:hAnsi="Times New Roman" w:cs="Times New Roman"/>
          <w:b/>
          <w:sz w:val="28"/>
          <w:szCs w:val="28"/>
        </w:rPr>
      </w:pPr>
    </w:p>
    <w:p w:rsidR="00907025" w:rsidRPr="00916971" w:rsidRDefault="00907025" w:rsidP="00907025">
      <w:pPr>
        <w:pStyle w:val="ConsPlusNormal"/>
        <w:ind w:firstLine="426"/>
        <w:jc w:val="both"/>
        <w:rPr>
          <w:rFonts w:ascii="Times New Roman" w:hAnsi="Times New Roman" w:cs="Times New Roman"/>
          <w:szCs w:val="22"/>
        </w:rPr>
      </w:pPr>
      <w:r w:rsidRPr="00916971">
        <w:rPr>
          <w:rFonts w:ascii="Times New Roman" w:hAnsi="Times New Roman" w:cs="Times New Roman"/>
          <w:sz w:val="28"/>
          <w:szCs w:val="28"/>
        </w:rPr>
        <w:t xml:space="preserve">1. Депутат осуществляет депутатскую деятельность на </w:t>
      </w:r>
      <w:proofErr w:type="spellStart"/>
      <w:r w:rsidRPr="00916971">
        <w:rPr>
          <w:rFonts w:ascii="Times New Roman" w:hAnsi="Times New Roman" w:cs="Times New Roman"/>
          <w:sz w:val="28"/>
          <w:szCs w:val="28"/>
        </w:rPr>
        <w:t>неосвобожденной</w:t>
      </w:r>
      <w:proofErr w:type="spellEnd"/>
      <w:r w:rsidRPr="00916971">
        <w:rPr>
          <w:rFonts w:ascii="Times New Roman" w:hAnsi="Times New Roman" w:cs="Times New Roman"/>
          <w:sz w:val="28"/>
          <w:szCs w:val="28"/>
        </w:rPr>
        <w:t xml:space="preserve"> основе, совмещая свою депутатскую деятельность с выполнением трудовых и служебных обязанностей по месту основной работы, за исключением случаев, установленных Уставом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p>
    <w:p w:rsidR="00907025" w:rsidRPr="00916971" w:rsidRDefault="00907025" w:rsidP="00907025">
      <w:pPr>
        <w:pStyle w:val="ConsPlusNormal"/>
        <w:ind w:firstLine="426"/>
        <w:jc w:val="both"/>
        <w:rPr>
          <w:rFonts w:ascii="Times New Roman" w:hAnsi="Times New Roman" w:cs="Times New Roman"/>
          <w:sz w:val="28"/>
          <w:szCs w:val="28"/>
        </w:rPr>
      </w:pPr>
    </w:p>
    <w:p w:rsidR="00907025" w:rsidRPr="00916971" w:rsidRDefault="00907025" w:rsidP="00907025">
      <w:pPr>
        <w:pStyle w:val="ConsPlusNormal"/>
        <w:ind w:firstLine="426"/>
        <w:jc w:val="both"/>
        <w:rPr>
          <w:rFonts w:ascii="Times New Roman" w:hAnsi="Times New Roman" w:cs="Times New Roman"/>
          <w:b/>
          <w:sz w:val="28"/>
          <w:szCs w:val="28"/>
        </w:rPr>
      </w:pPr>
      <w:r w:rsidRPr="00916971">
        <w:rPr>
          <w:rFonts w:ascii="Times New Roman" w:hAnsi="Times New Roman" w:cs="Times New Roman"/>
          <w:b/>
          <w:sz w:val="28"/>
          <w:szCs w:val="28"/>
        </w:rPr>
        <w:t>Статья 6. Формы деятельности депутата</w:t>
      </w:r>
    </w:p>
    <w:p w:rsidR="00907025" w:rsidRPr="00916971" w:rsidRDefault="00907025" w:rsidP="00907025">
      <w:pPr>
        <w:pStyle w:val="ConsPlusNormal"/>
        <w:ind w:firstLine="426"/>
        <w:jc w:val="both"/>
        <w:rPr>
          <w:rFonts w:ascii="Times New Roman" w:hAnsi="Times New Roman" w:cs="Times New Roman"/>
          <w:b/>
          <w:sz w:val="28"/>
          <w:szCs w:val="28"/>
        </w:rPr>
      </w:pPr>
    </w:p>
    <w:p w:rsidR="00907025" w:rsidRPr="00916971" w:rsidRDefault="00907025" w:rsidP="00907025">
      <w:pPr>
        <w:pStyle w:val="ConsPlusNormal"/>
        <w:ind w:firstLine="426"/>
        <w:jc w:val="both"/>
        <w:rPr>
          <w:rFonts w:ascii="Times New Roman" w:hAnsi="Times New Roman" w:cs="Times New Roman"/>
          <w:sz w:val="28"/>
          <w:szCs w:val="28"/>
        </w:rPr>
      </w:pPr>
      <w:r w:rsidRPr="00916971">
        <w:rPr>
          <w:rFonts w:ascii="Times New Roman" w:hAnsi="Times New Roman" w:cs="Times New Roman"/>
          <w:sz w:val="28"/>
          <w:szCs w:val="28"/>
        </w:rPr>
        <w:t>1. Формами деятельности депутата являются:</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а) участие в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б) участие в работе комиссий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в) внесение на рассмотрение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проектов решений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г) внесение депутатского запроса;</w:t>
      </w:r>
    </w:p>
    <w:p w:rsidR="00907025" w:rsidRPr="00916971" w:rsidRDefault="00907025" w:rsidP="00907025">
      <w:pPr>
        <w:pStyle w:val="ConsPlusNormal"/>
        <w:ind w:firstLine="540"/>
        <w:jc w:val="both"/>
        <w:rPr>
          <w:rFonts w:ascii="Times New Roman" w:hAnsi="Times New Roman" w:cs="Times New Roman"/>
          <w:sz w:val="28"/>
          <w:szCs w:val="28"/>
        </w:rPr>
      </w:pPr>
      <w:proofErr w:type="spellStart"/>
      <w:r w:rsidRPr="00916971">
        <w:rPr>
          <w:rFonts w:ascii="Times New Roman" w:hAnsi="Times New Roman" w:cs="Times New Roman"/>
          <w:sz w:val="28"/>
          <w:szCs w:val="28"/>
        </w:rPr>
        <w:t>д</w:t>
      </w:r>
      <w:proofErr w:type="spellEnd"/>
      <w:r w:rsidRPr="00916971">
        <w:rPr>
          <w:rFonts w:ascii="Times New Roman" w:hAnsi="Times New Roman" w:cs="Times New Roman"/>
          <w:sz w:val="28"/>
          <w:szCs w:val="28"/>
        </w:rPr>
        <w:t>) направление депутатского обращения;</w:t>
      </w:r>
    </w:p>
    <w:p w:rsidR="00907025" w:rsidRPr="00916971" w:rsidRDefault="00907025" w:rsidP="00907025">
      <w:pPr>
        <w:autoSpaceDE w:val="0"/>
        <w:autoSpaceDN w:val="0"/>
        <w:adjustRightInd w:val="0"/>
        <w:ind w:firstLine="567"/>
        <w:jc w:val="both"/>
        <w:rPr>
          <w:rFonts w:eastAsiaTheme="minorHAnsi"/>
          <w:sz w:val="28"/>
          <w:szCs w:val="28"/>
          <w:lang w:eastAsia="en-US"/>
        </w:rPr>
      </w:pPr>
      <w:r w:rsidRPr="00916971">
        <w:rPr>
          <w:sz w:val="28"/>
          <w:szCs w:val="28"/>
        </w:rPr>
        <w:t xml:space="preserve">е) </w:t>
      </w:r>
      <w:r w:rsidRPr="00916971">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907025" w:rsidRPr="00916971" w:rsidRDefault="00907025" w:rsidP="00907025">
      <w:pPr>
        <w:autoSpaceDE w:val="0"/>
        <w:autoSpaceDN w:val="0"/>
        <w:adjustRightInd w:val="0"/>
        <w:ind w:firstLine="567"/>
        <w:jc w:val="both"/>
        <w:rPr>
          <w:rFonts w:eastAsiaTheme="minorHAnsi"/>
          <w:sz w:val="28"/>
          <w:szCs w:val="28"/>
          <w:lang w:eastAsia="en-US"/>
        </w:rPr>
      </w:pPr>
      <w:r w:rsidRPr="00916971">
        <w:rPr>
          <w:rFonts w:eastAsiaTheme="minorHAnsi"/>
          <w:sz w:val="28"/>
          <w:szCs w:val="28"/>
          <w:lang w:eastAsia="en-US"/>
        </w:rPr>
        <w:t>ж) обращение к соответствующим должностным лицам с требованием принять меры по немедленному пресечению выявленного нарушения прав граждан;</w:t>
      </w:r>
    </w:p>
    <w:p w:rsidR="00907025" w:rsidRPr="00916971" w:rsidRDefault="00907025" w:rsidP="00907025">
      <w:pPr>
        <w:pStyle w:val="ConsPlusNormal"/>
        <w:ind w:firstLine="540"/>
        <w:jc w:val="both"/>
        <w:rPr>
          <w:rFonts w:ascii="Times New Roman" w:hAnsi="Times New Roman" w:cs="Times New Roman"/>
          <w:sz w:val="28"/>
          <w:szCs w:val="28"/>
        </w:rPr>
      </w:pPr>
      <w:proofErr w:type="spellStart"/>
      <w:r w:rsidRPr="00916971">
        <w:rPr>
          <w:rFonts w:ascii="Times New Roman" w:hAnsi="Times New Roman" w:cs="Times New Roman"/>
          <w:sz w:val="28"/>
          <w:szCs w:val="28"/>
        </w:rPr>
        <w:t>з</w:t>
      </w:r>
      <w:proofErr w:type="spellEnd"/>
      <w:r w:rsidRPr="00916971">
        <w:rPr>
          <w:rFonts w:ascii="Times New Roman" w:hAnsi="Times New Roman" w:cs="Times New Roman"/>
          <w:sz w:val="28"/>
          <w:szCs w:val="28"/>
        </w:rPr>
        <w:t>) работа с избирателями;</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и) участие в работе депутатских объединений – фракций и депутатских групп;</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к) участие в организации территориального общественного самоуправления.</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2. Деятельность депутата может осуществляться также в иных формах, предусмотренных федеральными законами, Конституцией и законами Республики Татарстан, Уставом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иными муниципальными актами.</w:t>
      </w:r>
    </w:p>
    <w:p w:rsidR="00907025" w:rsidRPr="00916971" w:rsidRDefault="00907025" w:rsidP="00907025">
      <w:pPr>
        <w:pStyle w:val="ConsPlusNormal"/>
        <w:ind w:firstLine="540"/>
        <w:jc w:val="both"/>
        <w:rPr>
          <w:rFonts w:ascii="Times New Roman" w:hAnsi="Times New Roman" w:cs="Times New Roman"/>
          <w:sz w:val="28"/>
          <w:szCs w:val="28"/>
        </w:rPr>
      </w:pPr>
    </w:p>
    <w:p w:rsidR="00907025" w:rsidRPr="00916971" w:rsidRDefault="00907025" w:rsidP="00907025">
      <w:pPr>
        <w:pStyle w:val="ConsPlusTitle"/>
        <w:ind w:right="-1"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lastRenderedPageBreak/>
        <w:t xml:space="preserve">Статья 7. Участие депутата в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лично участвует в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Депутат своевременно информируется о времени и месте проведения заседаний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о вопросах, вносимых на рассмотрение, а также получает все необходимые материалы по данным вопросам в соответствии с </w:t>
      </w:r>
      <w:hyperlink r:id="rId6" w:history="1">
        <w:r w:rsidRPr="00916971">
          <w:rPr>
            <w:rFonts w:ascii="Times New Roman" w:hAnsi="Times New Roman" w:cs="Times New Roman"/>
            <w:sz w:val="28"/>
            <w:szCs w:val="28"/>
          </w:rPr>
          <w:t>Регламентом</w:t>
        </w:r>
      </w:hyperlink>
      <w:r w:rsidRPr="00916971">
        <w:rPr>
          <w:rFonts w:ascii="Times New Roman" w:hAnsi="Times New Roman" w:cs="Times New Roman"/>
          <w:sz w:val="28"/>
          <w:szCs w:val="28"/>
        </w:rPr>
        <w:t xml:space="preserve">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При невозможности присутствовать на заседании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депутат заблаговременно информирует об этом Главу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3. Депутат вправе:</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избирать и быть избранным в комиссии и на соответствующие должности в Совет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предлагать вопросы для рассмотрения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3) высказывать мнение по вопросам формирования создаваемых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органов и кандидатурам должностных лиц, избираемых (назначаемых, согласуемых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4) вносить проекты правовых актов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 порядке реализации правотворческой инициативы;</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6) вносить предложения о заслушивании на Совете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внеочередного отчета или информации любого органа или должностного лица, подотчетного или подконтрольного Совету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7) участвовать в прениях в порядке, установленном </w:t>
      </w:r>
      <w:hyperlink r:id="rId7" w:history="1">
        <w:r w:rsidRPr="00916971">
          <w:rPr>
            <w:rFonts w:ascii="Times New Roman" w:hAnsi="Times New Roman" w:cs="Times New Roman"/>
            <w:sz w:val="28"/>
            <w:szCs w:val="28"/>
          </w:rPr>
          <w:t>Регламентом</w:t>
        </w:r>
      </w:hyperlink>
      <w:r w:rsidRPr="00916971">
        <w:rPr>
          <w:rFonts w:ascii="Times New Roman" w:hAnsi="Times New Roman" w:cs="Times New Roman"/>
          <w:i/>
          <w:szCs w:val="22"/>
        </w:rPr>
        <w:t xml:space="preserve"> </w:t>
      </w:r>
      <w:r w:rsidRPr="00916971">
        <w:rPr>
          <w:rFonts w:ascii="Times New Roman" w:hAnsi="Times New Roman" w:cs="Times New Roman"/>
          <w:sz w:val="28"/>
          <w:szCs w:val="28"/>
        </w:rPr>
        <w:t xml:space="preserve">Совета </w:t>
      </w:r>
      <w:proofErr w:type="spellStart"/>
      <w:r w:rsidRPr="00916971">
        <w:rPr>
          <w:rFonts w:ascii="Times New Roman" w:hAnsi="Times New Roman" w:cs="Times New Roman"/>
          <w:sz w:val="28"/>
          <w:szCs w:val="28"/>
        </w:rPr>
        <w:lastRenderedPageBreak/>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8) оглашать на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обращения граждан, имеющие, по его мнению, общественное значение;</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10) знакомиться с содержанием протоколов заседаний</w:t>
      </w:r>
      <w:r w:rsidRPr="00916971">
        <w:rPr>
          <w:rFonts w:ascii="Times New Roman" w:hAnsi="Times New Roman" w:cs="Times New Roman"/>
          <w:i/>
          <w:szCs w:val="22"/>
        </w:rPr>
        <w:t xml:space="preserve"> </w:t>
      </w:r>
      <w:r w:rsidRPr="00916971">
        <w:rPr>
          <w:rFonts w:ascii="Times New Roman" w:hAnsi="Times New Roman" w:cs="Times New Roman"/>
          <w:sz w:val="28"/>
          <w:szCs w:val="28"/>
        </w:rPr>
        <w:t xml:space="preserve">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4. Предложения и замечания, высказанные депутатом на заседании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рассматриваются и обсуждаются соответствующей комиссией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425"/>
        <w:jc w:val="both"/>
        <w:rPr>
          <w:rFonts w:ascii="Times New Roman" w:hAnsi="Times New Roman" w:cs="Times New Roman"/>
          <w:sz w:val="28"/>
          <w:szCs w:val="28"/>
        </w:rPr>
      </w:pP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 xml:space="preserve">Статья 8. Участие депутата в работе постоянных и временных комиссий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Title"/>
        <w:ind w:firstLine="709"/>
        <w:jc w:val="both"/>
        <w:outlineLvl w:val="1"/>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принимает личное участие в работе комиссий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w:t>
      </w:r>
      <w:proofErr w:type="gramStart"/>
      <w:r w:rsidRPr="00916971">
        <w:rPr>
          <w:rFonts w:ascii="Times New Roman" w:hAnsi="Times New Roman" w:cs="Times New Roman"/>
          <w:sz w:val="28"/>
          <w:szCs w:val="28"/>
        </w:rPr>
        <w:t>Республики</w:t>
      </w:r>
      <w:proofErr w:type="gramEnd"/>
      <w:r w:rsidRPr="00916971">
        <w:rPr>
          <w:rFonts w:ascii="Times New Roman" w:hAnsi="Times New Roman" w:cs="Times New Roman"/>
          <w:sz w:val="28"/>
          <w:szCs w:val="28"/>
        </w:rPr>
        <w:t xml:space="preserve"> Татарстан членом </w:t>
      </w:r>
      <w:proofErr w:type="gramStart"/>
      <w:r w:rsidRPr="00916971">
        <w:rPr>
          <w:rFonts w:ascii="Times New Roman" w:hAnsi="Times New Roman" w:cs="Times New Roman"/>
          <w:sz w:val="28"/>
          <w:szCs w:val="28"/>
        </w:rPr>
        <w:t>которых</w:t>
      </w:r>
      <w:proofErr w:type="gramEnd"/>
      <w:r w:rsidRPr="00916971">
        <w:rPr>
          <w:rFonts w:ascii="Times New Roman" w:hAnsi="Times New Roman" w:cs="Times New Roman"/>
          <w:sz w:val="28"/>
          <w:szCs w:val="28"/>
        </w:rPr>
        <w:t xml:space="preserve"> он является, вносит предложения, участвует в обсуждении рассматриваемых вопросов и принятии решений.</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2. Депутат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 xml:space="preserve">Статья 9. Участие депутата в выполнении поручений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и его комиссий</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обязан выполнять поручения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и его комиссий, данные в пределах их компетенции.</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По поручению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или его комиссий депутат участвует в проверках исполнения решений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органами и должностными лицами местного самоуправления, организациями независимо от их организационно-правовых форм и форм собственности, находящимися в границах муниципального образования.</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3. О результатах выполнения поручения депутат информирует Совет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w:t>
      </w:r>
      <w:r w:rsidRPr="00916971">
        <w:rPr>
          <w:rFonts w:ascii="Times New Roman" w:hAnsi="Times New Roman" w:cs="Times New Roman"/>
          <w:sz w:val="28"/>
          <w:szCs w:val="28"/>
        </w:rPr>
        <w:lastRenderedPageBreak/>
        <w:t>района Республики Татарстан или его комиссии.</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10. Депутатский запрос</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w:t>
      </w:r>
      <w:proofErr w:type="gramStart"/>
      <w:r w:rsidRPr="00916971">
        <w:rPr>
          <w:rFonts w:ascii="Times New Roman" w:hAnsi="Times New Roman" w:cs="Times New Roman"/>
          <w:sz w:val="28"/>
          <w:szCs w:val="28"/>
        </w:rPr>
        <w:t xml:space="preserve">Депутат на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или избираемых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руководителям муниципальных предприятий и учреждений, расположенных на территории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w:t>
      </w:r>
      <w:proofErr w:type="gramEnd"/>
      <w:r w:rsidRPr="00916971">
        <w:rPr>
          <w:rFonts w:ascii="Times New Roman" w:hAnsi="Times New Roman" w:cs="Times New Roman"/>
          <w:sz w:val="28"/>
          <w:szCs w:val="28"/>
        </w:rPr>
        <w:t xml:space="preserve"> Татарстан</w:t>
      </w:r>
      <w:r w:rsidRPr="00916971">
        <w:rPr>
          <w:rFonts w:ascii="Times New Roman" w:hAnsi="Times New Roman" w:cs="Times New Roman"/>
          <w:i/>
          <w:szCs w:val="22"/>
        </w:rPr>
        <w:t>,</w:t>
      </w:r>
      <w:r w:rsidRPr="00916971">
        <w:rPr>
          <w:rFonts w:ascii="Times New Roman" w:hAnsi="Times New Roman" w:cs="Times New Roman"/>
          <w:sz w:val="28"/>
          <w:szCs w:val="28"/>
        </w:rPr>
        <w:t xml:space="preserve"> по вопросам, входящим в их компетенцию.</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Депутатский запрос - обращение депутата, которое признается депутатским запросом по решению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Предложение о депутатском запросе вносится депутатом или группой депутатов в письменной форме и оглашается на заседании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 порядке, установленном </w:t>
      </w:r>
      <w:hyperlink r:id="rId8" w:history="1">
        <w:r w:rsidRPr="00916971">
          <w:rPr>
            <w:rFonts w:ascii="Times New Roman" w:hAnsi="Times New Roman" w:cs="Times New Roman"/>
            <w:sz w:val="28"/>
            <w:szCs w:val="28"/>
          </w:rPr>
          <w:t>Регламентом</w:t>
        </w:r>
      </w:hyperlink>
      <w:r w:rsidRPr="00916971">
        <w:rPr>
          <w:rFonts w:ascii="Times New Roman" w:hAnsi="Times New Roman" w:cs="Times New Roman"/>
          <w:sz w:val="28"/>
          <w:szCs w:val="28"/>
        </w:rPr>
        <w:t xml:space="preserve">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письменной форме не позднее чем через 10 дней со дня получения или в иной установленный Советом сельского поселения 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4. Инициатор запроса имеет право принимать непосредственное участие в рассмотрении поставленных в запросе вопросов. О дне их рассмотрения инициатор запроса извещается заблаговременно, но не </w:t>
      </w:r>
      <w:proofErr w:type="gramStart"/>
      <w:r w:rsidRPr="00916971">
        <w:rPr>
          <w:rFonts w:ascii="Times New Roman" w:hAnsi="Times New Roman" w:cs="Times New Roman"/>
          <w:sz w:val="28"/>
          <w:szCs w:val="28"/>
        </w:rPr>
        <w:t>позднее</w:t>
      </w:r>
      <w:proofErr w:type="gramEnd"/>
      <w:r w:rsidRPr="00916971">
        <w:rPr>
          <w:rFonts w:ascii="Times New Roman" w:hAnsi="Times New Roman" w:cs="Times New Roman"/>
          <w:sz w:val="28"/>
          <w:szCs w:val="28"/>
        </w:rPr>
        <w:t xml:space="preserve"> чем за три дня до дня рассмотрения вопроса.</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5. Совет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сроку письменный ответ о выполнении решения, принятого по запросу депутата.</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11. Депутатское обращение</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lastRenderedPageBreak/>
        <w:t xml:space="preserve">1. </w:t>
      </w:r>
      <w:proofErr w:type="gramStart"/>
      <w:r w:rsidRPr="00916971">
        <w:rPr>
          <w:rFonts w:ascii="Times New Roman" w:hAnsi="Times New Roman" w:cs="Times New Roman"/>
          <w:sz w:val="28"/>
          <w:szCs w:val="28"/>
        </w:rPr>
        <w:t>Депутатским обращением считается обращение депутата в письменной форме в органы государственной власти, органы местного самоуправления,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территории муниципального образования, по вопросам, входящим в их компетенцию, с целью получения информации и сведений, связанных с его депутатской деятельностью.</w:t>
      </w:r>
      <w:proofErr w:type="gramEnd"/>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907025" w:rsidRPr="00916971" w:rsidRDefault="00907025" w:rsidP="00907025">
      <w:pPr>
        <w:pStyle w:val="ConsPlusNormal"/>
        <w:ind w:firstLine="709"/>
        <w:jc w:val="both"/>
        <w:rPr>
          <w:rFonts w:ascii="Times New Roman" w:hAnsi="Times New Roman" w:cs="Times New Roman"/>
          <w:sz w:val="28"/>
          <w:szCs w:val="28"/>
        </w:rPr>
      </w:pPr>
      <w:bookmarkStart w:id="0" w:name="P146"/>
      <w:bookmarkEnd w:id="0"/>
      <w:r w:rsidRPr="00916971">
        <w:rPr>
          <w:rFonts w:ascii="Times New Roman" w:hAnsi="Times New Roman" w:cs="Times New Roman"/>
          <w:sz w:val="28"/>
          <w:szCs w:val="28"/>
        </w:rPr>
        <w:t>3. Рассмотрение депутатских обращений должностными лицами органов государственной власти, органов местного самоуправления, организациями независимо от их организационно-правовой формы и общественными объединениями осуществляется в порядке и сроки, установленные действующим законодательством.</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4. Ответ на депутатское обращение должен быть по существу поставленных в обращении вопросов и подписан должностным лицом, к которому направлено обращение, либо уполномоченным на то лицом.</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540"/>
        <w:jc w:val="both"/>
        <w:rPr>
          <w:rFonts w:ascii="Times New Roman" w:hAnsi="Times New Roman" w:cs="Times New Roman"/>
          <w:b/>
          <w:sz w:val="28"/>
          <w:szCs w:val="28"/>
        </w:rPr>
      </w:pPr>
      <w:r w:rsidRPr="00916971">
        <w:rPr>
          <w:rFonts w:ascii="Times New Roman" w:hAnsi="Times New Roman" w:cs="Times New Roman"/>
          <w:b/>
          <w:sz w:val="28"/>
          <w:szCs w:val="28"/>
        </w:rPr>
        <w:t>Статья 12. Взаимоотношения депутата с избирателями</w:t>
      </w:r>
    </w:p>
    <w:p w:rsidR="00907025" w:rsidRPr="00916971" w:rsidRDefault="00907025" w:rsidP="00907025">
      <w:pPr>
        <w:pStyle w:val="ConsPlusNormal"/>
        <w:ind w:firstLine="540"/>
        <w:jc w:val="both"/>
        <w:rPr>
          <w:rFonts w:ascii="Times New Roman" w:hAnsi="Times New Roman" w:cs="Times New Roman"/>
          <w:b/>
          <w:sz w:val="28"/>
          <w:szCs w:val="28"/>
        </w:rPr>
      </w:pPr>
    </w:p>
    <w:p w:rsidR="00907025" w:rsidRPr="00916971" w:rsidRDefault="00907025" w:rsidP="00907025">
      <w:pPr>
        <w:pStyle w:val="ConsPlusNormal"/>
        <w:ind w:firstLine="539"/>
        <w:jc w:val="both"/>
        <w:rPr>
          <w:rFonts w:ascii="Times New Roman" w:hAnsi="Times New Roman" w:cs="Times New Roman"/>
          <w:sz w:val="28"/>
          <w:szCs w:val="28"/>
        </w:rPr>
      </w:pPr>
      <w:r w:rsidRPr="00916971">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907025" w:rsidRPr="00916971" w:rsidRDefault="00907025" w:rsidP="00907025">
      <w:pPr>
        <w:pStyle w:val="ConsPlusNormal"/>
        <w:ind w:firstLine="539"/>
        <w:jc w:val="both"/>
        <w:rPr>
          <w:rFonts w:ascii="Times New Roman" w:hAnsi="Times New Roman" w:cs="Times New Roman"/>
          <w:sz w:val="28"/>
          <w:szCs w:val="28"/>
        </w:rPr>
      </w:pPr>
      <w:r w:rsidRPr="00916971">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907025" w:rsidRPr="00916971" w:rsidRDefault="00907025" w:rsidP="00907025">
      <w:pPr>
        <w:pStyle w:val="ConsPlusNormal"/>
        <w:ind w:firstLine="539"/>
        <w:jc w:val="both"/>
        <w:rPr>
          <w:rFonts w:ascii="Times New Roman" w:hAnsi="Times New Roman" w:cs="Times New Roman"/>
          <w:sz w:val="28"/>
          <w:szCs w:val="28"/>
        </w:rPr>
      </w:pPr>
      <w:r w:rsidRPr="00916971">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907025" w:rsidRPr="00916971" w:rsidRDefault="00907025" w:rsidP="00907025">
      <w:pPr>
        <w:pStyle w:val="ConsPlusNormal"/>
        <w:ind w:firstLine="539"/>
        <w:jc w:val="both"/>
        <w:rPr>
          <w:rFonts w:ascii="Times New Roman" w:hAnsi="Times New Roman" w:cs="Times New Roman"/>
          <w:sz w:val="28"/>
          <w:szCs w:val="28"/>
        </w:rPr>
      </w:pPr>
      <w:r w:rsidRPr="00916971">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рассматривает поступившие от них предложения, жалобы, способствует в пределах своих полномочий правильному решению содержащихся в них вопросов;</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ведет прием граждан;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5. Встречи депутатов с избирателями проводятся в специально отведенных местах, помещениях, </w:t>
      </w:r>
      <w:proofErr w:type="spellStart"/>
      <w:r w:rsidRPr="00916971">
        <w:rPr>
          <w:rFonts w:ascii="Times New Roman" w:hAnsi="Times New Roman" w:cs="Times New Roman"/>
          <w:sz w:val="28"/>
          <w:szCs w:val="28"/>
        </w:rPr>
        <w:t>внутридворовых</w:t>
      </w:r>
      <w:proofErr w:type="spellEnd"/>
      <w:r w:rsidRPr="00916971">
        <w:rPr>
          <w:rFonts w:ascii="Times New Roman" w:hAnsi="Times New Roman" w:cs="Times New Roman"/>
          <w:sz w:val="28"/>
          <w:szCs w:val="28"/>
        </w:rPr>
        <w:t xml:space="preserve"> территориях, перечень и порядок предоставления которых определен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07025" w:rsidRPr="00916971" w:rsidRDefault="00907025" w:rsidP="00907025">
      <w:pPr>
        <w:pStyle w:val="ConsPlusNormal"/>
        <w:ind w:firstLine="540"/>
        <w:jc w:val="both"/>
        <w:rPr>
          <w:rFonts w:ascii="Times New Roman" w:hAnsi="Times New Roman" w:cs="Times New Roman"/>
          <w:sz w:val="28"/>
          <w:szCs w:val="28"/>
        </w:rPr>
      </w:pPr>
    </w:p>
    <w:p w:rsidR="00907025" w:rsidRPr="00916971" w:rsidRDefault="00907025" w:rsidP="00907025">
      <w:pPr>
        <w:pStyle w:val="ConsPlusTitle"/>
        <w:ind w:firstLine="851"/>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13. Участие депутата в работе депутатских объединений</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 xml:space="preserve">2. Порядок создания, регистрации и деятельности фракций и иных депутатских объединений устанавливается Регламентом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Title"/>
        <w:ind w:firstLine="851"/>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 xml:space="preserve">1. Депутат обладает всей полнотой прав, обеспечивающих его активное участие в деятельности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его органов.</w:t>
      </w: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 xml:space="preserve">2. Совет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вправе заслушать сообщение депутата о его работе в избирательном округе, в Совете сельского поселения, о выполнении им решений и поручений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Алексеевского муниципального района Республики Татарстан, его органов.</w:t>
      </w: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Title"/>
        <w:ind w:firstLine="851"/>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15. Право депутата на прием должностными лицами</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территории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Title"/>
        <w:ind w:firstLine="851"/>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16. Право депутата на получение и распространение информации</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firstLine="851"/>
        <w:jc w:val="both"/>
        <w:rPr>
          <w:rFonts w:ascii="Times New Roman" w:hAnsi="Times New Roman" w:cs="Times New Roman"/>
          <w:sz w:val="28"/>
          <w:szCs w:val="28"/>
        </w:rPr>
      </w:pPr>
      <w:r w:rsidRPr="00916971">
        <w:rPr>
          <w:rFonts w:ascii="Times New Roman" w:hAnsi="Times New Roman" w:cs="Times New Roman"/>
          <w:sz w:val="28"/>
          <w:szCs w:val="28"/>
        </w:rPr>
        <w:t xml:space="preserve">Депутат имеет право на получение от органов местного самоуправления, муниципальных организаций и их должностных лиц информации по вопросам, </w:t>
      </w:r>
      <w:r w:rsidRPr="00916971">
        <w:rPr>
          <w:rFonts w:ascii="Times New Roman" w:hAnsi="Times New Roman" w:cs="Times New Roman"/>
          <w:sz w:val="28"/>
          <w:szCs w:val="28"/>
        </w:rPr>
        <w:lastRenderedPageBreak/>
        <w:t>связанным с его депутатской деятельностью, не являющейся охраняемой законом тайной.</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right="-1" w:firstLine="709"/>
        <w:jc w:val="both"/>
        <w:rPr>
          <w:rFonts w:ascii="Times New Roman" w:hAnsi="Times New Roman" w:cs="Times New Roman"/>
          <w:b/>
          <w:sz w:val="28"/>
          <w:szCs w:val="28"/>
        </w:rPr>
      </w:pPr>
      <w:r w:rsidRPr="00916971">
        <w:rPr>
          <w:rFonts w:ascii="Times New Roman" w:hAnsi="Times New Roman" w:cs="Times New Roman"/>
          <w:b/>
          <w:sz w:val="28"/>
          <w:szCs w:val="28"/>
        </w:rPr>
        <w:t>Статья 17. Обязанности депутата</w:t>
      </w:r>
    </w:p>
    <w:p w:rsidR="00907025" w:rsidRPr="00916971" w:rsidRDefault="00907025" w:rsidP="00907025">
      <w:pPr>
        <w:pStyle w:val="ConsPlusNormal"/>
        <w:ind w:right="-1"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1. Депутат обязан: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соблюдать при осуществлении своей деятельности </w:t>
      </w:r>
      <w:hyperlink r:id="rId9" w:history="1">
        <w:r w:rsidRPr="00916971">
          <w:rPr>
            <w:rFonts w:ascii="Times New Roman" w:hAnsi="Times New Roman" w:cs="Times New Roman"/>
            <w:sz w:val="28"/>
            <w:szCs w:val="28"/>
          </w:rPr>
          <w:t>Конституцию</w:t>
        </w:r>
      </w:hyperlink>
      <w:r w:rsidRPr="00916971">
        <w:rPr>
          <w:rFonts w:ascii="Times New Roman" w:hAnsi="Times New Roman" w:cs="Times New Roman"/>
          <w:sz w:val="28"/>
          <w:szCs w:val="28"/>
        </w:rPr>
        <w:t xml:space="preserve"> Российской Федерации, федеральные законы, </w:t>
      </w:r>
      <w:hyperlink r:id="rId10" w:history="1">
        <w:r w:rsidRPr="00916971">
          <w:rPr>
            <w:rFonts w:ascii="Times New Roman" w:hAnsi="Times New Roman" w:cs="Times New Roman"/>
            <w:sz w:val="28"/>
            <w:szCs w:val="28"/>
          </w:rPr>
          <w:t>Конституцию</w:t>
        </w:r>
      </w:hyperlink>
      <w:r w:rsidRPr="00916971">
        <w:rPr>
          <w:rFonts w:ascii="Times New Roman" w:hAnsi="Times New Roman" w:cs="Times New Roman"/>
          <w:sz w:val="28"/>
          <w:szCs w:val="28"/>
        </w:rPr>
        <w:t xml:space="preserve"> Республики Татарстан, законы Республики Татарстан, </w:t>
      </w:r>
      <w:hyperlink r:id="rId11" w:history="1">
        <w:r w:rsidRPr="00916971">
          <w:rPr>
            <w:rFonts w:ascii="Times New Roman" w:hAnsi="Times New Roman" w:cs="Times New Roman"/>
            <w:sz w:val="28"/>
            <w:szCs w:val="28"/>
          </w:rPr>
          <w:t>Устав</w:t>
        </w:r>
      </w:hyperlink>
      <w:r w:rsidRPr="00916971">
        <w:rPr>
          <w:rFonts w:ascii="Times New Roman" w:hAnsi="Times New Roman" w:cs="Times New Roman"/>
          <w:sz w:val="28"/>
          <w:szCs w:val="28"/>
        </w:rPr>
        <w:t xml:space="preserve"> муниципального образования, иные муниципальные правовые акты;</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2) обеспечивать соблюдение и защиту прав и законных интересов граждан;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3) регулярно, не реже одного раза в месяц, проводить прием избирателей;</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6) соблюдать ограничения, связанные с осуществлением полномочий депутата;</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7) соблюдать ограничения, запреты, исполнять обязанности, установленные Федеральным законом от 25 декабря 2008 года № 273-ФЗ «О противодействии коррупции» и другими федеральными законами;</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8) соблюдать нормы морали и депутатской этики;</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9)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10) ежегодно не позднее 30 апреля года, следующего за отчетным финансовым годом, </w:t>
      </w:r>
      <w:proofErr w:type="gramStart"/>
      <w:r w:rsidRPr="00916971">
        <w:rPr>
          <w:rFonts w:ascii="Times New Roman" w:hAnsi="Times New Roman" w:cs="Times New Roman"/>
          <w:sz w:val="28"/>
          <w:szCs w:val="28"/>
        </w:rPr>
        <w:t>обязан</w:t>
      </w:r>
      <w:proofErr w:type="gramEnd"/>
      <w:r w:rsidRPr="00916971">
        <w:rPr>
          <w:rFonts w:ascii="Times New Roman" w:hAnsi="Times New Roman" w:cs="Times New Roman"/>
          <w:sz w:val="28"/>
          <w:szCs w:val="28"/>
        </w:rPr>
        <w:t xml:space="preserve">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2" w:history="1">
        <w:r w:rsidRPr="00916971">
          <w:rPr>
            <w:rFonts w:ascii="Times New Roman" w:hAnsi="Times New Roman" w:cs="Times New Roman"/>
            <w:sz w:val="28"/>
            <w:szCs w:val="28"/>
          </w:rPr>
          <w:t>Уставом</w:t>
        </w:r>
      </w:hyperlink>
      <w:r w:rsidRPr="00916971">
        <w:rPr>
          <w:rFonts w:ascii="Times New Roman" w:hAnsi="Times New Roman" w:cs="Times New Roman"/>
          <w:sz w:val="28"/>
          <w:szCs w:val="28"/>
        </w:rPr>
        <w:t xml:space="preserve"> муниципального образования и иными муниципальными правовыми актами.</w:t>
      </w:r>
    </w:p>
    <w:p w:rsidR="00907025" w:rsidRPr="00916971" w:rsidRDefault="00907025" w:rsidP="00907025">
      <w:pPr>
        <w:pStyle w:val="ConsPlusNormal"/>
        <w:ind w:firstLine="851"/>
        <w:jc w:val="both"/>
        <w:rPr>
          <w:rFonts w:ascii="Times New Roman" w:hAnsi="Times New Roman" w:cs="Times New Roman"/>
          <w:sz w:val="28"/>
          <w:szCs w:val="28"/>
        </w:rPr>
      </w:pPr>
    </w:p>
    <w:p w:rsidR="00907025" w:rsidRPr="00916971" w:rsidRDefault="00907025" w:rsidP="00907025">
      <w:pPr>
        <w:pStyle w:val="ConsPlusNormal"/>
        <w:ind w:firstLine="540"/>
        <w:jc w:val="both"/>
        <w:rPr>
          <w:rFonts w:ascii="Times New Roman" w:hAnsi="Times New Roman" w:cs="Times New Roman"/>
          <w:b/>
          <w:sz w:val="28"/>
          <w:szCs w:val="28"/>
        </w:rPr>
      </w:pPr>
      <w:r w:rsidRPr="00916971">
        <w:rPr>
          <w:rFonts w:ascii="Times New Roman" w:hAnsi="Times New Roman" w:cs="Times New Roman"/>
          <w:b/>
          <w:sz w:val="28"/>
          <w:szCs w:val="28"/>
        </w:rPr>
        <w:t>Статья 18. Ограничения, связанные с осуществлением полномочий депутата</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1. Осуществляющий свои полномочия на постоянной основе депутат не вправе:</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1) заниматься предпринимательской деятельностью лично или через доверенных лиц;</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2) участвовать в управлении коммерческой или некоммерческой </w:t>
      </w:r>
      <w:r w:rsidRPr="00916971">
        <w:rPr>
          <w:rFonts w:ascii="Times New Roman" w:hAnsi="Times New Roman" w:cs="Times New Roman"/>
          <w:sz w:val="28"/>
          <w:szCs w:val="28"/>
        </w:rPr>
        <w:lastRenderedPageBreak/>
        <w:t>организацией, за исключением следующих случаев:</w:t>
      </w:r>
    </w:p>
    <w:p w:rsidR="00907025" w:rsidRPr="00916971" w:rsidRDefault="00907025" w:rsidP="00907025">
      <w:pPr>
        <w:pStyle w:val="ConsPlusNormal"/>
        <w:ind w:firstLine="540"/>
        <w:jc w:val="both"/>
        <w:rPr>
          <w:rFonts w:ascii="Times New Roman" w:hAnsi="Times New Roman" w:cs="Times New Roman"/>
          <w:sz w:val="28"/>
          <w:szCs w:val="28"/>
        </w:rPr>
      </w:pPr>
      <w:proofErr w:type="gramStart"/>
      <w:r w:rsidRPr="00916971">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907025" w:rsidRPr="00916971" w:rsidRDefault="00907025" w:rsidP="00907025">
      <w:pPr>
        <w:pStyle w:val="ConsPlusNormal"/>
        <w:ind w:firstLine="540"/>
        <w:jc w:val="both"/>
        <w:rPr>
          <w:rFonts w:ascii="Times New Roman" w:hAnsi="Times New Roman" w:cs="Times New Roman"/>
          <w:sz w:val="28"/>
          <w:szCs w:val="28"/>
        </w:rPr>
      </w:pPr>
      <w:proofErr w:type="gramStart"/>
      <w:r w:rsidRPr="00916971">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 первичной профсоюзной организацией,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w:t>
      </w:r>
      <w:proofErr w:type="gramEnd"/>
      <w:r w:rsidRPr="00916971">
        <w:rPr>
          <w:rFonts w:ascii="Times New Roman" w:hAnsi="Times New Roman" w:cs="Times New Roman"/>
          <w:sz w:val="28"/>
          <w:szCs w:val="28"/>
        </w:rPr>
        <w:t xml:space="preserve"> </w:t>
      </w:r>
      <w:proofErr w:type="gramStart"/>
      <w:r w:rsidRPr="00916971">
        <w:rPr>
          <w:rFonts w:ascii="Times New Roman" w:hAnsi="Times New Roman" w:cs="Times New Roman"/>
          <w:sz w:val="28"/>
          <w:szCs w:val="28"/>
        </w:rPr>
        <w:t>порядке</w:t>
      </w:r>
      <w:proofErr w:type="gramEnd"/>
      <w:r w:rsidRPr="00916971">
        <w:rPr>
          <w:rFonts w:ascii="Times New Roman" w:hAnsi="Times New Roman" w:cs="Times New Roman"/>
          <w:sz w:val="28"/>
          <w:szCs w:val="28"/>
        </w:rPr>
        <w:t>, установленном законом Республики Татарстан;</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907025" w:rsidRPr="00916971" w:rsidRDefault="00907025" w:rsidP="00907025">
      <w:pPr>
        <w:autoSpaceDE w:val="0"/>
        <w:autoSpaceDN w:val="0"/>
        <w:adjustRightInd w:val="0"/>
        <w:ind w:firstLine="540"/>
        <w:jc w:val="both"/>
        <w:rPr>
          <w:rFonts w:eastAsiaTheme="minorHAnsi"/>
          <w:sz w:val="28"/>
          <w:szCs w:val="28"/>
          <w:lang w:eastAsia="en-US"/>
        </w:rPr>
      </w:pPr>
      <w:r w:rsidRPr="00916971">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07025" w:rsidRPr="00916971" w:rsidRDefault="00907025" w:rsidP="00907025">
      <w:pPr>
        <w:autoSpaceDE w:val="0"/>
        <w:autoSpaceDN w:val="0"/>
        <w:adjustRightInd w:val="0"/>
        <w:ind w:firstLine="540"/>
        <w:jc w:val="both"/>
        <w:rPr>
          <w:rFonts w:eastAsiaTheme="minorHAnsi"/>
          <w:sz w:val="28"/>
          <w:szCs w:val="28"/>
          <w:lang w:eastAsia="en-US"/>
        </w:rPr>
      </w:pPr>
      <w:proofErr w:type="spellStart"/>
      <w:r w:rsidRPr="00916971">
        <w:rPr>
          <w:rFonts w:eastAsiaTheme="minorHAnsi"/>
          <w:sz w:val="28"/>
          <w:szCs w:val="28"/>
          <w:lang w:eastAsia="en-US"/>
        </w:rPr>
        <w:t>д</w:t>
      </w:r>
      <w:proofErr w:type="spellEnd"/>
      <w:r w:rsidRPr="00916971">
        <w:rPr>
          <w:rFonts w:eastAsiaTheme="minorHAnsi"/>
          <w:sz w:val="28"/>
          <w:szCs w:val="28"/>
          <w:lang w:eastAsia="en-US"/>
        </w:rPr>
        <w:t>) иные случаи, предусмотренные федеральными законами;</w:t>
      </w:r>
    </w:p>
    <w:p w:rsidR="00907025" w:rsidRPr="00916971" w:rsidRDefault="00907025" w:rsidP="00907025">
      <w:pPr>
        <w:autoSpaceDE w:val="0"/>
        <w:autoSpaceDN w:val="0"/>
        <w:adjustRightInd w:val="0"/>
        <w:ind w:firstLine="540"/>
        <w:jc w:val="both"/>
        <w:rPr>
          <w:rFonts w:eastAsiaTheme="minorHAnsi"/>
          <w:sz w:val="28"/>
          <w:szCs w:val="28"/>
          <w:lang w:eastAsia="en-US"/>
        </w:rPr>
      </w:pPr>
      <w:r w:rsidRPr="00916971">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07025" w:rsidRPr="00916971" w:rsidRDefault="00907025" w:rsidP="00907025">
      <w:pPr>
        <w:autoSpaceDE w:val="0"/>
        <w:autoSpaceDN w:val="0"/>
        <w:adjustRightInd w:val="0"/>
        <w:ind w:firstLine="540"/>
        <w:jc w:val="both"/>
        <w:rPr>
          <w:rFonts w:eastAsiaTheme="minorHAnsi"/>
          <w:sz w:val="28"/>
          <w:szCs w:val="28"/>
          <w:lang w:eastAsia="en-US"/>
        </w:rPr>
      </w:pPr>
      <w:r w:rsidRPr="00916971">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7025" w:rsidRPr="00916971" w:rsidRDefault="00907025" w:rsidP="00907025">
      <w:pPr>
        <w:pStyle w:val="ConsPlusNormal"/>
        <w:ind w:firstLine="540"/>
        <w:jc w:val="both"/>
        <w:rPr>
          <w:rFonts w:ascii="Times New Roman" w:hAnsi="Times New Roman" w:cs="Times New Roman"/>
          <w:sz w:val="28"/>
          <w:szCs w:val="28"/>
        </w:rPr>
      </w:pPr>
      <w:r w:rsidRPr="00916971">
        <w:rPr>
          <w:rFonts w:ascii="Times New Roman" w:hAnsi="Times New Roman" w:cs="Times New Roman"/>
          <w:sz w:val="28"/>
          <w:szCs w:val="28"/>
        </w:rPr>
        <w:t xml:space="preserve">2.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t>
      </w:r>
      <w:r w:rsidRPr="00916971">
        <w:rPr>
          <w:rFonts w:ascii="Times New Roman" w:hAnsi="Times New Roman" w:cs="Times New Roman"/>
          <w:sz w:val="28"/>
          <w:szCs w:val="28"/>
        </w:rPr>
        <w:lastRenderedPageBreak/>
        <w:t>либо делу об административном правонарушении.</w:t>
      </w:r>
    </w:p>
    <w:p w:rsidR="00907025" w:rsidRPr="00916971" w:rsidRDefault="00907025" w:rsidP="00907025">
      <w:pPr>
        <w:pStyle w:val="ConsPlusTitle"/>
        <w:ind w:firstLine="709"/>
        <w:jc w:val="both"/>
        <w:outlineLvl w:val="1"/>
        <w:rPr>
          <w:rFonts w:ascii="Times New Roman" w:hAnsi="Times New Roman" w:cs="Times New Roman"/>
          <w:sz w:val="28"/>
          <w:szCs w:val="28"/>
        </w:rPr>
      </w:pP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19. Депутатская этика</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1. Депутат должен строго соблюдать нормы закона, этики и морали, в том числе:</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1) соблюдать дисциплину и регламент, установленный на заседаниях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proofErr w:type="gramStart"/>
      <w:r w:rsidRPr="00916971">
        <w:rPr>
          <w:rFonts w:ascii="Times New Roman" w:hAnsi="Times New Roman" w:cs="Times New Roman"/>
          <w:sz w:val="28"/>
          <w:szCs w:val="28"/>
        </w:rPr>
        <w:t xml:space="preserve">6) при возникновении личной заинтересованности при исполнении обязанностей, которая приводит или может привести к конфликту интересов - сообщать об этом в Совете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в порядке, утвержденном решением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и выполнять его решения, направленные на предотвращение конфликта интересов;</w:t>
      </w:r>
      <w:proofErr w:type="gramEnd"/>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7) соблюдать установленные Советом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правила публичных выступлений.</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В случае нарушения депутатской этики вопрос о поведении депутата по поручению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 рассматривается соответствующей комиссией.</w:t>
      </w:r>
    </w:p>
    <w:p w:rsidR="00907025" w:rsidRPr="00916971" w:rsidRDefault="00907025" w:rsidP="00907025">
      <w:pPr>
        <w:pStyle w:val="ConsPlusTitle"/>
        <w:ind w:firstLine="709"/>
        <w:jc w:val="both"/>
        <w:outlineLvl w:val="1"/>
        <w:rPr>
          <w:rFonts w:ascii="Times New Roman" w:hAnsi="Times New Roman" w:cs="Times New Roman"/>
          <w:sz w:val="28"/>
          <w:szCs w:val="28"/>
        </w:rPr>
      </w:pPr>
      <w:r w:rsidRPr="00916971">
        <w:rPr>
          <w:rFonts w:ascii="Times New Roman" w:hAnsi="Times New Roman" w:cs="Times New Roman"/>
          <w:sz w:val="28"/>
          <w:szCs w:val="28"/>
        </w:rPr>
        <w:t>Статья 20. Гарантии осуществления депутатской деятельности</w:t>
      </w:r>
    </w:p>
    <w:p w:rsidR="00907025" w:rsidRPr="00916971" w:rsidRDefault="00907025" w:rsidP="00907025">
      <w:pPr>
        <w:pStyle w:val="ConsPlusNormal"/>
        <w:ind w:firstLine="709"/>
        <w:jc w:val="both"/>
        <w:rPr>
          <w:rFonts w:ascii="Times New Roman" w:hAnsi="Times New Roman" w:cs="Times New Roman"/>
          <w:sz w:val="28"/>
          <w:szCs w:val="28"/>
        </w:rPr>
      </w:pP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1. Материальные и иные гарантии осуществления депутатской деятельности устанавливаются законодательством, Уставом муниципального образования «</w:t>
      </w:r>
      <w:proofErr w:type="spellStart"/>
      <w:r w:rsidRPr="00916971">
        <w:rPr>
          <w:rFonts w:ascii="Times New Roman" w:hAnsi="Times New Roman" w:cs="Times New Roman"/>
          <w:sz w:val="28"/>
          <w:szCs w:val="28"/>
        </w:rPr>
        <w:t>Подлесно-Шенталинское</w:t>
      </w:r>
      <w:proofErr w:type="spellEnd"/>
      <w:r w:rsidRPr="00916971">
        <w:rPr>
          <w:rFonts w:ascii="Times New Roman" w:hAnsi="Times New Roman" w:cs="Times New Roman"/>
          <w:sz w:val="28"/>
          <w:szCs w:val="28"/>
        </w:rPr>
        <w:t xml:space="preserve"> сельское  поселение»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w:t>
      </w:r>
      <w:r w:rsidRPr="00916971">
        <w:rPr>
          <w:rFonts w:ascii="Times New Roman" w:hAnsi="Times New Roman" w:cs="Times New Roman"/>
          <w:sz w:val="28"/>
          <w:szCs w:val="28"/>
        </w:rPr>
        <w:lastRenderedPageBreak/>
        <w:t>района Республики Татарстан</w:t>
      </w:r>
      <w:r w:rsidRPr="00916971">
        <w:rPr>
          <w:rFonts w:ascii="Times New Roman" w:hAnsi="Times New Roman" w:cs="Times New Roman"/>
          <w:i/>
          <w:szCs w:val="22"/>
        </w:rPr>
        <w:t xml:space="preserve">, </w:t>
      </w:r>
      <w:r w:rsidRPr="00916971">
        <w:rPr>
          <w:rFonts w:ascii="Times New Roman" w:hAnsi="Times New Roman" w:cs="Times New Roman"/>
          <w:sz w:val="28"/>
          <w:szCs w:val="28"/>
        </w:rPr>
        <w:t xml:space="preserve">муниципальными нормативными правовыми актами Совета </w:t>
      </w:r>
      <w:proofErr w:type="spellStart"/>
      <w:r w:rsidRPr="00916971">
        <w:rPr>
          <w:rFonts w:ascii="Times New Roman" w:hAnsi="Times New Roman" w:cs="Times New Roman"/>
          <w:sz w:val="28"/>
          <w:szCs w:val="28"/>
        </w:rPr>
        <w:t>Подлесно-Шенталинского</w:t>
      </w:r>
      <w:proofErr w:type="spellEnd"/>
      <w:r w:rsidRPr="00916971">
        <w:rPr>
          <w:rFonts w:ascii="Times New Roman" w:hAnsi="Times New Roman" w:cs="Times New Roman"/>
          <w:sz w:val="28"/>
          <w:szCs w:val="28"/>
        </w:rPr>
        <w:t xml:space="preserve"> сельского поселения </w:t>
      </w:r>
      <w:r w:rsidRPr="00916971">
        <w:rPr>
          <w:rStyle w:val="match"/>
          <w:rFonts w:ascii="Times New Roman" w:hAnsi="Times New Roman" w:cs="Times New Roman"/>
          <w:sz w:val="28"/>
          <w:szCs w:val="28"/>
        </w:rPr>
        <w:t>Алексеевского</w:t>
      </w:r>
      <w:r w:rsidRPr="00916971">
        <w:rPr>
          <w:rFonts w:ascii="Times New Roman" w:hAnsi="Times New Roman" w:cs="Times New Roman"/>
          <w:sz w:val="28"/>
          <w:szCs w:val="28"/>
        </w:rPr>
        <w:t xml:space="preserve"> муниципального района Республики Татарстан.</w:t>
      </w:r>
    </w:p>
    <w:p w:rsidR="00907025" w:rsidRPr="00916971" w:rsidRDefault="00907025" w:rsidP="00907025">
      <w:pPr>
        <w:pStyle w:val="ConsPlusNormal"/>
        <w:ind w:firstLine="709"/>
        <w:jc w:val="both"/>
        <w:rPr>
          <w:rFonts w:ascii="Times New Roman" w:hAnsi="Times New Roman" w:cs="Times New Roman"/>
          <w:sz w:val="28"/>
          <w:szCs w:val="28"/>
        </w:rPr>
      </w:pPr>
      <w:r w:rsidRPr="00916971">
        <w:rPr>
          <w:rFonts w:ascii="Times New Roman" w:hAnsi="Times New Roman" w:cs="Times New Roman"/>
          <w:sz w:val="28"/>
          <w:szCs w:val="28"/>
        </w:rPr>
        <w:t xml:space="preserve">2. </w:t>
      </w:r>
      <w:proofErr w:type="gramStart"/>
      <w:r w:rsidRPr="00916971">
        <w:rPr>
          <w:rFonts w:ascii="Times New Roman" w:hAnsi="Times New Roman" w:cs="Times New Roman"/>
          <w:sz w:val="28"/>
          <w:szCs w:val="28"/>
        </w:rPr>
        <w:t>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07025" w:rsidRDefault="00907025" w:rsidP="00907025">
      <w:pPr>
        <w:ind w:hanging="567"/>
      </w:pPr>
      <w:r w:rsidRPr="00916971">
        <w:rPr>
          <w:sz w:val="28"/>
          <w:szCs w:val="28"/>
        </w:rPr>
        <w:t xml:space="preserve">                 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bookmarkStart w:id="1" w:name="_GoBack"/>
      <w:bookmarkEnd w:id="1"/>
    </w:p>
    <w:p w:rsidR="003F3143" w:rsidRDefault="003F3143"/>
    <w:sectPr w:rsidR="003F3143" w:rsidSect="00D009B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C67E0"/>
    <w:multiLevelType w:val="hybridMultilevel"/>
    <w:tmpl w:val="050293BE"/>
    <w:lvl w:ilvl="0" w:tplc="FAF649DA">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07025"/>
    <w:rsid w:val="003F3143"/>
    <w:rsid w:val="00907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2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07025"/>
    <w:pPr>
      <w:keepNext/>
      <w:spacing w:line="360" w:lineRule="auto"/>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07025"/>
    <w:rPr>
      <w:rFonts w:ascii="Times New Roman" w:eastAsia="Times New Roman" w:hAnsi="Times New Roman" w:cs="Times New Roman"/>
      <w:b/>
      <w:sz w:val="24"/>
      <w:szCs w:val="20"/>
      <w:lang w:eastAsia="ru-RU"/>
    </w:rPr>
  </w:style>
  <w:style w:type="paragraph" w:styleId="a3">
    <w:name w:val="Body Text Indent"/>
    <w:basedOn w:val="a"/>
    <w:link w:val="a4"/>
    <w:rsid w:val="00907025"/>
    <w:pPr>
      <w:ind w:left="567"/>
    </w:pPr>
    <w:rPr>
      <w:sz w:val="24"/>
    </w:rPr>
  </w:style>
  <w:style w:type="character" w:customStyle="1" w:styleId="a4">
    <w:name w:val="Основной текст с отступом Знак"/>
    <w:basedOn w:val="a0"/>
    <w:link w:val="a3"/>
    <w:rsid w:val="00907025"/>
    <w:rPr>
      <w:rFonts w:ascii="Times New Roman" w:eastAsia="Times New Roman" w:hAnsi="Times New Roman" w:cs="Times New Roman"/>
      <w:sz w:val="24"/>
      <w:szCs w:val="20"/>
      <w:lang w:eastAsia="ru-RU"/>
    </w:rPr>
  </w:style>
  <w:style w:type="paragraph" w:customStyle="1" w:styleId="ConsPlusNormal">
    <w:name w:val="ConsPlusNormal"/>
    <w:rsid w:val="009070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70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match">
    <w:name w:val="match"/>
    <w:basedOn w:val="a0"/>
    <w:rsid w:val="00907025"/>
  </w:style>
  <w:style w:type="paragraph" w:customStyle="1" w:styleId="ConsNormal">
    <w:name w:val="ConsNormal"/>
    <w:rsid w:val="00907025"/>
    <w:pPr>
      <w:widowControl w:val="0"/>
      <w:snapToGrid w:val="0"/>
      <w:spacing w:after="0" w:line="240" w:lineRule="auto"/>
      <w:ind w:firstLine="720"/>
    </w:pPr>
    <w:rPr>
      <w:rFonts w:ascii="Arial" w:eastAsia="Times New Roman" w:hAnsi="Arial" w:cs="Times New Roman"/>
      <w:sz w:val="20"/>
      <w:szCs w:val="20"/>
      <w:lang w:eastAsia="ru-RU"/>
    </w:rPr>
  </w:style>
  <w:style w:type="paragraph" w:styleId="a5">
    <w:name w:val="List Paragraph"/>
    <w:basedOn w:val="a"/>
    <w:uiPriority w:val="34"/>
    <w:qFormat/>
    <w:rsid w:val="00907025"/>
    <w:pPr>
      <w:ind w:left="720"/>
      <w:contextualSpacing/>
    </w:pPr>
    <w:rPr>
      <w:sz w:val="24"/>
      <w:szCs w:val="24"/>
    </w:rPr>
  </w:style>
  <w:style w:type="paragraph" w:styleId="a6">
    <w:name w:val="Balloon Text"/>
    <w:basedOn w:val="a"/>
    <w:link w:val="a7"/>
    <w:uiPriority w:val="99"/>
    <w:semiHidden/>
    <w:unhideWhenUsed/>
    <w:rsid w:val="00907025"/>
    <w:rPr>
      <w:rFonts w:ascii="Tahoma" w:hAnsi="Tahoma" w:cs="Tahoma"/>
      <w:sz w:val="16"/>
      <w:szCs w:val="16"/>
    </w:rPr>
  </w:style>
  <w:style w:type="character" w:customStyle="1" w:styleId="a7">
    <w:name w:val="Текст выноски Знак"/>
    <w:basedOn w:val="a0"/>
    <w:link w:val="a6"/>
    <w:uiPriority w:val="99"/>
    <w:semiHidden/>
    <w:rsid w:val="0090702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A762ABC27DF1D2F859507E114FA454BC119D6A9E9CE8691E8A5C3F772267C2A40ADEA9B9D0062ABAA172BB4908A678FC58BAF3B06DC17116E6A5E35y2L" TargetMode="External"/><Relationship Id="rId12" Type="http://schemas.openxmlformats.org/officeDocument/2006/relationships/hyperlink" Target="consultantplus://offline/ref=FA762ABC27DF1D2F859507E114FA454BC119D6A9ECCF8297E0AD9EFD7A7F702847A2B58C9A496EAAAA172BB29AD5629AD4D3A03C1DC2120A72685C5234y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A762ABC27DF1D2F859507E114FA454BC119D6A9E9CE8691E8A5C3F772267C2A40ADEA9B9D0062ABAA172BB4908A678FC58BAF3B06DC17116E6A5E35y2L" TargetMode="External"/><Relationship Id="rId11" Type="http://schemas.openxmlformats.org/officeDocument/2006/relationships/hyperlink" Target="consultantplus://offline/ref=FA762ABC27DF1D2F859507E114FA454BC119D6A9ECCF8297E0AD9EFD7A7F702847A2B58C9A496EAAAA172BB29AD5629AD4D3A03C1DC2120A72685C5234y8L" TargetMode="External"/><Relationship Id="rId5" Type="http://schemas.openxmlformats.org/officeDocument/2006/relationships/image" Target="media/image1.jpeg"/><Relationship Id="rId10" Type="http://schemas.openxmlformats.org/officeDocument/2006/relationships/hyperlink" Target="consultantplus://offline/ref=FA762ABC27DF1D2F859507E114FA454BC119D6A9EBC08B90EAA5C3F772267C2A40ADEA899D586EA9AF092BB685DC36C939y2L" TargetMode="External"/><Relationship Id="rId4" Type="http://schemas.openxmlformats.org/officeDocument/2006/relationships/webSettings" Target="webSettings.xml"/><Relationship Id="rId9" Type="http://schemas.openxmlformats.org/officeDocument/2006/relationships/hyperlink" Target="consultantplus://offline/ref=FA762ABC27DF1D2F859519EC02961840C01A8FA1E69FDFC3E5AF96AF2D7F2C6D11ABBCDDC70D66B5A817293By1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4661</Words>
  <Characters>26574</Characters>
  <Application>Microsoft Office Word</Application>
  <DocSecurity>0</DocSecurity>
  <Lines>221</Lines>
  <Paragraphs>62</Paragraphs>
  <ScaleCrop>false</ScaleCrop>
  <Company/>
  <LinksUpToDate>false</LinksUpToDate>
  <CharactersWithSpaces>31173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dc:creator>
  <cp:lastModifiedBy>Alik</cp:lastModifiedBy>
  <cp:revision>1</cp:revision>
  <dcterms:created xsi:type="dcterms:W3CDTF">2022-11-09T13:37:00Z</dcterms:created>
  <dcterms:modified xsi:type="dcterms:W3CDTF">2022-11-09T13:38:00Z</dcterms:modified>
</cp:coreProperties>
</file>