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87E" w:rsidRDefault="00DA087E"/>
    <w:tbl>
      <w:tblPr>
        <w:tblpPr w:leftFromText="180" w:rightFromText="180" w:horzAnchor="margin" w:tblpX="208" w:tblpY="-600"/>
        <w:tblW w:w="10490" w:type="dxa"/>
        <w:tblBorders>
          <w:bottom w:val="double" w:sz="6" w:space="0" w:color="auto"/>
        </w:tblBorders>
        <w:tblLayout w:type="fixed"/>
        <w:tblCellMar>
          <w:left w:w="70" w:type="dxa"/>
          <w:right w:w="70" w:type="dxa"/>
        </w:tblCellMar>
        <w:tblLook w:val="0000"/>
      </w:tblPr>
      <w:tblGrid>
        <w:gridCol w:w="4467"/>
        <w:gridCol w:w="1843"/>
        <w:gridCol w:w="4180"/>
      </w:tblGrid>
      <w:tr w:rsidR="000C1C13" w:rsidRPr="009630F7" w:rsidTr="000C1C13">
        <w:tc>
          <w:tcPr>
            <w:tcW w:w="4467" w:type="dxa"/>
            <w:tcBorders>
              <w:top w:val="nil"/>
              <w:left w:val="nil"/>
              <w:bottom w:val="single" w:sz="4" w:space="0" w:color="auto"/>
              <w:right w:val="nil"/>
            </w:tcBorders>
          </w:tcPr>
          <w:p w:rsidR="00DA087E" w:rsidRDefault="00DA087E" w:rsidP="000C1C13">
            <w:pPr>
              <w:ind w:left="641" w:hanging="499"/>
              <w:jc w:val="center"/>
              <w:rPr>
                <w:rFonts w:ascii="Times New Roman" w:eastAsia="Times New Roman" w:hAnsi="Times New Roman"/>
                <w:sz w:val="28"/>
                <w:szCs w:val="28"/>
              </w:rPr>
            </w:pPr>
          </w:p>
          <w:p w:rsidR="000C1C13" w:rsidRPr="009630F7" w:rsidRDefault="00DA087E" w:rsidP="00DA087E">
            <w:pPr>
              <w:jc w:val="right"/>
              <w:rPr>
                <w:rFonts w:ascii="Times New Roman" w:eastAsia="Times New Roman" w:hAnsi="Times New Roman"/>
                <w:sz w:val="28"/>
                <w:szCs w:val="28"/>
              </w:rPr>
            </w:pPr>
            <w:r>
              <w:rPr>
                <w:rFonts w:ascii="Times New Roman" w:eastAsia="Times New Roman" w:hAnsi="Times New Roman"/>
                <w:sz w:val="28"/>
                <w:szCs w:val="28"/>
              </w:rPr>
              <w:t xml:space="preserve">     </w:t>
            </w:r>
          </w:p>
          <w:p w:rsidR="000C1C13" w:rsidRDefault="000C1C13" w:rsidP="000C1C13">
            <w:pPr>
              <w:ind w:left="641" w:hanging="851"/>
              <w:jc w:val="center"/>
              <w:rPr>
                <w:rFonts w:ascii="Times New Roman" w:eastAsia="Times New Roman" w:hAnsi="Times New Roman"/>
                <w:sz w:val="28"/>
                <w:szCs w:val="28"/>
              </w:rPr>
            </w:pPr>
            <w:r>
              <w:rPr>
                <w:rFonts w:ascii="Times New Roman" w:eastAsia="Times New Roman" w:hAnsi="Times New Roman"/>
                <w:sz w:val="28"/>
                <w:szCs w:val="28"/>
              </w:rPr>
              <w:t xml:space="preserve">  </w:t>
            </w:r>
          </w:p>
          <w:p w:rsidR="000C1C13" w:rsidRPr="009630F7" w:rsidRDefault="000C1C13" w:rsidP="000C1C13">
            <w:pPr>
              <w:ind w:left="641" w:hanging="851"/>
              <w:jc w:val="center"/>
              <w:rPr>
                <w:rFonts w:ascii="Times New Roman" w:eastAsia="Times New Roman" w:hAnsi="Times New Roman"/>
                <w:sz w:val="28"/>
                <w:szCs w:val="28"/>
              </w:rPr>
            </w:pPr>
            <w:r w:rsidRPr="009630F7">
              <w:rPr>
                <w:rFonts w:ascii="Times New Roman" w:eastAsia="Times New Roman" w:hAnsi="Times New Roman"/>
                <w:sz w:val="28"/>
                <w:szCs w:val="28"/>
              </w:rPr>
              <w:t>ИСПОЛНИТЕЛЬНЫЙ КОМИТЕТ</w:t>
            </w:r>
          </w:p>
          <w:p w:rsidR="000C1C13" w:rsidRPr="009630F7" w:rsidRDefault="000C1C13" w:rsidP="000C1C13">
            <w:pPr>
              <w:ind w:left="641" w:hanging="851"/>
              <w:jc w:val="center"/>
              <w:rPr>
                <w:rFonts w:ascii="Times New Roman" w:eastAsia="Times New Roman" w:hAnsi="Times New Roman"/>
                <w:sz w:val="28"/>
                <w:szCs w:val="28"/>
                <w:lang w:val="tt-RU"/>
              </w:rPr>
            </w:pPr>
            <w:r w:rsidRPr="009630F7">
              <w:rPr>
                <w:rFonts w:ascii="Times New Roman" w:eastAsia="Times New Roman" w:hAnsi="Times New Roman"/>
                <w:sz w:val="28"/>
                <w:szCs w:val="28"/>
                <w:lang w:val="tt-RU"/>
              </w:rPr>
              <w:t>ВОЙКИНСКОГО</w:t>
            </w:r>
          </w:p>
          <w:p w:rsidR="000C1C13" w:rsidRPr="009630F7" w:rsidRDefault="000C1C13" w:rsidP="000C1C13">
            <w:pPr>
              <w:ind w:left="641" w:hanging="851"/>
              <w:jc w:val="center"/>
              <w:rPr>
                <w:rFonts w:ascii="Times New Roman" w:eastAsia="Times New Roman" w:hAnsi="Times New Roman"/>
                <w:sz w:val="28"/>
                <w:szCs w:val="28"/>
              </w:rPr>
            </w:pPr>
            <w:r w:rsidRPr="009630F7">
              <w:rPr>
                <w:rFonts w:ascii="Times New Roman" w:eastAsia="Times New Roman" w:hAnsi="Times New Roman"/>
                <w:sz w:val="28"/>
                <w:szCs w:val="28"/>
                <w:lang w:val="tt-RU"/>
              </w:rPr>
              <w:t>СЕЛЬСКОГО ПОСЕЛЕНИЯ</w:t>
            </w:r>
          </w:p>
          <w:p w:rsidR="000C1C13" w:rsidRPr="009630F7" w:rsidRDefault="000C1C13" w:rsidP="000C1C13">
            <w:pPr>
              <w:ind w:left="641" w:hanging="851"/>
              <w:jc w:val="center"/>
              <w:rPr>
                <w:rFonts w:ascii="Times New Roman" w:eastAsia="Times New Roman" w:hAnsi="Times New Roman"/>
                <w:sz w:val="28"/>
                <w:szCs w:val="28"/>
              </w:rPr>
            </w:pPr>
            <w:r w:rsidRPr="009630F7">
              <w:rPr>
                <w:rFonts w:ascii="Times New Roman" w:eastAsia="Times New Roman" w:hAnsi="Times New Roman"/>
                <w:sz w:val="28"/>
                <w:szCs w:val="28"/>
              </w:rPr>
              <w:t>АЛЕКСЕЕВСКОГО</w:t>
            </w:r>
          </w:p>
          <w:p w:rsidR="000C1C13" w:rsidRPr="009630F7" w:rsidRDefault="000C1C13" w:rsidP="000C1C13">
            <w:pPr>
              <w:ind w:left="641" w:hanging="851"/>
              <w:jc w:val="center"/>
              <w:rPr>
                <w:rFonts w:ascii="Times New Roman" w:eastAsia="Times New Roman" w:hAnsi="Times New Roman"/>
                <w:sz w:val="28"/>
                <w:szCs w:val="28"/>
              </w:rPr>
            </w:pPr>
            <w:r w:rsidRPr="009630F7">
              <w:rPr>
                <w:rFonts w:ascii="Times New Roman" w:eastAsia="Times New Roman" w:hAnsi="Times New Roman"/>
                <w:sz w:val="28"/>
                <w:szCs w:val="28"/>
              </w:rPr>
              <w:t>МУНИЦИПАЛЬНОГО РАЙОНА</w:t>
            </w:r>
          </w:p>
          <w:p w:rsidR="000C1C13" w:rsidRPr="009630F7" w:rsidRDefault="000C1C13" w:rsidP="000C1C13">
            <w:pPr>
              <w:ind w:left="641" w:hanging="851"/>
              <w:jc w:val="center"/>
              <w:rPr>
                <w:rFonts w:ascii="Times New Roman" w:eastAsia="Times New Roman" w:hAnsi="Times New Roman"/>
                <w:sz w:val="28"/>
                <w:szCs w:val="28"/>
              </w:rPr>
            </w:pPr>
            <w:r w:rsidRPr="009630F7">
              <w:rPr>
                <w:rFonts w:ascii="Times New Roman" w:eastAsia="Times New Roman" w:hAnsi="Times New Roman"/>
                <w:sz w:val="28"/>
                <w:szCs w:val="28"/>
              </w:rPr>
              <w:t>РЕСПУБЛИКИ ТАТАРСТАН</w:t>
            </w:r>
          </w:p>
          <w:p w:rsidR="000C1C13" w:rsidRPr="009630F7" w:rsidRDefault="000C1C13" w:rsidP="000C1C13">
            <w:pPr>
              <w:spacing w:after="120"/>
              <w:ind w:left="283"/>
              <w:jc w:val="center"/>
              <w:rPr>
                <w:rFonts w:ascii="Times New Roman" w:eastAsia="Times New Roman" w:hAnsi="Times New Roman"/>
                <w:sz w:val="28"/>
                <w:szCs w:val="28"/>
              </w:rPr>
            </w:pPr>
          </w:p>
        </w:tc>
        <w:tc>
          <w:tcPr>
            <w:tcW w:w="1843" w:type="dxa"/>
            <w:tcBorders>
              <w:top w:val="nil"/>
              <w:left w:val="nil"/>
              <w:bottom w:val="single" w:sz="4" w:space="0" w:color="auto"/>
              <w:right w:val="nil"/>
            </w:tcBorders>
          </w:tcPr>
          <w:p w:rsidR="000C1C13" w:rsidRDefault="000C1C13" w:rsidP="000C1C13">
            <w:pPr>
              <w:jc w:val="center"/>
              <w:rPr>
                <w:rFonts w:ascii="Times New Roman" w:eastAsia="Times New Roman" w:hAnsi="Times New Roman"/>
                <w:sz w:val="28"/>
                <w:szCs w:val="28"/>
              </w:rPr>
            </w:pPr>
          </w:p>
          <w:p w:rsidR="000C1C13" w:rsidRDefault="000C1C13" w:rsidP="000C1C13">
            <w:pPr>
              <w:jc w:val="center"/>
              <w:rPr>
                <w:rFonts w:ascii="Times New Roman" w:eastAsia="Times New Roman" w:hAnsi="Times New Roman"/>
                <w:sz w:val="28"/>
                <w:szCs w:val="28"/>
              </w:rPr>
            </w:pPr>
          </w:p>
          <w:p w:rsidR="000C1C13" w:rsidRDefault="000C1C13" w:rsidP="000C1C13">
            <w:pPr>
              <w:jc w:val="center"/>
              <w:rPr>
                <w:rFonts w:ascii="Times New Roman" w:eastAsia="Times New Roman" w:hAnsi="Times New Roman"/>
                <w:sz w:val="28"/>
                <w:szCs w:val="28"/>
              </w:rPr>
            </w:pPr>
            <w:r w:rsidRPr="009630F7">
              <w:rPr>
                <w:rFonts w:ascii="Times New Roman" w:eastAsia="Times New Roman" w:hAnsi="Times New Roman"/>
                <w:noProof/>
                <w:sz w:val="28"/>
                <w:szCs w:val="28"/>
              </w:rPr>
              <w:drawing>
                <wp:inline distT="0" distB="0" distL="0" distR="0">
                  <wp:extent cx="714375" cy="790575"/>
                  <wp:effectExtent l="19050" t="0" r="9525" b="0"/>
                  <wp:docPr id="3"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790575"/>
                          </a:xfrm>
                          <a:prstGeom prst="rect">
                            <a:avLst/>
                          </a:prstGeom>
                          <a:noFill/>
                          <a:ln>
                            <a:noFill/>
                          </a:ln>
                        </pic:spPr>
                      </pic:pic>
                    </a:graphicData>
                  </a:graphic>
                </wp:inline>
              </w:drawing>
            </w:r>
          </w:p>
          <w:p w:rsidR="000C1C13" w:rsidRPr="009630F7" w:rsidRDefault="000C1C13" w:rsidP="000C1C13">
            <w:pPr>
              <w:jc w:val="center"/>
              <w:rPr>
                <w:rFonts w:ascii="Times New Roman" w:eastAsia="Times New Roman" w:hAnsi="Times New Roman"/>
                <w:sz w:val="28"/>
                <w:szCs w:val="28"/>
              </w:rPr>
            </w:pPr>
          </w:p>
        </w:tc>
        <w:tc>
          <w:tcPr>
            <w:tcW w:w="4180" w:type="dxa"/>
            <w:tcBorders>
              <w:top w:val="nil"/>
              <w:left w:val="nil"/>
              <w:bottom w:val="single" w:sz="4" w:space="0" w:color="auto"/>
              <w:right w:val="nil"/>
            </w:tcBorders>
          </w:tcPr>
          <w:p w:rsidR="00FB234E" w:rsidRPr="00DA087E" w:rsidRDefault="00DA087E" w:rsidP="000C1C13">
            <w:pPr>
              <w:keepNext/>
              <w:keepLines/>
              <w:spacing w:before="200"/>
              <w:jc w:val="center"/>
              <w:outlineLvl w:val="2"/>
              <w:rPr>
                <w:rFonts w:ascii="Times New Roman" w:eastAsia="Times New Roman" w:hAnsi="Times New Roman"/>
                <w:b/>
                <w:bCs/>
                <w:sz w:val="28"/>
                <w:szCs w:val="28"/>
              </w:rPr>
            </w:pPr>
            <w:r w:rsidRPr="00DA087E">
              <w:rPr>
                <w:rFonts w:ascii="Times New Roman" w:eastAsia="Times New Roman" w:hAnsi="Times New Roman"/>
                <w:b/>
                <w:sz w:val="28"/>
                <w:szCs w:val="28"/>
              </w:rPr>
              <w:t>ПРОЕКТ</w:t>
            </w:r>
          </w:p>
          <w:p w:rsidR="000C1C13" w:rsidRPr="009630F7" w:rsidRDefault="000C1C13" w:rsidP="000C1C13">
            <w:pPr>
              <w:keepNext/>
              <w:keepLines/>
              <w:spacing w:before="200"/>
              <w:jc w:val="center"/>
              <w:outlineLvl w:val="2"/>
              <w:rPr>
                <w:rFonts w:ascii="Times New Roman" w:eastAsia="Times New Roman" w:hAnsi="Times New Roman"/>
                <w:bCs/>
                <w:sz w:val="28"/>
                <w:szCs w:val="28"/>
              </w:rPr>
            </w:pPr>
            <w:r w:rsidRPr="009630F7">
              <w:rPr>
                <w:rFonts w:ascii="Times New Roman" w:eastAsia="Times New Roman" w:hAnsi="Times New Roman"/>
                <w:bCs/>
                <w:sz w:val="28"/>
                <w:szCs w:val="28"/>
              </w:rPr>
              <w:t>ТАТАРСТАН РЕСПУБЛИКАСЫ АЛЕКСЕЕВСК</w:t>
            </w:r>
          </w:p>
          <w:p w:rsidR="000C1C13" w:rsidRPr="009630F7" w:rsidRDefault="000C1C13" w:rsidP="000C1C13">
            <w:pPr>
              <w:jc w:val="center"/>
              <w:rPr>
                <w:rFonts w:ascii="Times New Roman" w:eastAsia="Times New Roman" w:hAnsi="Times New Roman"/>
                <w:sz w:val="28"/>
                <w:szCs w:val="28"/>
                <w:lang w:val="tt-RU"/>
              </w:rPr>
            </w:pPr>
            <w:r w:rsidRPr="009630F7">
              <w:rPr>
                <w:rFonts w:ascii="Times New Roman" w:eastAsia="Times New Roman" w:hAnsi="Times New Roman"/>
                <w:sz w:val="28"/>
                <w:szCs w:val="28"/>
              </w:rPr>
              <w:t>МУНИЦИПАЛЬ РАЙОНЫ</w:t>
            </w:r>
          </w:p>
          <w:p w:rsidR="000C1C13" w:rsidRPr="009630F7" w:rsidRDefault="000C1C13" w:rsidP="000C1C13">
            <w:pPr>
              <w:jc w:val="center"/>
              <w:rPr>
                <w:rFonts w:ascii="Times New Roman" w:eastAsia="Times New Roman" w:hAnsi="Times New Roman"/>
                <w:sz w:val="28"/>
                <w:szCs w:val="28"/>
                <w:lang w:val="tt-RU"/>
              </w:rPr>
            </w:pPr>
            <w:r w:rsidRPr="009630F7">
              <w:rPr>
                <w:rFonts w:ascii="Times New Roman" w:eastAsia="Times New Roman" w:hAnsi="Times New Roman"/>
                <w:sz w:val="28"/>
                <w:szCs w:val="28"/>
                <w:lang w:val="tt-RU"/>
              </w:rPr>
              <w:t>ВОЙКИНО АВЫЛ ҖИРЛЕГЕ</w:t>
            </w:r>
          </w:p>
          <w:p w:rsidR="000C1C13" w:rsidRPr="009630F7" w:rsidRDefault="000C1C13" w:rsidP="000C1C13">
            <w:pPr>
              <w:jc w:val="center"/>
              <w:rPr>
                <w:rFonts w:ascii="Times New Roman" w:eastAsia="Times New Roman" w:hAnsi="Times New Roman"/>
                <w:sz w:val="28"/>
                <w:szCs w:val="28"/>
                <w:lang w:val="tt-RU"/>
              </w:rPr>
            </w:pPr>
            <w:r w:rsidRPr="009630F7">
              <w:rPr>
                <w:rFonts w:ascii="Times New Roman" w:eastAsia="Times New Roman" w:hAnsi="Times New Roman"/>
                <w:sz w:val="28"/>
                <w:szCs w:val="28"/>
                <w:lang w:val="tt-RU"/>
              </w:rPr>
              <w:t>БАШКАРМА КОМИТЕТЫ</w:t>
            </w:r>
          </w:p>
          <w:p w:rsidR="000C1C13" w:rsidRPr="009630F7" w:rsidRDefault="000C1C13" w:rsidP="000C1C13">
            <w:pPr>
              <w:jc w:val="center"/>
              <w:rPr>
                <w:rFonts w:ascii="Times New Roman" w:eastAsia="Times New Roman" w:hAnsi="Times New Roman"/>
                <w:sz w:val="28"/>
                <w:szCs w:val="28"/>
              </w:rPr>
            </w:pPr>
          </w:p>
        </w:tc>
      </w:tr>
    </w:tbl>
    <w:p w:rsidR="000C1C13" w:rsidRPr="00062F3A" w:rsidRDefault="000C1C13" w:rsidP="000C1C13">
      <w:pPr>
        <w:rPr>
          <w:rFonts w:ascii="Times New Roman" w:eastAsia="Times New Roman" w:hAnsi="Times New Roman"/>
          <w:sz w:val="20"/>
          <w:szCs w:val="20"/>
          <w:lang w:val="tt-RU"/>
        </w:rPr>
      </w:pPr>
    </w:p>
    <w:p w:rsidR="000C1C13" w:rsidRPr="00062F3A" w:rsidRDefault="000C1C13" w:rsidP="000C1C13">
      <w:pPr>
        <w:tabs>
          <w:tab w:val="left" w:pos="6795"/>
        </w:tabs>
        <w:jc w:val="center"/>
        <w:rPr>
          <w:rFonts w:ascii="Times New Roman" w:eastAsia="Times New Roman" w:hAnsi="Times New Roman"/>
          <w:b/>
          <w:sz w:val="28"/>
          <w:szCs w:val="28"/>
          <w:lang w:val="tt-RU"/>
        </w:rPr>
      </w:pPr>
      <w:r w:rsidRPr="00062F3A">
        <w:rPr>
          <w:rFonts w:ascii="Times New Roman" w:eastAsia="Times New Roman" w:hAnsi="Times New Roman"/>
          <w:b/>
          <w:sz w:val="28"/>
          <w:szCs w:val="28"/>
          <w:lang w:val="tt-RU"/>
        </w:rPr>
        <w:t xml:space="preserve">ПОСТАНОВЛЕНИЕ                                     </w:t>
      </w:r>
      <w:r w:rsidR="00FB234E">
        <w:rPr>
          <w:rFonts w:ascii="Times New Roman" w:eastAsia="Times New Roman" w:hAnsi="Times New Roman"/>
          <w:b/>
          <w:sz w:val="28"/>
          <w:szCs w:val="28"/>
          <w:lang w:val="tt-RU"/>
        </w:rPr>
        <w:t xml:space="preserve">                               </w:t>
      </w:r>
      <w:r w:rsidRPr="00062F3A">
        <w:rPr>
          <w:rFonts w:ascii="Times New Roman" w:eastAsia="Times New Roman" w:hAnsi="Times New Roman"/>
          <w:b/>
          <w:sz w:val="28"/>
          <w:szCs w:val="28"/>
          <w:lang w:val="tt-RU"/>
        </w:rPr>
        <w:t xml:space="preserve"> КАРАР</w:t>
      </w:r>
    </w:p>
    <w:p w:rsidR="000C1C13" w:rsidRPr="00062F3A" w:rsidRDefault="000C1C13" w:rsidP="000C1C13">
      <w:pPr>
        <w:tabs>
          <w:tab w:val="left" w:pos="6795"/>
        </w:tabs>
        <w:jc w:val="center"/>
        <w:rPr>
          <w:rFonts w:ascii="Times New Roman" w:eastAsia="Times New Roman" w:hAnsi="Times New Roman"/>
          <w:sz w:val="20"/>
          <w:szCs w:val="20"/>
          <w:lang w:val="tt-RU"/>
        </w:rPr>
      </w:pPr>
      <w:r>
        <w:rPr>
          <w:rFonts w:ascii="Times New Roman" w:eastAsia="Times New Roman" w:hAnsi="Times New Roman"/>
          <w:sz w:val="20"/>
          <w:szCs w:val="20"/>
          <w:lang w:val="tt-RU"/>
        </w:rPr>
        <w:t>с.Войкино</w:t>
      </w:r>
    </w:p>
    <w:p w:rsidR="000C1C13" w:rsidRPr="00FB234E" w:rsidRDefault="007A1BEC" w:rsidP="000C1C13">
      <w:pPr>
        <w:tabs>
          <w:tab w:val="left" w:pos="1545"/>
          <w:tab w:val="left" w:pos="7860"/>
        </w:tabs>
        <w:rPr>
          <w:rFonts w:ascii="Times New Roman" w:eastAsia="Times New Roman" w:hAnsi="Times New Roman"/>
          <w:sz w:val="28"/>
          <w:szCs w:val="28"/>
          <w:u w:val="single"/>
        </w:rPr>
      </w:pPr>
      <w:r>
        <w:rPr>
          <w:rFonts w:ascii="Times New Roman" w:eastAsia="Times New Roman" w:hAnsi="Times New Roman"/>
          <w:sz w:val="28"/>
          <w:szCs w:val="28"/>
        </w:rPr>
        <w:t xml:space="preserve">              </w:t>
      </w:r>
      <w:r w:rsidR="00DA087E">
        <w:rPr>
          <w:rFonts w:ascii="Times New Roman" w:eastAsia="Times New Roman" w:hAnsi="Times New Roman"/>
          <w:sz w:val="28"/>
          <w:szCs w:val="28"/>
        </w:rPr>
        <w:t>______________</w:t>
      </w:r>
      <w:r w:rsidR="00FB234E">
        <w:rPr>
          <w:rFonts w:ascii="Times New Roman" w:eastAsia="Times New Roman" w:hAnsi="Times New Roman"/>
          <w:sz w:val="28"/>
          <w:szCs w:val="28"/>
        </w:rPr>
        <w:t xml:space="preserve">            </w:t>
      </w:r>
      <w:r w:rsidR="000C1C13" w:rsidRPr="00062F3A">
        <w:rPr>
          <w:rFonts w:ascii="Times New Roman" w:eastAsia="Times New Roman" w:hAnsi="Times New Roman"/>
          <w:sz w:val="28"/>
          <w:szCs w:val="28"/>
        </w:rPr>
        <w:tab/>
      </w:r>
      <w:r w:rsidR="000C1C13" w:rsidRPr="007A5FB0">
        <w:rPr>
          <w:rFonts w:ascii="Times New Roman" w:eastAsia="Times New Roman" w:hAnsi="Times New Roman"/>
          <w:sz w:val="28"/>
          <w:szCs w:val="28"/>
        </w:rPr>
        <w:t>№</w:t>
      </w:r>
      <w:r w:rsidR="000C1C13" w:rsidRPr="007A5FB0">
        <w:rPr>
          <w:rFonts w:ascii="Times New Roman" w:eastAsia="Times New Roman" w:hAnsi="Times New Roman"/>
          <w:sz w:val="28"/>
          <w:szCs w:val="28"/>
          <w:lang w:val="tt-RU"/>
        </w:rPr>
        <w:t xml:space="preserve"> </w:t>
      </w:r>
      <w:r w:rsidR="00FB234E">
        <w:rPr>
          <w:rFonts w:ascii="Times New Roman" w:eastAsia="Times New Roman" w:hAnsi="Times New Roman"/>
          <w:sz w:val="28"/>
          <w:szCs w:val="28"/>
        </w:rPr>
        <w:t xml:space="preserve">  </w:t>
      </w:r>
      <w:r w:rsidR="00DA087E">
        <w:rPr>
          <w:rFonts w:ascii="Times New Roman" w:eastAsia="Times New Roman" w:hAnsi="Times New Roman"/>
          <w:sz w:val="28"/>
          <w:szCs w:val="28"/>
          <w:u w:val="single"/>
        </w:rPr>
        <w:t xml:space="preserve"> </w:t>
      </w:r>
      <w:r w:rsidR="00DA087E" w:rsidRPr="00DA087E">
        <w:rPr>
          <w:rFonts w:ascii="Times New Roman" w:eastAsia="Times New Roman" w:hAnsi="Times New Roman"/>
          <w:sz w:val="28"/>
          <w:szCs w:val="28"/>
        </w:rPr>
        <w:t>_____</w:t>
      </w:r>
      <w:r w:rsidR="00FB234E" w:rsidRPr="00DA087E">
        <w:rPr>
          <w:rFonts w:ascii="Times New Roman" w:eastAsia="Times New Roman" w:hAnsi="Times New Roman"/>
          <w:sz w:val="28"/>
          <w:szCs w:val="28"/>
        </w:rPr>
        <w:t xml:space="preserve"> </w:t>
      </w:r>
    </w:p>
    <w:p w:rsidR="000C1C13" w:rsidRPr="00062F3A" w:rsidRDefault="000C1C13" w:rsidP="000C1C13">
      <w:pPr>
        <w:ind w:firstLine="5103"/>
        <w:rPr>
          <w:rFonts w:ascii="Times New Roman" w:eastAsia="Calibri" w:hAnsi="Times New Roman"/>
          <w:sz w:val="28"/>
          <w:szCs w:val="28"/>
          <w:lang w:eastAsia="en-US"/>
        </w:rPr>
      </w:pPr>
    </w:p>
    <w:p w:rsidR="000C1C13" w:rsidRDefault="000C1C13" w:rsidP="000C1C13">
      <w:pPr>
        <w:keepNext/>
        <w:ind w:right="-1"/>
        <w:outlineLvl w:val="0"/>
        <w:rPr>
          <w:rFonts w:ascii="Times New Roman" w:hAnsi="Times New Roman"/>
          <w:b/>
          <w:bCs/>
          <w:sz w:val="28"/>
          <w:szCs w:val="20"/>
          <w:lang w:eastAsia="zh-CN"/>
        </w:rPr>
      </w:pPr>
      <w:r w:rsidRPr="00062F3A">
        <w:rPr>
          <w:rFonts w:ascii="Times New Roman" w:eastAsia="Times New Roman" w:hAnsi="Times New Roman"/>
          <w:b/>
          <w:sz w:val="28"/>
          <w:szCs w:val="28"/>
        </w:rPr>
        <w:t xml:space="preserve">Об утверждении </w:t>
      </w:r>
      <w:r w:rsidRPr="00550F50">
        <w:rPr>
          <w:rFonts w:ascii="Times New Roman" w:hAnsi="Times New Roman"/>
          <w:b/>
          <w:bCs/>
          <w:sz w:val="28"/>
          <w:szCs w:val="20"/>
          <w:lang w:eastAsia="zh-CN"/>
        </w:rPr>
        <w:t>Административн</w:t>
      </w:r>
      <w:r>
        <w:rPr>
          <w:rFonts w:ascii="Times New Roman" w:hAnsi="Times New Roman"/>
          <w:b/>
          <w:bCs/>
          <w:sz w:val="28"/>
          <w:szCs w:val="20"/>
          <w:lang w:eastAsia="zh-CN"/>
        </w:rPr>
        <w:t>ого</w:t>
      </w:r>
    </w:p>
    <w:p w:rsidR="000C1C13" w:rsidRDefault="000C1C13" w:rsidP="000C1C13">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 регламент</w:t>
      </w:r>
      <w:r>
        <w:rPr>
          <w:rFonts w:ascii="Times New Roman" w:hAnsi="Times New Roman"/>
          <w:b/>
          <w:bCs/>
          <w:sz w:val="28"/>
          <w:szCs w:val="20"/>
          <w:lang w:eastAsia="zh-CN"/>
        </w:rPr>
        <w:t xml:space="preserve">а </w:t>
      </w:r>
      <w:r w:rsidRPr="00550F50">
        <w:rPr>
          <w:rFonts w:ascii="Times New Roman" w:hAnsi="Times New Roman"/>
          <w:b/>
          <w:bCs/>
          <w:sz w:val="28"/>
          <w:szCs w:val="20"/>
          <w:lang w:eastAsia="zh-CN"/>
        </w:rPr>
        <w:t>предоставления</w:t>
      </w:r>
    </w:p>
    <w:p w:rsidR="000C1C13" w:rsidRDefault="000C1C13" w:rsidP="000C1C13">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 муниципальной услуги по </w:t>
      </w:r>
      <w:r>
        <w:rPr>
          <w:rFonts w:ascii="Times New Roman" w:hAnsi="Times New Roman"/>
          <w:b/>
          <w:bCs/>
          <w:sz w:val="28"/>
          <w:szCs w:val="20"/>
          <w:lang w:eastAsia="zh-CN"/>
        </w:rPr>
        <w:t>заключению</w:t>
      </w:r>
    </w:p>
    <w:p w:rsidR="000C1C13" w:rsidRDefault="000C1C13" w:rsidP="000C1C13">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 xml:space="preserve"> договора на размещение нестационарных </w:t>
      </w:r>
    </w:p>
    <w:p w:rsidR="000C1C13" w:rsidRDefault="000C1C13" w:rsidP="000C1C13">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 xml:space="preserve">торговых объектов на землях, находящихся </w:t>
      </w:r>
    </w:p>
    <w:p w:rsidR="000C1C13" w:rsidRPr="003D3E54" w:rsidRDefault="000C1C13" w:rsidP="000C1C13">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в муниципальной собственности</w:t>
      </w:r>
    </w:p>
    <w:p w:rsidR="000C1C13" w:rsidRPr="00062F3A" w:rsidRDefault="000C1C13" w:rsidP="000C1C13">
      <w:pPr>
        <w:keepNext/>
        <w:ind w:right="-1"/>
        <w:outlineLvl w:val="0"/>
        <w:rPr>
          <w:rFonts w:ascii="Times New Roman" w:eastAsia="Times New Roman" w:hAnsi="Times New Roman"/>
          <w:b/>
          <w:sz w:val="28"/>
          <w:szCs w:val="20"/>
        </w:rPr>
      </w:pPr>
    </w:p>
    <w:p w:rsidR="000C1C13" w:rsidRPr="00062F3A" w:rsidRDefault="000C1C13" w:rsidP="000C1C13">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0C1C13" w:rsidRDefault="000C1C13" w:rsidP="00240DB5">
      <w:pPr>
        <w:jc w:val="center"/>
        <w:rPr>
          <w:rFonts w:ascii="Times New Roman" w:eastAsia="Times New Roman" w:hAnsi="Times New Roman"/>
          <w:b/>
          <w:sz w:val="28"/>
          <w:szCs w:val="28"/>
        </w:rPr>
      </w:pPr>
      <w:r w:rsidRPr="00062F3A">
        <w:rPr>
          <w:rFonts w:ascii="Times New Roman" w:eastAsia="Times New Roman" w:hAnsi="Times New Roman"/>
          <w:b/>
          <w:sz w:val="28"/>
          <w:szCs w:val="28"/>
        </w:rPr>
        <w:t>постановляю:</w:t>
      </w:r>
    </w:p>
    <w:p w:rsidR="00240DB5" w:rsidRPr="00062F3A" w:rsidRDefault="00240DB5" w:rsidP="00240DB5">
      <w:pPr>
        <w:jc w:val="center"/>
        <w:rPr>
          <w:rFonts w:ascii="Times New Roman" w:eastAsia="Times New Roman" w:hAnsi="Times New Roman"/>
          <w:b/>
          <w:sz w:val="28"/>
          <w:szCs w:val="28"/>
        </w:rPr>
      </w:pPr>
    </w:p>
    <w:p w:rsidR="000C1C13" w:rsidRPr="00240DB5" w:rsidRDefault="00240DB5" w:rsidP="00240DB5">
      <w:pPr>
        <w:keepNext/>
        <w:ind w:right="-1"/>
        <w:jc w:val="both"/>
        <w:outlineLvl w:val="0"/>
        <w:rPr>
          <w:rFonts w:ascii="Times New Roman" w:hAnsi="Times New Roman"/>
          <w:bCs/>
          <w:sz w:val="28"/>
          <w:szCs w:val="20"/>
          <w:lang w:eastAsia="zh-CN"/>
        </w:rPr>
      </w:pPr>
      <w:r>
        <w:rPr>
          <w:rFonts w:ascii="Times New Roman" w:eastAsia="Times New Roman" w:hAnsi="Times New Roman"/>
          <w:sz w:val="28"/>
          <w:szCs w:val="28"/>
        </w:rPr>
        <w:t xml:space="preserve">           </w:t>
      </w:r>
      <w:r w:rsidR="000C1C13" w:rsidRPr="00240DB5">
        <w:rPr>
          <w:rFonts w:ascii="Times New Roman" w:eastAsia="Times New Roman" w:hAnsi="Times New Roman"/>
          <w:sz w:val="28"/>
          <w:szCs w:val="28"/>
        </w:rPr>
        <w:t>1.</w:t>
      </w:r>
      <w:r>
        <w:rPr>
          <w:rFonts w:ascii="Times New Roman" w:eastAsia="Times New Roman" w:hAnsi="Times New Roman"/>
          <w:sz w:val="28"/>
          <w:szCs w:val="28"/>
        </w:rPr>
        <w:t xml:space="preserve"> </w:t>
      </w:r>
      <w:r w:rsidR="000C1C13" w:rsidRPr="00240DB5">
        <w:rPr>
          <w:rFonts w:ascii="Times New Roman" w:eastAsia="Times New Roman" w:hAnsi="Times New Roman"/>
          <w:sz w:val="28"/>
          <w:szCs w:val="28"/>
        </w:rPr>
        <w:t xml:space="preserve">Утвердить </w:t>
      </w:r>
      <w:r w:rsidRPr="00240DB5">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240DB5">
        <w:rPr>
          <w:rFonts w:ascii="Times New Roman" w:hAnsi="Times New Roman"/>
          <w:bCs/>
          <w:sz w:val="28"/>
          <w:szCs w:val="20"/>
          <w:lang w:eastAsia="zh-CN"/>
        </w:rPr>
        <w:t>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Pr>
          <w:rFonts w:ascii="Times New Roman" w:hAnsi="Times New Roman"/>
          <w:bCs/>
          <w:sz w:val="28"/>
          <w:szCs w:val="20"/>
          <w:lang w:eastAsia="zh-CN"/>
        </w:rPr>
        <w:t xml:space="preserve"> </w:t>
      </w:r>
      <w:r w:rsidR="000C1C13" w:rsidRPr="00062F3A">
        <w:rPr>
          <w:rFonts w:ascii="Times New Roman" w:eastAsia="Times New Roman" w:hAnsi="Times New Roman"/>
          <w:sz w:val="28"/>
          <w:szCs w:val="28"/>
        </w:rPr>
        <w:t xml:space="preserve"> (Приложение). </w:t>
      </w:r>
    </w:p>
    <w:p w:rsidR="00240DB5" w:rsidRPr="00240DB5" w:rsidRDefault="00240DB5" w:rsidP="00240DB5">
      <w:pPr>
        <w:keepNext/>
        <w:ind w:right="-1"/>
        <w:jc w:val="both"/>
        <w:outlineLvl w:val="0"/>
        <w:rPr>
          <w:rFonts w:ascii="Times New Roman" w:hAnsi="Times New Roman"/>
          <w:bCs/>
          <w:sz w:val="28"/>
          <w:szCs w:val="20"/>
          <w:lang w:eastAsia="zh-CN"/>
        </w:rPr>
      </w:pPr>
      <w:r>
        <w:rPr>
          <w:rFonts w:ascii="Times New Roman" w:eastAsia="Times New Roman" w:hAnsi="Times New Roman"/>
          <w:sz w:val="28"/>
          <w:szCs w:val="28"/>
        </w:rPr>
        <w:t xml:space="preserve">         </w:t>
      </w:r>
      <w:r w:rsidRPr="00062F3A">
        <w:rPr>
          <w:rFonts w:ascii="Times New Roman" w:eastAsia="Times New Roman" w:hAnsi="Times New Roman"/>
          <w:sz w:val="28"/>
          <w:szCs w:val="28"/>
        </w:rPr>
        <w:t>2.</w:t>
      </w:r>
      <w:r>
        <w:rPr>
          <w:rFonts w:ascii="Times New Roman" w:eastAsia="Times New Roman" w:hAnsi="Times New Roman"/>
          <w:sz w:val="28"/>
          <w:szCs w:val="28"/>
        </w:rPr>
        <w:t xml:space="preserve"> </w:t>
      </w:r>
      <w:r w:rsidRPr="00062F3A">
        <w:rPr>
          <w:rFonts w:ascii="Times New Roman" w:eastAsia="Times New Roman" w:hAnsi="Times New Roman"/>
          <w:sz w:val="28"/>
          <w:szCs w:val="28"/>
        </w:rPr>
        <w:t xml:space="preserve">Признать утратившим силу постановление Исполнительного комитета </w:t>
      </w:r>
      <w:proofErr w:type="spellStart"/>
      <w:r>
        <w:rPr>
          <w:rFonts w:ascii="Times New Roman" w:eastAsia="Times New Roman" w:hAnsi="Times New Roman"/>
          <w:sz w:val="28"/>
          <w:szCs w:val="28"/>
        </w:rPr>
        <w:t>Войкинского</w:t>
      </w:r>
      <w:proofErr w:type="spellEnd"/>
      <w:r w:rsidRPr="00062F3A">
        <w:rPr>
          <w:rFonts w:ascii="Times New Roman" w:eastAsia="Times New Roman" w:hAnsi="Times New Roman"/>
          <w:sz w:val="28"/>
          <w:szCs w:val="28"/>
        </w:rPr>
        <w:t xml:space="preserve"> сельского поселения Алексеевского муниципального района от </w:t>
      </w:r>
      <w:r>
        <w:rPr>
          <w:rFonts w:ascii="Times New Roman" w:eastAsia="Times New Roman" w:hAnsi="Times New Roman"/>
          <w:sz w:val="28"/>
          <w:szCs w:val="28"/>
        </w:rPr>
        <w:t>28.12.2021 года</w:t>
      </w:r>
      <w:r w:rsidRPr="00062F3A">
        <w:rPr>
          <w:rFonts w:ascii="Times New Roman" w:eastAsia="Times New Roman" w:hAnsi="Times New Roman"/>
          <w:sz w:val="28"/>
          <w:szCs w:val="28"/>
        </w:rPr>
        <w:t xml:space="preserve"> №</w:t>
      </w:r>
      <w:r>
        <w:rPr>
          <w:rFonts w:ascii="Times New Roman" w:eastAsia="Times New Roman" w:hAnsi="Times New Roman"/>
          <w:sz w:val="28"/>
          <w:szCs w:val="28"/>
        </w:rPr>
        <w:t xml:space="preserve"> 41</w:t>
      </w:r>
      <w:r w:rsidRPr="00240DB5">
        <w:rPr>
          <w:rFonts w:ascii="Times New Roman" w:eastAsia="Times New Roman" w:hAnsi="Times New Roman"/>
          <w:sz w:val="28"/>
          <w:szCs w:val="28"/>
        </w:rPr>
        <w:t xml:space="preserve"> «Об утверждении </w:t>
      </w:r>
      <w:r w:rsidRPr="00240DB5">
        <w:rPr>
          <w:rFonts w:ascii="Times New Roman" w:hAnsi="Times New Roman"/>
          <w:bCs/>
          <w:sz w:val="28"/>
          <w:szCs w:val="20"/>
          <w:lang w:eastAsia="zh-CN"/>
        </w:rPr>
        <w:t>Административного регламента предоставления</w:t>
      </w:r>
      <w:r>
        <w:rPr>
          <w:rFonts w:ascii="Times New Roman" w:hAnsi="Times New Roman"/>
          <w:bCs/>
          <w:sz w:val="28"/>
          <w:szCs w:val="20"/>
          <w:lang w:eastAsia="zh-CN"/>
        </w:rPr>
        <w:t xml:space="preserve"> </w:t>
      </w:r>
      <w:r w:rsidRPr="00240DB5">
        <w:rPr>
          <w:rFonts w:ascii="Times New Roman" w:hAnsi="Times New Roman"/>
          <w:bCs/>
          <w:sz w:val="28"/>
          <w:szCs w:val="20"/>
          <w:lang w:eastAsia="zh-CN"/>
        </w:rPr>
        <w:t xml:space="preserve"> муниципальной услуги по заключению</w:t>
      </w:r>
      <w:r>
        <w:rPr>
          <w:rFonts w:ascii="Times New Roman" w:hAnsi="Times New Roman"/>
          <w:bCs/>
          <w:sz w:val="28"/>
          <w:szCs w:val="20"/>
          <w:lang w:eastAsia="zh-CN"/>
        </w:rPr>
        <w:t xml:space="preserve"> </w:t>
      </w:r>
      <w:r w:rsidRPr="00240DB5">
        <w:rPr>
          <w:rFonts w:ascii="Times New Roman" w:hAnsi="Times New Roman"/>
          <w:bCs/>
          <w:sz w:val="28"/>
          <w:szCs w:val="20"/>
          <w:lang w:eastAsia="zh-CN"/>
        </w:rPr>
        <w:t xml:space="preserve">договора на размещение нестационарных </w:t>
      </w:r>
      <w:r>
        <w:rPr>
          <w:rFonts w:ascii="Times New Roman" w:hAnsi="Times New Roman"/>
          <w:bCs/>
          <w:sz w:val="28"/>
          <w:szCs w:val="20"/>
          <w:lang w:eastAsia="zh-CN"/>
        </w:rPr>
        <w:t xml:space="preserve"> </w:t>
      </w:r>
      <w:r w:rsidRPr="00240DB5">
        <w:rPr>
          <w:rFonts w:ascii="Times New Roman" w:hAnsi="Times New Roman"/>
          <w:bCs/>
          <w:sz w:val="28"/>
          <w:szCs w:val="20"/>
          <w:lang w:eastAsia="zh-CN"/>
        </w:rPr>
        <w:t>торговых объектов на землях, находящихся в муниципальной собственности</w:t>
      </w:r>
      <w:r w:rsidRPr="00240DB5">
        <w:rPr>
          <w:rFonts w:ascii="Times New Roman" w:eastAsia="Times New Roman" w:hAnsi="Times New Roman"/>
          <w:sz w:val="28"/>
          <w:szCs w:val="28"/>
        </w:rPr>
        <w:t xml:space="preserve">».                                                                                                            </w:t>
      </w:r>
    </w:p>
    <w:p w:rsidR="000C1C13" w:rsidRPr="00062F3A" w:rsidRDefault="00240DB5" w:rsidP="000C1C13">
      <w:pPr>
        <w:ind w:firstLine="708"/>
        <w:jc w:val="both"/>
        <w:rPr>
          <w:rFonts w:ascii="Times New Roman" w:eastAsia="Times New Roman" w:hAnsi="Times New Roman"/>
          <w:sz w:val="28"/>
          <w:szCs w:val="28"/>
        </w:rPr>
      </w:pPr>
      <w:r>
        <w:rPr>
          <w:rFonts w:ascii="Times New Roman" w:eastAsia="Times New Roman" w:hAnsi="Times New Roman"/>
          <w:sz w:val="28"/>
          <w:szCs w:val="28"/>
        </w:rPr>
        <w:t>3</w:t>
      </w:r>
      <w:r w:rsidR="000C1C13">
        <w:rPr>
          <w:rFonts w:ascii="Times New Roman" w:eastAsia="Times New Roman" w:hAnsi="Times New Roman"/>
          <w:sz w:val="28"/>
          <w:szCs w:val="28"/>
        </w:rPr>
        <w:t xml:space="preserve">. </w:t>
      </w:r>
      <w:proofErr w:type="gramStart"/>
      <w:r w:rsidR="000C1C13" w:rsidRPr="00062F3A">
        <w:rPr>
          <w:rFonts w:ascii="Times New Roman" w:eastAsia="Times New Roman" w:hAnsi="Times New Roman"/>
          <w:sz w:val="28"/>
          <w:szCs w:val="28"/>
        </w:rPr>
        <w:t>Разместить</w:t>
      </w:r>
      <w:proofErr w:type="gramEnd"/>
      <w:r w:rsidR="000C1C13" w:rsidRPr="00062F3A">
        <w:rPr>
          <w:rFonts w:ascii="Times New Roman" w:eastAsia="Times New Roman" w:hAnsi="Times New Roman"/>
          <w:sz w:val="28"/>
          <w:szCs w:val="28"/>
        </w:rPr>
        <w:t xml:space="preserve">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000C1C13" w:rsidRPr="007C2C74">
          <w:rPr>
            <w:rFonts w:ascii="Times New Roman" w:eastAsia="Times New Roman" w:hAnsi="Times New Roman"/>
            <w:sz w:val="28"/>
            <w:szCs w:val="28"/>
            <w:lang w:val="en-US"/>
          </w:rPr>
          <w:t>http</w:t>
        </w:r>
        <w:r w:rsidR="000C1C13" w:rsidRPr="007C2C74">
          <w:rPr>
            <w:rFonts w:ascii="Times New Roman" w:eastAsia="Times New Roman" w:hAnsi="Times New Roman"/>
            <w:sz w:val="28"/>
            <w:szCs w:val="28"/>
          </w:rPr>
          <w:t>://</w:t>
        </w:r>
        <w:r w:rsidR="000C1C13" w:rsidRPr="007C2C74">
          <w:rPr>
            <w:rFonts w:ascii="Times New Roman" w:eastAsia="Times New Roman" w:hAnsi="Times New Roman"/>
            <w:sz w:val="28"/>
            <w:szCs w:val="28"/>
            <w:lang w:val="en-US"/>
          </w:rPr>
          <w:t>alekseevskiy</w:t>
        </w:r>
        <w:r w:rsidR="000C1C13" w:rsidRPr="007C2C74">
          <w:rPr>
            <w:rFonts w:ascii="Times New Roman" w:eastAsia="Times New Roman" w:hAnsi="Times New Roman"/>
            <w:sz w:val="28"/>
            <w:szCs w:val="28"/>
          </w:rPr>
          <w:t>.</w:t>
        </w:r>
        <w:r w:rsidR="000C1C13" w:rsidRPr="007C2C74">
          <w:rPr>
            <w:rFonts w:ascii="Times New Roman" w:eastAsia="Times New Roman" w:hAnsi="Times New Roman"/>
            <w:sz w:val="28"/>
            <w:szCs w:val="28"/>
            <w:lang w:val="en-US"/>
          </w:rPr>
          <w:t>tatarstan</w:t>
        </w:r>
        <w:r w:rsidR="000C1C13" w:rsidRPr="007C2C74">
          <w:rPr>
            <w:rFonts w:ascii="Times New Roman" w:eastAsia="Times New Roman" w:hAnsi="Times New Roman"/>
            <w:sz w:val="28"/>
            <w:szCs w:val="28"/>
          </w:rPr>
          <w:t>.</w:t>
        </w:r>
        <w:r w:rsidR="000C1C13" w:rsidRPr="007C2C74">
          <w:rPr>
            <w:rFonts w:ascii="Times New Roman" w:eastAsia="Times New Roman" w:hAnsi="Times New Roman"/>
            <w:sz w:val="28"/>
            <w:szCs w:val="28"/>
            <w:lang w:val="en-US"/>
          </w:rPr>
          <w:t>ru</w:t>
        </w:r>
      </w:hyperlink>
      <w:r w:rsidR="000C1C13" w:rsidRPr="007C2C74">
        <w:rPr>
          <w:rFonts w:ascii="Times New Roman" w:eastAsia="Times New Roman" w:hAnsi="Times New Roman"/>
          <w:sz w:val="28"/>
          <w:szCs w:val="28"/>
          <w:u w:val="single"/>
        </w:rPr>
        <w:t xml:space="preserve"> </w:t>
      </w:r>
      <w:r w:rsidR="000C1C13">
        <w:rPr>
          <w:rFonts w:ascii="Times New Roman" w:eastAsia="Times New Roman" w:hAnsi="Times New Roman"/>
          <w:sz w:val="28"/>
          <w:szCs w:val="28"/>
          <w:u w:val="single"/>
        </w:rPr>
        <w:t xml:space="preserve"> </w:t>
      </w:r>
      <w:r w:rsidR="000C1C13" w:rsidRPr="00062F3A">
        <w:rPr>
          <w:rFonts w:ascii="Times New Roman" w:eastAsia="Times New Roman" w:hAnsi="Times New Roman"/>
          <w:sz w:val="28"/>
          <w:szCs w:val="28"/>
        </w:rPr>
        <w:t xml:space="preserve">обнародовать на специальном информационном стенде в здании Совета </w:t>
      </w:r>
      <w:proofErr w:type="spellStart"/>
      <w:r w:rsidR="000C1C13">
        <w:rPr>
          <w:rFonts w:ascii="Times New Roman" w:eastAsia="Times New Roman" w:hAnsi="Times New Roman"/>
          <w:sz w:val="28"/>
          <w:szCs w:val="28"/>
        </w:rPr>
        <w:lastRenderedPageBreak/>
        <w:t>Войкинского</w:t>
      </w:r>
      <w:proofErr w:type="spellEnd"/>
      <w:r w:rsidR="000C1C13" w:rsidRPr="00062F3A">
        <w:rPr>
          <w:rFonts w:ascii="Times New Roman" w:eastAsia="Times New Roman" w:hAnsi="Times New Roman"/>
          <w:sz w:val="28"/>
          <w:szCs w:val="28"/>
        </w:rPr>
        <w:t xml:space="preserve"> сельского </w:t>
      </w:r>
      <w:r w:rsidR="000C1C13" w:rsidRPr="00062F3A">
        <w:rPr>
          <w:rFonts w:ascii="Times New Roman" w:eastAsia="Times New Roman" w:hAnsi="Times New Roman"/>
          <w:bCs/>
          <w:sz w:val="28"/>
          <w:szCs w:val="28"/>
        </w:rPr>
        <w:t xml:space="preserve">поселения </w:t>
      </w:r>
      <w:r w:rsidR="000C1C13" w:rsidRPr="00062F3A">
        <w:rPr>
          <w:rFonts w:ascii="Times New Roman" w:eastAsia="Times New Roman" w:hAnsi="Times New Roman"/>
          <w:sz w:val="28"/>
          <w:szCs w:val="28"/>
        </w:rPr>
        <w:t>Алексеевского муниципального района Республики Татарстан.</w:t>
      </w:r>
    </w:p>
    <w:p w:rsidR="000C1C13" w:rsidRPr="00062F3A" w:rsidRDefault="00240DB5" w:rsidP="000C1C13">
      <w:pPr>
        <w:ind w:firstLine="708"/>
        <w:jc w:val="both"/>
        <w:rPr>
          <w:rFonts w:ascii="Times New Roman" w:eastAsia="Times New Roman" w:hAnsi="Times New Roman"/>
          <w:sz w:val="28"/>
          <w:szCs w:val="28"/>
        </w:rPr>
      </w:pPr>
      <w:r>
        <w:rPr>
          <w:rFonts w:ascii="Times New Roman" w:eastAsia="Times New Roman" w:hAnsi="Times New Roman"/>
          <w:sz w:val="28"/>
          <w:szCs w:val="28"/>
        </w:rPr>
        <w:t>4</w:t>
      </w:r>
      <w:r w:rsidR="000C1C13" w:rsidRPr="00062F3A">
        <w:rPr>
          <w:rFonts w:ascii="Times New Roman" w:eastAsia="Times New Roman" w:hAnsi="Times New Roman"/>
          <w:sz w:val="28"/>
          <w:szCs w:val="28"/>
        </w:rPr>
        <w:t>.</w:t>
      </w:r>
      <w:r w:rsidR="000C1C13">
        <w:rPr>
          <w:rFonts w:ascii="Times New Roman" w:eastAsia="Times New Roman" w:hAnsi="Times New Roman"/>
          <w:sz w:val="28"/>
          <w:szCs w:val="28"/>
        </w:rPr>
        <w:t xml:space="preserve"> </w:t>
      </w:r>
      <w:r w:rsidR="000C1C13" w:rsidRPr="00062F3A">
        <w:rPr>
          <w:rFonts w:ascii="Times New Roman" w:eastAsia="Times New Roman" w:hAnsi="Times New Roman"/>
          <w:sz w:val="28"/>
          <w:szCs w:val="28"/>
        </w:rPr>
        <w:t>Настоящее постановление вступает в силу после его официального опубликования.</w:t>
      </w:r>
    </w:p>
    <w:p w:rsidR="000C1C13" w:rsidRPr="000C1C13" w:rsidRDefault="00240DB5" w:rsidP="000C1C13">
      <w:pPr>
        <w:ind w:firstLine="708"/>
        <w:jc w:val="both"/>
        <w:rPr>
          <w:rFonts w:ascii="Times New Roman" w:eastAsia="Times New Roman" w:hAnsi="Times New Roman"/>
          <w:sz w:val="28"/>
          <w:szCs w:val="28"/>
        </w:rPr>
      </w:pPr>
      <w:r>
        <w:rPr>
          <w:rFonts w:ascii="Times New Roman" w:eastAsia="Times New Roman" w:hAnsi="Times New Roman"/>
          <w:sz w:val="28"/>
          <w:szCs w:val="28"/>
        </w:rPr>
        <w:t>5</w:t>
      </w:r>
      <w:r w:rsidR="000C1C13" w:rsidRPr="00062F3A">
        <w:rPr>
          <w:rFonts w:ascii="Times New Roman" w:eastAsia="Times New Roman" w:hAnsi="Times New Roman"/>
          <w:sz w:val="28"/>
          <w:szCs w:val="28"/>
        </w:rPr>
        <w:t xml:space="preserve">. </w:t>
      </w:r>
      <w:r w:rsidR="000C1C13">
        <w:rPr>
          <w:rFonts w:ascii="Times New Roman" w:eastAsia="Times New Roman" w:hAnsi="Times New Roman"/>
          <w:sz w:val="28"/>
          <w:szCs w:val="28"/>
        </w:rPr>
        <w:t xml:space="preserve"> </w:t>
      </w:r>
      <w:r w:rsidR="000C1C13" w:rsidRPr="00062F3A">
        <w:rPr>
          <w:rFonts w:ascii="Times New Roman" w:eastAsia="Times New Roman" w:hAnsi="Times New Roman"/>
          <w:sz w:val="28"/>
          <w:szCs w:val="28"/>
        </w:rPr>
        <w:t>Контроль за исполнением настоящего постановления оставляю за собой.</w:t>
      </w:r>
    </w:p>
    <w:p w:rsidR="00B742D6" w:rsidRDefault="00B742D6" w:rsidP="000C1C13">
      <w:pPr>
        <w:widowControl w:val="0"/>
        <w:autoSpaceDE w:val="0"/>
        <w:autoSpaceDN w:val="0"/>
        <w:adjustRightInd w:val="0"/>
        <w:jc w:val="both"/>
        <w:rPr>
          <w:rFonts w:ascii="Times New Roman" w:eastAsia="Times New Roman" w:hAnsi="Times New Roman"/>
          <w:b/>
          <w:color w:val="000000"/>
          <w:sz w:val="28"/>
          <w:szCs w:val="28"/>
        </w:rPr>
      </w:pPr>
    </w:p>
    <w:p w:rsidR="007A1BEC" w:rsidRDefault="007A1BEC" w:rsidP="000C1C13">
      <w:pPr>
        <w:widowControl w:val="0"/>
        <w:autoSpaceDE w:val="0"/>
        <w:autoSpaceDN w:val="0"/>
        <w:adjustRightInd w:val="0"/>
        <w:jc w:val="both"/>
        <w:rPr>
          <w:rFonts w:ascii="Times New Roman" w:eastAsia="Times New Roman" w:hAnsi="Times New Roman"/>
          <w:b/>
          <w:color w:val="000000"/>
          <w:sz w:val="28"/>
          <w:szCs w:val="28"/>
        </w:rPr>
      </w:pPr>
    </w:p>
    <w:p w:rsidR="007A1BEC" w:rsidRDefault="007A1BEC" w:rsidP="000C1C13">
      <w:pPr>
        <w:widowControl w:val="0"/>
        <w:autoSpaceDE w:val="0"/>
        <w:autoSpaceDN w:val="0"/>
        <w:adjustRightInd w:val="0"/>
        <w:jc w:val="both"/>
        <w:rPr>
          <w:rFonts w:ascii="Times New Roman" w:eastAsia="Times New Roman" w:hAnsi="Times New Roman"/>
          <w:b/>
          <w:color w:val="000000"/>
          <w:sz w:val="28"/>
          <w:szCs w:val="28"/>
        </w:rPr>
      </w:pPr>
    </w:p>
    <w:p w:rsidR="007A1BEC" w:rsidRDefault="007A1BEC" w:rsidP="000C1C13">
      <w:pPr>
        <w:widowControl w:val="0"/>
        <w:autoSpaceDE w:val="0"/>
        <w:autoSpaceDN w:val="0"/>
        <w:adjustRightInd w:val="0"/>
        <w:jc w:val="both"/>
        <w:rPr>
          <w:rFonts w:ascii="Times New Roman" w:eastAsia="Times New Roman" w:hAnsi="Times New Roman"/>
          <w:b/>
          <w:color w:val="000000"/>
          <w:sz w:val="28"/>
          <w:szCs w:val="28"/>
        </w:rPr>
      </w:pPr>
    </w:p>
    <w:p w:rsidR="000C1C13" w:rsidRPr="00062F3A" w:rsidRDefault="000C1C13" w:rsidP="000C1C13">
      <w:pPr>
        <w:widowControl w:val="0"/>
        <w:autoSpaceDE w:val="0"/>
        <w:autoSpaceDN w:val="0"/>
        <w:adjustRightInd w:val="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Руководитель</w:t>
      </w:r>
    </w:p>
    <w:p w:rsidR="000C1C13" w:rsidRPr="00062F3A" w:rsidRDefault="000C1C13" w:rsidP="000C1C13">
      <w:pPr>
        <w:widowControl w:val="0"/>
        <w:autoSpaceDE w:val="0"/>
        <w:autoSpaceDN w:val="0"/>
        <w:adjustRightInd w:val="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Исполнительного комитета </w:t>
      </w:r>
    </w:p>
    <w:p w:rsidR="000C1C13" w:rsidRPr="007A1BEC" w:rsidRDefault="000C1C13" w:rsidP="000C1C13">
      <w:pPr>
        <w:widowControl w:val="0"/>
        <w:autoSpaceDE w:val="0"/>
        <w:autoSpaceDN w:val="0"/>
        <w:adjustRightInd w:val="0"/>
        <w:jc w:val="both"/>
        <w:rPr>
          <w:rFonts w:ascii="Times New Roman" w:eastAsia="Times New Roman" w:hAnsi="Times New Roman"/>
          <w:b/>
          <w:color w:val="000000"/>
          <w:sz w:val="28"/>
          <w:szCs w:val="28"/>
        </w:rPr>
      </w:pPr>
      <w:proofErr w:type="spellStart"/>
      <w:r>
        <w:rPr>
          <w:rFonts w:ascii="Times New Roman" w:eastAsia="Times New Roman" w:hAnsi="Times New Roman"/>
          <w:b/>
          <w:color w:val="000000"/>
          <w:sz w:val="28"/>
          <w:szCs w:val="28"/>
        </w:rPr>
        <w:t>Войкинского</w:t>
      </w:r>
      <w:proofErr w:type="spellEnd"/>
      <w:r w:rsidRPr="00062F3A">
        <w:rPr>
          <w:rFonts w:ascii="Times New Roman" w:eastAsia="Times New Roman" w:hAnsi="Times New Roman"/>
          <w:b/>
          <w:color w:val="000000"/>
          <w:sz w:val="28"/>
          <w:szCs w:val="28"/>
        </w:rPr>
        <w:t xml:space="preserve"> сельского поселения </w:t>
      </w:r>
      <w:r w:rsidR="007A1BEC">
        <w:rPr>
          <w:rFonts w:ascii="Times New Roman" w:eastAsia="Times New Roman" w:hAnsi="Times New Roman"/>
          <w:b/>
          <w:color w:val="000000"/>
          <w:sz w:val="28"/>
          <w:szCs w:val="28"/>
        </w:rPr>
        <w:t xml:space="preserve">                                    </w:t>
      </w:r>
      <w:proofErr w:type="spellStart"/>
      <w:r>
        <w:rPr>
          <w:rFonts w:ascii="Times New Roman" w:eastAsia="Times New Roman" w:hAnsi="Times New Roman"/>
          <w:b/>
          <w:sz w:val="28"/>
          <w:szCs w:val="28"/>
        </w:rPr>
        <w:t>Н.П.Шабутдинова</w:t>
      </w:r>
      <w:proofErr w:type="spellEnd"/>
    </w:p>
    <w:p w:rsidR="00240DB5" w:rsidRDefault="00240DB5"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B742D6" w:rsidRDefault="00B742D6" w:rsidP="000C1C13">
      <w:pPr>
        <w:ind w:left="5670" w:right="-1"/>
        <w:rPr>
          <w:rFonts w:ascii="Times New Roman" w:hAnsi="Times New Roman"/>
        </w:rPr>
      </w:pPr>
    </w:p>
    <w:p w:rsidR="007A1BEC" w:rsidRDefault="007A1BEC" w:rsidP="000C1C13">
      <w:pPr>
        <w:ind w:left="5670" w:right="-1"/>
        <w:rPr>
          <w:rFonts w:ascii="Times New Roman" w:hAnsi="Times New Roman"/>
        </w:rPr>
      </w:pPr>
    </w:p>
    <w:p w:rsidR="00B742D6" w:rsidRDefault="00B742D6" w:rsidP="000C1C13">
      <w:pPr>
        <w:ind w:left="5670" w:right="-1"/>
        <w:rPr>
          <w:rFonts w:ascii="Times New Roman" w:hAnsi="Times New Roman"/>
        </w:rPr>
      </w:pPr>
    </w:p>
    <w:p w:rsidR="000C1C13" w:rsidRPr="007A1BEC" w:rsidRDefault="000C1C13" w:rsidP="007A1BEC">
      <w:pPr>
        <w:ind w:left="5670" w:right="-1"/>
        <w:jc w:val="right"/>
        <w:rPr>
          <w:rFonts w:ascii="Times New Roman" w:hAnsi="Times New Roman"/>
        </w:rPr>
      </w:pPr>
      <w:r w:rsidRPr="007A1BEC">
        <w:rPr>
          <w:rFonts w:ascii="Times New Roman" w:hAnsi="Times New Roman"/>
        </w:rPr>
        <w:t xml:space="preserve">Утвержден </w:t>
      </w:r>
    </w:p>
    <w:p w:rsidR="000C1C13" w:rsidRPr="007A1BEC" w:rsidRDefault="000C1C13" w:rsidP="007A1BEC">
      <w:pPr>
        <w:ind w:left="5670" w:right="-1"/>
        <w:jc w:val="right"/>
        <w:rPr>
          <w:rFonts w:ascii="Times New Roman" w:hAnsi="Times New Roman"/>
        </w:rPr>
      </w:pPr>
      <w:r w:rsidRPr="007A1BEC">
        <w:rPr>
          <w:rFonts w:ascii="Times New Roman" w:hAnsi="Times New Roman"/>
        </w:rPr>
        <w:t xml:space="preserve">постановлением  </w:t>
      </w:r>
      <w:r w:rsidRPr="007A1BEC">
        <w:rPr>
          <w:rFonts w:ascii="Times New Roman" w:hAnsi="Times New Roman"/>
        </w:rPr>
        <w:br/>
        <w:t>Исполнительного комитета</w:t>
      </w:r>
    </w:p>
    <w:p w:rsidR="000C1C13" w:rsidRPr="007A1BEC" w:rsidRDefault="000C1C13" w:rsidP="007A1BEC">
      <w:pPr>
        <w:ind w:left="5670" w:right="-1"/>
        <w:jc w:val="right"/>
        <w:rPr>
          <w:rFonts w:ascii="Times New Roman" w:hAnsi="Times New Roman"/>
        </w:rPr>
      </w:pPr>
      <w:proofErr w:type="spellStart"/>
      <w:r w:rsidRPr="007A1BEC">
        <w:rPr>
          <w:rFonts w:ascii="Times New Roman" w:hAnsi="Times New Roman"/>
        </w:rPr>
        <w:t>Войкинского</w:t>
      </w:r>
      <w:proofErr w:type="spellEnd"/>
      <w:r w:rsidRPr="007A1BEC">
        <w:rPr>
          <w:rFonts w:ascii="Times New Roman" w:hAnsi="Times New Roman"/>
        </w:rPr>
        <w:t xml:space="preserve"> сельского поселения Алексеевского  муниципального района</w:t>
      </w:r>
      <w:r w:rsidRPr="007A1BEC">
        <w:rPr>
          <w:rFonts w:ascii="Times New Roman" w:hAnsi="Times New Roman"/>
        </w:rPr>
        <w:br/>
        <w:t xml:space="preserve">Республики Татарстан </w:t>
      </w:r>
    </w:p>
    <w:p w:rsidR="000C1C13" w:rsidRPr="007A1BEC" w:rsidRDefault="007A1BEC" w:rsidP="007A1BEC">
      <w:pPr>
        <w:keepNext/>
        <w:ind w:left="5670" w:right="-1"/>
        <w:jc w:val="right"/>
        <w:outlineLvl w:val="0"/>
        <w:rPr>
          <w:rFonts w:ascii="Times New Roman" w:hAnsi="Times New Roman"/>
          <w:b/>
          <w:bCs/>
          <w:sz w:val="28"/>
          <w:szCs w:val="20"/>
          <w:lang w:eastAsia="zh-CN"/>
        </w:rPr>
      </w:pPr>
      <w:r>
        <w:rPr>
          <w:rFonts w:ascii="Times New Roman" w:hAnsi="Times New Roman"/>
        </w:rPr>
        <w:t>от «</w:t>
      </w:r>
      <w:r w:rsidR="00DA087E">
        <w:rPr>
          <w:rFonts w:ascii="Times New Roman" w:hAnsi="Times New Roman"/>
        </w:rPr>
        <w:t>____</w:t>
      </w:r>
      <w:r w:rsidR="000C1C13" w:rsidRPr="007A1BEC">
        <w:rPr>
          <w:rFonts w:ascii="Times New Roman" w:hAnsi="Times New Roman"/>
        </w:rPr>
        <w:t xml:space="preserve">» </w:t>
      </w:r>
      <w:r w:rsidR="00DA087E">
        <w:rPr>
          <w:rFonts w:ascii="Times New Roman" w:hAnsi="Times New Roman"/>
        </w:rPr>
        <w:t>___________</w:t>
      </w:r>
      <w:r w:rsidR="000C1C13" w:rsidRPr="007A1BEC">
        <w:rPr>
          <w:rFonts w:ascii="Times New Roman" w:hAnsi="Times New Roman"/>
        </w:rPr>
        <w:t xml:space="preserve">  2022 г. № </w:t>
      </w:r>
      <w:r w:rsidR="00DA087E" w:rsidRPr="00DA087E">
        <w:rPr>
          <w:rFonts w:ascii="Times New Roman" w:hAnsi="Times New Roman"/>
        </w:rPr>
        <w:t>____</w:t>
      </w:r>
    </w:p>
    <w:p w:rsidR="000C1C13" w:rsidRDefault="000C1C13" w:rsidP="000C1C13">
      <w:pPr>
        <w:keepNext/>
        <w:tabs>
          <w:tab w:val="left" w:pos="2370"/>
        </w:tabs>
        <w:ind w:right="-1"/>
        <w:outlineLvl w:val="0"/>
        <w:rPr>
          <w:rFonts w:ascii="Times New Roman" w:hAnsi="Times New Roman"/>
          <w:b/>
          <w:bCs/>
          <w:sz w:val="28"/>
          <w:szCs w:val="20"/>
          <w:lang w:eastAsia="zh-CN"/>
        </w:rPr>
      </w:pPr>
      <w:r>
        <w:rPr>
          <w:rFonts w:ascii="Times New Roman" w:hAnsi="Times New Roman"/>
          <w:b/>
          <w:bCs/>
          <w:sz w:val="28"/>
          <w:szCs w:val="20"/>
          <w:lang w:eastAsia="zh-CN"/>
        </w:rPr>
        <w:tab/>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3D3E54" w:rsidRDefault="003C32D7"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FD264F">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w:t>
      </w:r>
      <w:r w:rsidR="003D3E54">
        <w:rPr>
          <w:rFonts w:ascii="Times New Roman" w:hAnsi="Times New Roman"/>
          <w:b/>
          <w:bCs/>
          <w:sz w:val="28"/>
          <w:szCs w:val="20"/>
          <w:lang w:eastAsia="zh-CN"/>
        </w:rPr>
        <w:t>енности</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D264F"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186F5F" w:rsidRPr="00186F5F">
        <w:rPr>
          <w:rFonts w:ascii="Times New Roman" w:hAnsi="Times New Roman"/>
          <w:sz w:val="28"/>
          <w:szCs w:val="28"/>
        </w:rPr>
        <w:t>юридические лица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Default="003F3328" w:rsidP="007A1BEC">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B742D6"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w:t>
      </w:r>
      <w:r w:rsidRPr="00B742D6">
        <w:rPr>
          <w:rFonts w:ascii="Times New Roman" w:hAnsi="Times New Roman"/>
          <w:spacing w:val="1"/>
          <w:sz w:val="28"/>
          <w:szCs w:val="28"/>
        </w:rPr>
        <w:t xml:space="preserve">муниципальных услуг. </w:t>
      </w:r>
    </w:p>
    <w:p w:rsidR="00B742D6" w:rsidRPr="00B742D6" w:rsidRDefault="00B742D6" w:rsidP="00B742D6">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B742D6">
        <w:rPr>
          <w:rFonts w:ascii="Times New Roman" w:hAnsi="Times New Roman"/>
          <w:spacing w:val="1"/>
          <w:sz w:val="28"/>
          <w:szCs w:val="28"/>
        </w:rPr>
        <w:t>на официальном сайте муниципального района</w:t>
      </w:r>
      <w:r w:rsidRPr="00B742D6">
        <w:rPr>
          <w:rFonts w:ascii="Times New Roman" w:hAnsi="Times New Roman"/>
        </w:rPr>
        <w:t xml:space="preserve"> </w:t>
      </w:r>
      <w:r w:rsidRPr="00B742D6">
        <w:rPr>
          <w:rFonts w:ascii="Times New Roman" w:hAnsi="Times New Roman"/>
          <w:spacing w:val="1"/>
          <w:sz w:val="28"/>
          <w:szCs w:val="28"/>
        </w:rPr>
        <w:t>в информационно-телекоммуникационной сети «Интернет» (</w:t>
      </w:r>
      <w:proofErr w:type="spellStart"/>
      <w:r w:rsidRPr="00B742D6">
        <w:rPr>
          <w:rFonts w:ascii="Times New Roman" w:hAnsi="Times New Roman"/>
          <w:spacing w:val="1"/>
          <w:sz w:val="28"/>
          <w:szCs w:val="28"/>
        </w:rPr>
        <w:t>http</w:t>
      </w:r>
      <w:proofErr w:type="spellEnd"/>
      <w:r w:rsidRPr="00B742D6">
        <w:rPr>
          <w:rFonts w:ascii="Times New Roman" w:hAnsi="Times New Roman"/>
          <w:spacing w:val="1"/>
          <w:sz w:val="28"/>
          <w:szCs w:val="28"/>
          <w:lang w:val="en-US"/>
        </w:rPr>
        <w:t>s</w:t>
      </w:r>
      <w:r w:rsidRPr="00B742D6">
        <w:rPr>
          <w:rFonts w:ascii="Times New Roman" w:hAnsi="Times New Roman"/>
          <w:spacing w:val="1"/>
          <w:sz w:val="28"/>
          <w:szCs w:val="28"/>
        </w:rPr>
        <w:t>://</w:t>
      </w:r>
      <w:proofErr w:type="spellStart"/>
      <w:r w:rsidRPr="00B742D6">
        <w:rPr>
          <w:rFonts w:ascii="Times New Roman" w:hAnsi="Times New Roman"/>
          <w:spacing w:val="1"/>
          <w:sz w:val="28"/>
          <w:szCs w:val="28"/>
        </w:rPr>
        <w:t>alekseevskiy.tatarstan.ru</w:t>
      </w:r>
      <w:proofErr w:type="spellEnd"/>
      <w:r w:rsidRPr="00B742D6">
        <w:rPr>
          <w:rFonts w:ascii="Times New Roman" w:hAnsi="Times New Roman"/>
          <w:spacing w:val="1"/>
          <w:sz w:val="28"/>
          <w:szCs w:val="28"/>
        </w:rPr>
        <w:t>/);</w:t>
      </w:r>
    </w:p>
    <w:p w:rsidR="00B742D6" w:rsidRPr="00B742D6" w:rsidRDefault="00B742D6" w:rsidP="00B742D6">
      <w:pPr>
        <w:autoSpaceDE w:val="0"/>
        <w:autoSpaceDN w:val="0"/>
        <w:adjustRightInd w:val="0"/>
        <w:ind w:right="-1" w:firstLine="709"/>
        <w:jc w:val="both"/>
        <w:rPr>
          <w:rFonts w:ascii="Times New Roman" w:hAnsi="Times New Roman"/>
          <w:spacing w:val="1"/>
          <w:sz w:val="28"/>
          <w:szCs w:val="28"/>
        </w:rPr>
      </w:pPr>
      <w:r w:rsidRPr="00B742D6">
        <w:rPr>
          <w:rFonts w:ascii="Times New Roman" w:hAnsi="Times New Roman"/>
          <w:spacing w:val="1"/>
          <w:sz w:val="28"/>
          <w:szCs w:val="28"/>
        </w:rPr>
        <w:lastRenderedPageBreak/>
        <w:t>3) на Портале государственных и муниципальных услуг Республики Татарстан (</w:t>
      </w:r>
      <w:proofErr w:type="spellStart"/>
      <w:r w:rsidRPr="00B742D6">
        <w:rPr>
          <w:rFonts w:ascii="Times New Roman" w:hAnsi="Times New Roman"/>
          <w:spacing w:val="1"/>
          <w:sz w:val="28"/>
          <w:szCs w:val="28"/>
        </w:rPr>
        <w:t>http</w:t>
      </w:r>
      <w:proofErr w:type="spellEnd"/>
      <w:r w:rsidRPr="00B742D6">
        <w:rPr>
          <w:rFonts w:ascii="Times New Roman" w:hAnsi="Times New Roman"/>
          <w:spacing w:val="1"/>
          <w:sz w:val="28"/>
          <w:szCs w:val="28"/>
          <w:lang w:val="en-US"/>
        </w:rPr>
        <w:t>s</w:t>
      </w:r>
      <w:r w:rsidRPr="00B742D6">
        <w:rPr>
          <w:rFonts w:ascii="Times New Roman" w:hAnsi="Times New Roman"/>
          <w:spacing w:val="1"/>
          <w:sz w:val="28"/>
          <w:szCs w:val="28"/>
        </w:rPr>
        <w:t>://</w:t>
      </w:r>
      <w:proofErr w:type="spellStart"/>
      <w:r w:rsidRPr="00B742D6">
        <w:rPr>
          <w:rFonts w:ascii="Times New Roman" w:hAnsi="Times New Roman"/>
          <w:spacing w:val="1"/>
          <w:sz w:val="28"/>
          <w:szCs w:val="28"/>
        </w:rPr>
        <w:t>uslugi.tatarsta</w:t>
      </w:r>
      <w:proofErr w:type="spellEnd"/>
      <w:r w:rsidRPr="00B742D6">
        <w:rPr>
          <w:rFonts w:ascii="Times New Roman" w:hAnsi="Times New Roman"/>
          <w:spacing w:val="1"/>
          <w:sz w:val="28"/>
          <w:szCs w:val="28"/>
          <w:lang w:val="en-US"/>
        </w:rPr>
        <w:t>n</w:t>
      </w:r>
      <w:r w:rsidRPr="00B742D6">
        <w:rPr>
          <w:rFonts w:ascii="Times New Roman" w:hAnsi="Times New Roman"/>
          <w:spacing w:val="1"/>
          <w:sz w:val="28"/>
          <w:szCs w:val="28"/>
        </w:rPr>
        <w:t>.</w:t>
      </w:r>
      <w:proofErr w:type="spellStart"/>
      <w:r w:rsidRPr="00B742D6">
        <w:rPr>
          <w:rFonts w:ascii="Times New Roman" w:hAnsi="Times New Roman"/>
          <w:spacing w:val="1"/>
          <w:sz w:val="28"/>
          <w:szCs w:val="28"/>
        </w:rPr>
        <w:t>ru</w:t>
      </w:r>
      <w:proofErr w:type="spellEnd"/>
      <w:r w:rsidRPr="00B742D6">
        <w:rPr>
          <w:rFonts w:ascii="Times New Roman" w:hAnsi="Times New Roman"/>
          <w:spacing w:val="1"/>
          <w:sz w:val="28"/>
          <w:szCs w:val="28"/>
        </w:rPr>
        <w:t xml:space="preserve">) (далее – Республиканский портал); </w:t>
      </w:r>
    </w:p>
    <w:p w:rsidR="00B742D6" w:rsidRPr="00B742D6" w:rsidRDefault="00B742D6" w:rsidP="00B742D6">
      <w:pPr>
        <w:autoSpaceDE w:val="0"/>
        <w:autoSpaceDN w:val="0"/>
        <w:adjustRightInd w:val="0"/>
        <w:ind w:right="-1" w:firstLine="709"/>
        <w:jc w:val="both"/>
        <w:rPr>
          <w:rFonts w:ascii="Times New Roman" w:hAnsi="Times New Roman"/>
          <w:spacing w:val="1"/>
          <w:sz w:val="28"/>
          <w:szCs w:val="28"/>
        </w:rPr>
      </w:pPr>
      <w:r w:rsidRPr="00B742D6">
        <w:rPr>
          <w:rFonts w:ascii="Times New Roman" w:hAnsi="Times New Roman"/>
          <w:spacing w:val="1"/>
          <w:sz w:val="28"/>
          <w:szCs w:val="28"/>
        </w:rPr>
        <w:t>4) на Едином портале государственных и муниципальных услуг (функций) (</w:t>
      </w:r>
      <w:proofErr w:type="spellStart"/>
      <w:r w:rsidRPr="00B742D6">
        <w:rPr>
          <w:rFonts w:ascii="Times New Roman" w:hAnsi="Times New Roman"/>
          <w:spacing w:val="1"/>
          <w:sz w:val="28"/>
          <w:szCs w:val="28"/>
        </w:rPr>
        <w:t>http</w:t>
      </w:r>
      <w:proofErr w:type="spellEnd"/>
      <w:r w:rsidRPr="00B742D6">
        <w:rPr>
          <w:rFonts w:ascii="Times New Roman" w:hAnsi="Times New Roman"/>
          <w:spacing w:val="1"/>
          <w:sz w:val="28"/>
          <w:szCs w:val="28"/>
          <w:lang w:val="en-US"/>
        </w:rPr>
        <w:t>s</w:t>
      </w:r>
      <w:r w:rsidRPr="00B742D6">
        <w:rPr>
          <w:rFonts w:ascii="Times New Roman" w:hAnsi="Times New Roman"/>
          <w:spacing w:val="1"/>
          <w:sz w:val="28"/>
          <w:szCs w:val="28"/>
        </w:rPr>
        <w:t xml:space="preserve">:// </w:t>
      </w:r>
      <w:proofErr w:type="spellStart"/>
      <w:r w:rsidRPr="00B742D6">
        <w:rPr>
          <w:rFonts w:ascii="Times New Roman" w:hAnsi="Times New Roman"/>
          <w:spacing w:val="1"/>
          <w:sz w:val="28"/>
          <w:szCs w:val="28"/>
        </w:rPr>
        <w:t>www.gosuslugi.ru</w:t>
      </w:r>
      <w:proofErr w:type="spellEnd"/>
      <w:r w:rsidRPr="00B742D6">
        <w:rPr>
          <w:rFonts w:ascii="Times New Roman" w:hAnsi="Times New Roman"/>
          <w:spacing w:val="1"/>
          <w:sz w:val="28"/>
          <w:szCs w:val="28"/>
        </w:rPr>
        <w:t>) (далее – Единый портал);</w:t>
      </w:r>
    </w:p>
    <w:p w:rsidR="00B742D6" w:rsidRPr="00B742D6" w:rsidRDefault="00B742D6" w:rsidP="00B742D6">
      <w:pPr>
        <w:autoSpaceDE w:val="0"/>
        <w:autoSpaceDN w:val="0"/>
        <w:adjustRightInd w:val="0"/>
        <w:ind w:right="-1" w:firstLine="709"/>
        <w:jc w:val="both"/>
        <w:rPr>
          <w:rFonts w:ascii="Times New Roman" w:hAnsi="Times New Roman"/>
          <w:spacing w:val="1"/>
          <w:sz w:val="28"/>
          <w:szCs w:val="28"/>
        </w:rPr>
      </w:pPr>
      <w:r w:rsidRPr="00B742D6">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B742D6">
        <w:rPr>
          <w:rFonts w:ascii="Times New Roman" w:hAnsi="Times New Roman"/>
          <w:spacing w:val="1"/>
          <w:sz w:val="28"/>
          <w:szCs w:val="28"/>
        </w:rPr>
        <w:t>1.3.2. Консультирование по вопросам предоставления муниципальной</w:t>
      </w:r>
      <w:r w:rsidRPr="00550F50">
        <w:rPr>
          <w:rFonts w:ascii="Times New Roman" w:hAnsi="Times New Roman"/>
          <w:spacing w:val="1"/>
          <w:sz w:val="28"/>
          <w:szCs w:val="28"/>
        </w:rPr>
        <w:t xml:space="preserve">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B742D6" w:rsidRPr="00B742D6" w:rsidRDefault="004857E7" w:rsidP="00B742D6">
      <w:pPr>
        <w:autoSpaceDE w:val="0"/>
        <w:autoSpaceDN w:val="0"/>
        <w:adjustRightInd w:val="0"/>
        <w:ind w:right="-1" w:firstLine="709"/>
        <w:jc w:val="both"/>
        <w:rPr>
          <w:rFonts w:ascii="Times New Roman" w:hAnsi="Times New Roman"/>
          <w:spacing w:val="1"/>
          <w:sz w:val="28"/>
          <w:szCs w:val="28"/>
        </w:rPr>
      </w:pPr>
      <w:r w:rsidRPr="00B742D6">
        <w:rPr>
          <w:rFonts w:ascii="Times New Roman" w:hAnsi="Times New Roman"/>
          <w:spacing w:val="1"/>
          <w:sz w:val="28"/>
          <w:szCs w:val="28"/>
        </w:rPr>
        <w:t xml:space="preserve">3) </w:t>
      </w:r>
      <w:r w:rsidR="00B742D6" w:rsidRPr="00B742D6">
        <w:rPr>
          <w:rFonts w:ascii="Times New Roman" w:hAnsi="Times New Roman"/>
          <w:spacing w:val="1"/>
          <w:sz w:val="28"/>
          <w:szCs w:val="28"/>
        </w:rPr>
        <w:t xml:space="preserve">в Исполнительном комитете </w:t>
      </w:r>
      <w:proofErr w:type="spellStart"/>
      <w:r w:rsidR="00B742D6" w:rsidRPr="00B742D6">
        <w:rPr>
          <w:rFonts w:ascii="Times New Roman" w:hAnsi="Times New Roman"/>
          <w:spacing w:val="1"/>
          <w:sz w:val="28"/>
          <w:szCs w:val="28"/>
        </w:rPr>
        <w:t>Войкинского</w:t>
      </w:r>
      <w:proofErr w:type="spellEnd"/>
      <w:r w:rsidR="00B742D6" w:rsidRPr="00B742D6">
        <w:rPr>
          <w:rFonts w:ascii="Times New Roman" w:hAnsi="Times New Roman"/>
          <w:spacing w:val="1"/>
          <w:sz w:val="28"/>
          <w:szCs w:val="28"/>
        </w:rPr>
        <w:t xml:space="preserve"> сельского поселения Алексеевского муниципального района Республики Татарстан</w:t>
      </w:r>
      <w:r w:rsidR="00B742D6" w:rsidRPr="00B742D6">
        <w:rPr>
          <w:rFonts w:ascii="Times New Roman" w:hAnsi="Times New Roman"/>
          <w:i/>
          <w:spacing w:val="1"/>
          <w:sz w:val="28"/>
          <w:szCs w:val="28"/>
        </w:rPr>
        <w:t xml:space="preserve"> </w:t>
      </w:r>
      <w:r w:rsidR="00B742D6" w:rsidRPr="00B742D6">
        <w:rPr>
          <w:rFonts w:ascii="Times New Roman" w:hAnsi="Times New Roman"/>
          <w:spacing w:val="1"/>
          <w:sz w:val="28"/>
          <w:szCs w:val="28"/>
        </w:rPr>
        <w:t xml:space="preserve">(далее – </w:t>
      </w:r>
      <w:r w:rsidR="00B742D6" w:rsidRPr="00B742D6">
        <w:rPr>
          <w:rFonts w:ascii="Times New Roman" w:hAnsi="Times New Roman"/>
          <w:i/>
          <w:spacing w:val="1"/>
          <w:sz w:val="28"/>
          <w:szCs w:val="28"/>
        </w:rPr>
        <w:t>Орган</w:t>
      </w:r>
      <w:r w:rsidR="00B742D6" w:rsidRPr="00B742D6">
        <w:rPr>
          <w:rFonts w:ascii="Times New Roman" w:hAnsi="Times New Roman"/>
          <w:spacing w:val="1"/>
          <w:sz w:val="28"/>
          <w:szCs w:val="28"/>
        </w:rPr>
        <w:t>):</w:t>
      </w:r>
    </w:p>
    <w:p w:rsidR="004857E7" w:rsidRPr="00B742D6" w:rsidRDefault="00B742D6" w:rsidP="00B742D6">
      <w:pPr>
        <w:autoSpaceDE w:val="0"/>
        <w:autoSpaceDN w:val="0"/>
        <w:adjustRightInd w:val="0"/>
        <w:ind w:right="-1" w:firstLine="709"/>
        <w:jc w:val="both"/>
        <w:rPr>
          <w:rFonts w:ascii="Times New Roman" w:hAnsi="Times New Roman"/>
          <w:spacing w:val="1"/>
          <w:sz w:val="28"/>
          <w:szCs w:val="28"/>
        </w:rPr>
      </w:pPr>
      <w:r w:rsidRPr="00B742D6">
        <w:rPr>
          <w:rFonts w:ascii="Times New Roman" w:hAnsi="Times New Roman"/>
          <w:spacing w:val="1"/>
          <w:sz w:val="28"/>
          <w:szCs w:val="28"/>
        </w:rPr>
        <w:t>при устном обращении - лично или по телефону</w:t>
      </w:r>
      <w:r w:rsidR="004857E7" w:rsidRPr="00B742D6">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206401">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206401">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7A1BEC">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E329EE" w:rsidRPr="00260733">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7A1BEC" w:rsidRDefault="002F1D03" w:rsidP="007A1BEC">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550F50">
        <w:rPr>
          <w:rFonts w:ascii="Times New Roman" w:hAnsi="Times New Roman"/>
          <w:bCs/>
          <w:sz w:val="28"/>
          <w:szCs w:val="20"/>
          <w:lang w:eastAsia="zh-CN"/>
        </w:rPr>
        <w:t xml:space="preserve">. </w:t>
      </w: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B742D6" w:rsidRDefault="00613925" w:rsidP="007A1BEC">
      <w:pPr>
        <w:autoSpaceDE w:val="0"/>
        <w:autoSpaceDN w:val="0"/>
        <w:adjustRightInd w:val="0"/>
        <w:ind w:right="-1"/>
        <w:rPr>
          <w:rFonts w:ascii="Times New Roman" w:hAnsi="Times New Roman"/>
          <w:sz w:val="28"/>
          <w:szCs w:val="20"/>
        </w:rPr>
      </w:pPr>
    </w:p>
    <w:p w:rsidR="00B742D6" w:rsidRPr="00B742D6" w:rsidRDefault="00B742D6" w:rsidP="00B742D6">
      <w:pPr>
        <w:autoSpaceDE w:val="0"/>
        <w:autoSpaceDN w:val="0"/>
        <w:adjustRightInd w:val="0"/>
        <w:ind w:right="-1" w:firstLine="708"/>
        <w:jc w:val="both"/>
        <w:rPr>
          <w:rFonts w:ascii="Times New Roman" w:hAnsi="Times New Roman"/>
          <w:sz w:val="28"/>
          <w:szCs w:val="28"/>
        </w:rPr>
      </w:pPr>
      <w:r w:rsidRPr="00B742D6">
        <w:rPr>
          <w:rFonts w:ascii="Times New Roman" w:hAnsi="Times New Roman"/>
          <w:sz w:val="28"/>
          <w:szCs w:val="28"/>
        </w:rPr>
        <w:t xml:space="preserve">Исполнительный комитет </w:t>
      </w:r>
      <w:proofErr w:type="spellStart"/>
      <w:r w:rsidRPr="00B742D6">
        <w:rPr>
          <w:rFonts w:ascii="Times New Roman" w:hAnsi="Times New Roman"/>
          <w:sz w:val="28"/>
          <w:szCs w:val="28"/>
        </w:rPr>
        <w:t>Войкинского</w:t>
      </w:r>
      <w:proofErr w:type="spellEnd"/>
      <w:r w:rsidRPr="00B742D6">
        <w:rPr>
          <w:rFonts w:ascii="Times New Roman" w:hAnsi="Times New Roman"/>
          <w:sz w:val="28"/>
          <w:szCs w:val="28"/>
        </w:rPr>
        <w:t xml:space="preserve"> сельского поселения Алексеевского муниципального района Республики Татарстан</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2F1D03" w:rsidP="00896FEC">
      <w:pPr>
        <w:pStyle w:val="Default"/>
        <w:numPr>
          <w:ilvl w:val="0"/>
          <w:numId w:val="5"/>
        </w:numPr>
        <w:tabs>
          <w:tab w:val="left" w:pos="1134"/>
        </w:tabs>
        <w:ind w:left="0" w:firstLine="709"/>
        <w:jc w:val="both"/>
        <w:rPr>
          <w:sz w:val="28"/>
          <w:szCs w:val="28"/>
        </w:rPr>
      </w:pPr>
      <w:r>
        <w:rPr>
          <w:sz w:val="28"/>
          <w:szCs w:val="28"/>
        </w:rPr>
        <w:t xml:space="preserve">договор на размещение </w:t>
      </w:r>
      <w:r w:rsidR="00E329EE">
        <w:rPr>
          <w:sz w:val="28"/>
          <w:szCs w:val="28"/>
        </w:rPr>
        <w:t xml:space="preserve">нестационарных торговых объектов </w:t>
      </w:r>
      <w:r w:rsidR="00E329EE" w:rsidRPr="00795B4E">
        <w:rPr>
          <w:sz w:val="28"/>
          <w:szCs w:val="28"/>
        </w:rPr>
        <w:t>(приложение № 1</w:t>
      </w:r>
      <w:r w:rsidR="00E329EE" w:rsidRPr="00795B4E">
        <w:t xml:space="preserve"> </w:t>
      </w:r>
      <w:r w:rsidR="00E329EE" w:rsidRPr="00795B4E">
        <w:rPr>
          <w:sz w:val="28"/>
          <w:szCs w:val="28"/>
        </w:rPr>
        <w:t>к настоящему административному регламенту</w:t>
      </w:r>
      <w:r w:rsidR="00E329EE">
        <w:rPr>
          <w:sz w:val="28"/>
          <w:szCs w:val="28"/>
        </w:rPr>
        <w:t>)</w:t>
      </w:r>
      <w:r w:rsidRPr="002F1D03">
        <w:rPr>
          <w:sz w:val="28"/>
          <w:szCs w:val="28"/>
        </w:rPr>
        <w:t>;</w:t>
      </w:r>
    </w:p>
    <w:p w:rsidR="00C902A0" w:rsidRPr="002D2BD6"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795B4E">
        <w:rPr>
          <w:rFonts w:ascii="Times New Roman" w:hAnsi="Times New Roman"/>
          <w:sz w:val="28"/>
          <w:szCs w:val="28"/>
        </w:rPr>
        <w:t>муниципальной</w:t>
      </w:r>
      <w:r w:rsidR="007766AF" w:rsidRPr="00795B4E">
        <w:rPr>
          <w:rFonts w:ascii="Times New Roman" w:hAnsi="Times New Roman"/>
          <w:sz w:val="28"/>
          <w:szCs w:val="28"/>
        </w:rPr>
        <w:t xml:space="preserve"> услуги</w:t>
      </w:r>
      <w:r w:rsidR="00D84BEB" w:rsidRPr="00795B4E">
        <w:rPr>
          <w:rFonts w:ascii="Times New Roman" w:hAnsi="Times New Roman"/>
          <w:sz w:val="28"/>
          <w:szCs w:val="28"/>
        </w:rPr>
        <w:t xml:space="preserve"> </w:t>
      </w:r>
      <w:r w:rsidR="00A153BC" w:rsidRPr="00795B4E">
        <w:rPr>
          <w:rFonts w:ascii="Times New Roman" w:hAnsi="Times New Roman"/>
          <w:sz w:val="28"/>
          <w:szCs w:val="28"/>
        </w:rPr>
        <w:t xml:space="preserve">(приложение № </w:t>
      </w:r>
      <w:r w:rsidR="00E329EE">
        <w:rPr>
          <w:rFonts w:ascii="Times New Roman" w:hAnsi="Times New Roman"/>
          <w:sz w:val="28"/>
          <w:szCs w:val="28"/>
        </w:rPr>
        <w:t>2</w:t>
      </w:r>
      <w:r w:rsidR="004F584D" w:rsidRPr="00795B4E">
        <w:t xml:space="preserve"> </w:t>
      </w:r>
      <w:r w:rsidR="004F584D"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00A153BC" w:rsidRPr="00795B4E">
        <w:rPr>
          <w:rFonts w:ascii="Times New Roman" w:hAnsi="Times New Roman"/>
          <w:sz w:val="28"/>
          <w:szCs w:val="28"/>
        </w:rPr>
        <w:t>)</w:t>
      </w:r>
      <w:r w:rsidR="002B521D" w:rsidRPr="002D2BD6">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 xml:space="preserve">2.3.2. </w:t>
      </w:r>
      <w:r w:rsidR="00673A5A" w:rsidRPr="00795B4E">
        <w:rPr>
          <w:rFonts w:ascii="Times New Roman" w:hAnsi="Times New Roman"/>
          <w:sz w:val="28"/>
          <w:szCs w:val="28"/>
        </w:rPr>
        <w:t xml:space="preserve">Результат предоставления муниципальной услуги </w:t>
      </w:r>
      <w:r w:rsidR="00583B47" w:rsidRPr="00795B4E">
        <w:rPr>
          <w:rFonts w:ascii="Times New Roman" w:hAnsi="Times New Roman"/>
          <w:sz w:val="28"/>
          <w:szCs w:val="28"/>
        </w:rPr>
        <w:t>направляется заявителю</w:t>
      </w:r>
      <w:r w:rsidR="00673A5A" w:rsidRPr="00795B4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5B4E">
        <w:rPr>
          <w:rFonts w:ascii="Times New Roman" w:hAnsi="Times New Roman"/>
          <w:sz w:val="28"/>
          <w:szCs w:val="28"/>
        </w:rPr>
        <w:t>онной подписью</w:t>
      </w:r>
      <w:r w:rsidR="002643A0" w:rsidRPr="00795B4E">
        <w:rPr>
          <w:rFonts w:ascii="Times New Roman" w:hAnsi="Times New Roman"/>
          <w:sz w:val="28"/>
          <w:szCs w:val="28"/>
        </w:rPr>
        <w:t xml:space="preserve"> уполномоченного</w:t>
      </w:r>
      <w:r w:rsidR="00673A5A" w:rsidRPr="00795B4E">
        <w:rPr>
          <w:rFonts w:ascii="Times New Roman" w:hAnsi="Times New Roman"/>
          <w:sz w:val="28"/>
          <w:szCs w:val="28"/>
        </w:rPr>
        <w:t xml:space="preserve"> </w:t>
      </w:r>
      <w:r w:rsidR="00CB496F" w:rsidRPr="00795B4E">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613925" w:rsidRPr="007A1BEC" w:rsidRDefault="006F4445" w:rsidP="007A1B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A7931" w:rsidRPr="007A1BEC" w:rsidRDefault="00D10F43" w:rsidP="007A1BEC">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E26C72">
        <w:rPr>
          <w:rFonts w:ascii="Times New Roman" w:hAnsi="Times New Roman"/>
          <w:sz w:val="28"/>
          <w:szCs w:val="28"/>
        </w:rPr>
        <w:t>10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613925" w:rsidRPr="007A1BEC" w:rsidRDefault="00EC52C0" w:rsidP="007A1BE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D10F43" w:rsidP="007A1BEC">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795B4E">
        <w:rPr>
          <w:rFonts w:ascii="Times New Roman" w:hAnsi="Times New Roman"/>
          <w:sz w:val="28"/>
          <w:szCs w:val="28"/>
        </w:rPr>
        <w:t>носителе (</w:t>
      </w:r>
      <w:r w:rsidR="00DE29B3" w:rsidRPr="00795B4E">
        <w:rPr>
          <w:rFonts w:ascii="Times New Roman" w:hAnsi="Times New Roman"/>
          <w:sz w:val="28"/>
          <w:szCs w:val="28"/>
        </w:rPr>
        <w:t>приложени</w:t>
      </w:r>
      <w:r w:rsidR="008E7938" w:rsidRPr="00795B4E">
        <w:rPr>
          <w:rFonts w:ascii="Times New Roman" w:hAnsi="Times New Roman"/>
          <w:sz w:val="28"/>
          <w:szCs w:val="28"/>
        </w:rPr>
        <w:t>е</w:t>
      </w:r>
      <w:r w:rsidR="0022199D" w:rsidRPr="00795B4E">
        <w:rPr>
          <w:rFonts w:ascii="Times New Roman" w:hAnsi="Times New Roman"/>
          <w:sz w:val="28"/>
          <w:szCs w:val="28"/>
        </w:rPr>
        <w:t xml:space="preserve"> №</w:t>
      </w:r>
      <w:r w:rsidR="00DA3D10" w:rsidRPr="00795B4E">
        <w:rPr>
          <w:rFonts w:ascii="Times New Roman" w:hAnsi="Times New Roman"/>
          <w:sz w:val="28"/>
          <w:szCs w:val="28"/>
        </w:rPr>
        <w:t xml:space="preserve"> </w:t>
      </w:r>
      <w:r w:rsidR="00D334D0">
        <w:rPr>
          <w:rFonts w:ascii="Times New Roman" w:hAnsi="Times New Roman"/>
          <w:sz w:val="28"/>
          <w:szCs w:val="28"/>
        </w:rPr>
        <w:t>4</w:t>
      </w:r>
      <w:r w:rsidR="004F584D" w:rsidRPr="00795B4E">
        <w:rPr>
          <w:rFonts w:ascii="Times New Roman" w:hAnsi="Times New Roman"/>
          <w:sz w:val="28"/>
          <w:szCs w:val="28"/>
        </w:rPr>
        <w:t xml:space="preserve"> 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795B4E">
        <w:rPr>
          <w:rFonts w:ascii="Times New Roman" w:hAnsi="Times New Roman"/>
          <w:sz w:val="28"/>
          <w:szCs w:val="28"/>
        </w:rPr>
        <w:t>электронную форму заявления</w:t>
      </w:r>
      <w:r w:rsidRPr="00795B4E">
        <w:rPr>
          <w:rFonts w:ascii="Times New Roman" w:hAnsi="Times New Roman"/>
          <w:sz w:val="28"/>
          <w:szCs w:val="28"/>
        </w:rPr>
        <w:t xml:space="preserve">), подписанное в соответствии с требованиями </w:t>
      </w:r>
      <w:r w:rsidR="00987C04" w:rsidRPr="00795B4E">
        <w:rPr>
          <w:rFonts w:ascii="Times New Roman" w:hAnsi="Times New Roman"/>
          <w:sz w:val="28"/>
          <w:szCs w:val="28"/>
        </w:rPr>
        <w:t>пункта 2.5.3</w:t>
      </w:r>
      <w:r w:rsidR="00BC7F39" w:rsidRPr="00795B4E">
        <w:rPr>
          <w:rFonts w:ascii="Times New Roman" w:hAnsi="Times New Roman"/>
          <w:sz w:val="28"/>
          <w:szCs w:val="28"/>
        </w:rPr>
        <w:t xml:space="preserve"> </w:t>
      </w:r>
      <w:r w:rsidR="003F3328" w:rsidRPr="00795B4E">
        <w:rPr>
          <w:rFonts w:ascii="Times New Roman" w:hAnsi="Times New Roman"/>
          <w:sz w:val="28"/>
          <w:szCs w:val="28"/>
        </w:rPr>
        <w:t>административного регламента</w:t>
      </w:r>
      <w:r w:rsidRPr="00795B4E">
        <w:rPr>
          <w:rFonts w:ascii="Times New Roman" w:hAnsi="Times New Roman"/>
          <w:sz w:val="28"/>
          <w:szCs w:val="28"/>
        </w:rPr>
        <w:t>, при обращении посре</w:t>
      </w:r>
      <w:r w:rsidR="00D46491" w:rsidRPr="00795B4E">
        <w:rPr>
          <w:rFonts w:ascii="Times New Roman" w:hAnsi="Times New Roman"/>
          <w:sz w:val="28"/>
          <w:szCs w:val="28"/>
        </w:rPr>
        <w:t xml:space="preserve">дством </w:t>
      </w:r>
      <w:r w:rsidR="002D407D" w:rsidRPr="00795B4E">
        <w:rPr>
          <w:rFonts w:ascii="Times New Roman" w:hAnsi="Times New Roman"/>
          <w:sz w:val="28"/>
          <w:szCs w:val="28"/>
        </w:rPr>
        <w:t>Республикан</w:t>
      </w:r>
      <w:r w:rsidR="00BF19D9">
        <w:rPr>
          <w:rFonts w:ascii="Times New Roman" w:hAnsi="Times New Roman"/>
          <w:sz w:val="28"/>
          <w:szCs w:val="28"/>
        </w:rPr>
        <w:t>ского портала.</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550F50">
        <w:rPr>
          <w:rFonts w:ascii="Times New Roman" w:hAnsi="Times New Roman"/>
          <w:sz w:val="28"/>
          <w:szCs w:val="28"/>
          <w:lang w:val="en-US"/>
        </w:rPr>
        <w:t>pdf</w:t>
      </w:r>
      <w:proofErr w:type="spellEnd"/>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00945BD5" w:rsidRPr="00550F50">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613925" w:rsidRPr="007A1BEC" w:rsidRDefault="0065037C" w:rsidP="007A1BEC">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041271" w:rsidP="007A1BEC">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3) сведения о наличии у хозяйствующего субъекта неисполненной обязанности по уплате налогов, сборов, страховых взносов, пеней, штрафов, </w:t>
      </w:r>
      <w:r w:rsidRPr="00BF19D9">
        <w:rPr>
          <w:rFonts w:ascii="Times New Roman" w:hAnsi="Times New Roman"/>
          <w:sz w:val="28"/>
          <w:szCs w:val="28"/>
        </w:rPr>
        <w:lastRenderedPageBreak/>
        <w:t>процентов, подлежащих уплате в соответствии с законодательством Российской Федерации о налогах и сборах;</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4) сведения о действующем паспорте гражданина Российской Федерации </w:t>
      </w:r>
      <w:r w:rsidR="002D2BD6">
        <w:rPr>
          <w:rFonts w:ascii="Times New Roman" w:hAnsi="Times New Roman"/>
          <w:sz w:val="28"/>
          <w:szCs w:val="28"/>
        </w:rPr>
        <w:t>–</w:t>
      </w:r>
      <w:r w:rsidRPr="00BF19D9">
        <w:rPr>
          <w:rFonts w:ascii="Times New Roman" w:hAnsi="Times New Roman"/>
          <w:sz w:val="28"/>
          <w:szCs w:val="28"/>
        </w:rPr>
        <w:t xml:space="preserve"> М</w:t>
      </w:r>
      <w:r w:rsidR="002D2BD6">
        <w:rPr>
          <w:rFonts w:ascii="Times New Roman" w:hAnsi="Times New Roman"/>
          <w:sz w:val="28"/>
          <w:szCs w:val="28"/>
        </w:rPr>
        <w:t xml:space="preserve">инистерство </w:t>
      </w:r>
      <w:r w:rsidRPr="00BF19D9">
        <w:rPr>
          <w:rFonts w:ascii="Times New Roman" w:hAnsi="Times New Roman"/>
          <w:sz w:val="28"/>
          <w:szCs w:val="28"/>
        </w:rPr>
        <w:t>В</w:t>
      </w:r>
      <w:r w:rsidR="002D2BD6">
        <w:rPr>
          <w:rFonts w:ascii="Times New Roman" w:hAnsi="Times New Roman"/>
          <w:sz w:val="28"/>
          <w:szCs w:val="28"/>
        </w:rPr>
        <w:t xml:space="preserve">нутренних </w:t>
      </w:r>
      <w:r w:rsidRPr="00BF19D9">
        <w:rPr>
          <w:rFonts w:ascii="Times New Roman" w:hAnsi="Times New Roman"/>
          <w:sz w:val="28"/>
          <w:szCs w:val="28"/>
        </w:rPr>
        <w:t>Д</w:t>
      </w:r>
      <w:r w:rsidR="002D2BD6">
        <w:rPr>
          <w:rFonts w:ascii="Times New Roman" w:hAnsi="Times New Roman"/>
          <w:sz w:val="28"/>
          <w:szCs w:val="28"/>
        </w:rPr>
        <w:t>ел</w:t>
      </w:r>
      <w:r w:rsidRPr="00BF19D9">
        <w:rPr>
          <w:rFonts w:ascii="Times New Roman" w:hAnsi="Times New Roman"/>
          <w:sz w:val="28"/>
          <w:szCs w:val="28"/>
        </w:rPr>
        <w:t xml:space="preserve"> России;</w:t>
      </w:r>
    </w:p>
    <w:p w:rsid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5) сведения о нотариальной доверенности - Федеральная нотариальная палата.</w:t>
      </w:r>
    </w:p>
    <w:p w:rsidR="00AA3E22" w:rsidRPr="00550F50" w:rsidRDefault="00852862" w:rsidP="00BF19D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A1BEC">
        <w:rPr>
          <w:rFonts w:ascii="Times New Roman" w:hAnsi="Times New Roman"/>
          <w:sz w:val="28"/>
          <w:szCs w:val="28"/>
        </w:rPr>
        <w:t xml:space="preserve"> </w:t>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sidR="002D2BD6">
        <w:rPr>
          <w:rFonts w:ascii="Times New Roman" w:hAnsi="Times New Roman"/>
          <w:sz w:val="28"/>
          <w:szCs w:val="28"/>
        </w:rPr>
        <w:t xml:space="preserve"> </w:t>
      </w:r>
      <w:r w:rsidR="002D2BD6" w:rsidRPr="00795B4E">
        <w:rPr>
          <w:rFonts w:ascii="Times New Roman" w:hAnsi="Times New Roman"/>
          <w:sz w:val="28"/>
          <w:szCs w:val="28"/>
        </w:rPr>
        <w:t xml:space="preserve">(приложение № </w:t>
      </w:r>
      <w:r w:rsidR="002D2BD6">
        <w:rPr>
          <w:rFonts w:ascii="Times New Roman" w:hAnsi="Times New Roman"/>
          <w:sz w:val="28"/>
          <w:szCs w:val="28"/>
        </w:rPr>
        <w:t>3</w:t>
      </w:r>
      <w:r w:rsidR="002D2BD6" w:rsidRPr="00795B4E">
        <w:t xml:space="preserve"> </w:t>
      </w:r>
      <w:r w:rsidR="002D2BD6" w:rsidRPr="00795B4E">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3E221A">
        <w:rPr>
          <w:rFonts w:ascii="Times New Roman" w:hAnsi="Times New Roman"/>
          <w:sz w:val="28"/>
          <w:szCs w:val="28"/>
        </w:rPr>
        <w:lastRenderedPageBreak/>
        <w:t>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7A1BEC">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525B06">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BB1AF9"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BB1AF9">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Pr>
          <w:rFonts w:ascii="Times New Roman" w:hAnsi="Times New Roman"/>
          <w:sz w:val="28"/>
          <w:szCs w:val="28"/>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BB1AF9">
        <w:rPr>
          <w:rFonts w:ascii="Times New Roman" w:hAnsi="Times New Roman"/>
          <w:sz w:val="28"/>
          <w:szCs w:val="28"/>
        </w:rPr>
        <w:t>;</w:t>
      </w:r>
    </w:p>
    <w:p w:rsidR="003E221A" w:rsidRDefault="00BB1AF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E221A">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7A1BEC" w:rsidRDefault="00613925" w:rsidP="007A1BEC">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7A1BEC">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2.13.2. </w:t>
      </w:r>
      <w:r w:rsidR="00613925" w:rsidRPr="00550F50">
        <w:rPr>
          <w:rFonts w:ascii="Times New Roman" w:hAnsi="Times New Roman"/>
          <w:sz w:val="28"/>
          <w:szCs w:val="28"/>
        </w:rPr>
        <w:t>При направлении заявления посредством</w:t>
      </w:r>
      <w:r w:rsidR="00206401">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50F50" w:rsidRDefault="00D413B2" w:rsidP="007A1BEC">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7A1BEC">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550F50" w:rsidRDefault="00206401" w:rsidP="00206401">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206401" w:rsidRPr="00206401" w:rsidRDefault="00206401" w:rsidP="00206401">
      <w:pPr>
        <w:pStyle w:val="af"/>
        <w:numPr>
          <w:ilvl w:val="0"/>
          <w:numId w:val="17"/>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06401" w:rsidRPr="00206401" w:rsidRDefault="00206401" w:rsidP="00206401">
      <w:pPr>
        <w:pStyle w:val="af"/>
        <w:numPr>
          <w:ilvl w:val="0"/>
          <w:numId w:val="17"/>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lastRenderedPageBreak/>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550F50" w:rsidRDefault="004F2B49" w:rsidP="007A1BEC">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 xml:space="preserve">Республиканского портала, портала федеральной государственной информационной системы, </w:t>
      </w:r>
      <w:r w:rsidRPr="00550F50">
        <w:rPr>
          <w:rFonts w:ascii="Times New Roman" w:hAnsi="Times New Roman"/>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06401">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результата </w:t>
      </w:r>
      <w:r w:rsidR="00206401">
        <w:rPr>
          <w:rFonts w:ascii="Times New Roman" w:hAnsi="Times New Roman"/>
          <w:sz w:val="28"/>
          <w:szCs w:val="28"/>
        </w:rPr>
        <w:t>муниципальной услуги;</w:t>
      </w:r>
    </w:p>
    <w:p w:rsidR="00206401" w:rsidRPr="00550F50" w:rsidRDefault="0020640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D35B50" w:rsidRPr="00D35B50">
        <w:rPr>
          <w:rFonts w:ascii="Times New Roman" w:hAnsi="Times New Roman"/>
          <w:sz w:val="28"/>
          <w:szCs w:val="28"/>
        </w:rPr>
        <w:t xml:space="preserve">руководитель Исполнительного комитета </w:t>
      </w:r>
      <w:proofErr w:type="spellStart"/>
      <w:r w:rsidR="00D35B50" w:rsidRPr="00D35B50">
        <w:rPr>
          <w:rFonts w:ascii="Times New Roman" w:hAnsi="Times New Roman"/>
          <w:sz w:val="28"/>
          <w:szCs w:val="28"/>
        </w:rPr>
        <w:t>Войкинского</w:t>
      </w:r>
      <w:proofErr w:type="spellEnd"/>
      <w:r w:rsidR="00D35B50" w:rsidRPr="00D35B50">
        <w:rPr>
          <w:rFonts w:ascii="Times New Roman" w:hAnsi="Times New Roman"/>
          <w:sz w:val="28"/>
          <w:szCs w:val="28"/>
        </w:rPr>
        <w:t xml:space="preserve"> сельского поселения Алексеевского муниципального </w:t>
      </w:r>
      <w:r w:rsidR="00D35B50" w:rsidRPr="00D35B50">
        <w:rPr>
          <w:rFonts w:ascii="Times New Roman" w:hAnsi="Times New Roman"/>
          <w:sz w:val="28"/>
          <w:szCs w:val="28"/>
        </w:rPr>
        <w:lastRenderedPageBreak/>
        <w:t>района Республики Татарстан</w:t>
      </w:r>
      <w:r w:rsidR="00D35B50" w:rsidRPr="00D35B50">
        <w:rPr>
          <w:rFonts w:ascii="Times New Roman" w:hAnsi="Times New Roman"/>
          <w:i/>
          <w:sz w:val="28"/>
          <w:szCs w:val="28"/>
        </w:rPr>
        <w:t xml:space="preserve"> </w:t>
      </w:r>
      <w:r w:rsidRPr="00D35B50">
        <w:rPr>
          <w:rFonts w:ascii="Times New Roman" w:hAnsi="Times New Roman"/>
          <w:i/>
          <w:sz w:val="28"/>
          <w:szCs w:val="28"/>
        </w:rPr>
        <w:t>/</w:t>
      </w:r>
      <w:r w:rsidRPr="00D35B50">
        <w:rPr>
          <w:rFonts w:ascii="Times New Roman" w:hAnsi="Times New Roman"/>
          <w:sz w:val="28"/>
          <w:szCs w:val="28"/>
        </w:rPr>
        <w:t xml:space="preserve"> (далее - должностное лицо, ответственное</w:t>
      </w:r>
      <w:r w:rsidRPr="00550F50">
        <w:rPr>
          <w:rFonts w:ascii="Times New Roman" w:hAnsi="Times New Roman"/>
          <w:sz w:val="28"/>
          <w:szCs w:val="28"/>
        </w:rPr>
        <w:t xml:space="preserve">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w:t>
      </w:r>
      <w:r w:rsidRPr="00550F50">
        <w:rPr>
          <w:rFonts w:ascii="Times New Roman" w:hAnsi="Times New Roman"/>
          <w:sz w:val="28"/>
          <w:szCs w:val="28"/>
        </w:rPr>
        <w:lastRenderedPageBreak/>
        <w:t>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35B50" w:rsidRPr="00D35B50">
        <w:rPr>
          <w:rFonts w:ascii="Times New Roman" w:hAnsi="Times New Roman"/>
          <w:sz w:val="28"/>
          <w:szCs w:val="28"/>
        </w:rPr>
        <w:t xml:space="preserve"> руководитель Исполнительного комитета </w:t>
      </w:r>
      <w:proofErr w:type="spellStart"/>
      <w:r w:rsidR="00D35B50" w:rsidRPr="00D35B50">
        <w:rPr>
          <w:rFonts w:ascii="Times New Roman" w:hAnsi="Times New Roman"/>
          <w:sz w:val="28"/>
          <w:szCs w:val="28"/>
        </w:rPr>
        <w:t>Войкинского</w:t>
      </w:r>
      <w:proofErr w:type="spellEnd"/>
      <w:r w:rsidR="00D35B50" w:rsidRPr="00D35B50">
        <w:rPr>
          <w:rFonts w:ascii="Times New Roman" w:hAnsi="Times New Roman"/>
          <w:sz w:val="28"/>
          <w:szCs w:val="28"/>
        </w:rPr>
        <w:t xml:space="preserve"> сельского поселения Алексеевского муниципального района Республики Татарстан</w:t>
      </w:r>
      <w:r w:rsidR="00D35B50"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550F50">
        <w:rPr>
          <w:rFonts w:ascii="Times New Roman" w:hAnsi="Times New Roman"/>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06401">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w:t>
      </w:r>
      <w:r w:rsidR="007B7010" w:rsidRPr="00550F50">
        <w:rPr>
          <w:rFonts w:ascii="Times New Roman" w:hAnsi="Times New Roman"/>
          <w:sz w:val="28"/>
          <w:szCs w:val="28"/>
        </w:rPr>
        <w:lastRenderedPageBreak/>
        <w:t xml:space="preserve">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35B50" w:rsidRPr="00D35B50">
        <w:rPr>
          <w:rFonts w:ascii="Times New Roman" w:hAnsi="Times New Roman"/>
          <w:sz w:val="28"/>
          <w:szCs w:val="28"/>
        </w:rPr>
        <w:t xml:space="preserve">руководитель Исполнительного комитета </w:t>
      </w:r>
      <w:proofErr w:type="spellStart"/>
      <w:r w:rsidR="00D35B50" w:rsidRPr="00D35B50">
        <w:rPr>
          <w:rFonts w:ascii="Times New Roman" w:hAnsi="Times New Roman"/>
          <w:sz w:val="28"/>
          <w:szCs w:val="28"/>
        </w:rPr>
        <w:t>Войкинского</w:t>
      </w:r>
      <w:proofErr w:type="spellEnd"/>
      <w:r w:rsidR="00D35B50" w:rsidRPr="00D35B50">
        <w:rPr>
          <w:rFonts w:ascii="Times New Roman" w:hAnsi="Times New Roman"/>
          <w:sz w:val="28"/>
          <w:szCs w:val="28"/>
        </w:rPr>
        <w:t xml:space="preserve"> сельского поселения Алексеевского муниципального района Республики Татарстан</w:t>
      </w:r>
      <w:r w:rsidR="00D35B50" w:rsidRPr="00550F50">
        <w:rPr>
          <w:rFonts w:ascii="Times New Roman" w:hAnsi="Times New Roman"/>
          <w:i/>
          <w:sz w:val="28"/>
          <w:szCs w:val="28"/>
        </w:rPr>
        <w:t xml:space="preserve"> </w:t>
      </w:r>
      <w:r w:rsidRPr="00550F50">
        <w:rPr>
          <w:rFonts w:ascii="Times New Roman" w:hAnsi="Times New Roman"/>
          <w:i/>
          <w:sz w:val="28"/>
          <w:szCs w:val="28"/>
        </w:rPr>
        <w:t>/</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w:t>
      </w:r>
      <w:r w:rsidRPr="00550F50">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AB72F3" w:rsidRPr="00550F50" w:rsidRDefault="004F2B49" w:rsidP="008E71FF">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8E71FF">
        <w:rPr>
          <w:rFonts w:ascii="Times New Roman" w:hAnsi="Times New Roman"/>
          <w:sz w:val="28"/>
          <w:szCs w:val="28"/>
        </w:rPr>
        <w:t xml:space="preserve"> рабочих дней.</w:t>
      </w: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D35B50" w:rsidRPr="00D35B50">
        <w:rPr>
          <w:rFonts w:ascii="Times New Roman" w:hAnsi="Times New Roman"/>
          <w:sz w:val="28"/>
          <w:szCs w:val="28"/>
        </w:rPr>
        <w:t xml:space="preserve">руководитель Исполнительного комитета </w:t>
      </w:r>
      <w:proofErr w:type="spellStart"/>
      <w:r w:rsidR="00D35B50" w:rsidRPr="00D35B50">
        <w:rPr>
          <w:rFonts w:ascii="Times New Roman" w:hAnsi="Times New Roman"/>
          <w:sz w:val="28"/>
          <w:szCs w:val="28"/>
        </w:rPr>
        <w:t>Войкинского</w:t>
      </w:r>
      <w:proofErr w:type="spellEnd"/>
      <w:r w:rsidR="00D35B50" w:rsidRPr="00D35B50">
        <w:rPr>
          <w:rFonts w:ascii="Times New Roman" w:hAnsi="Times New Roman"/>
          <w:sz w:val="28"/>
          <w:szCs w:val="28"/>
        </w:rPr>
        <w:t xml:space="preserve"> сельского поселения Алексеевского муниципального района Республики Татарстан</w:t>
      </w:r>
      <w:r w:rsidR="00D35B50" w:rsidRPr="00550F50">
        <w:rPr>
          <w:rFonts w:ascii="Times New Roman" w:hAnsi="Times New Roman"/>
          <w:sz w:val="28"/>
          <w:szCs w:val="28"/>
        </w:rPr>
        <w:t xml:space="preserve"> </w:t>
      </w:r>
      <w:r w:rsidR="00ED3470" w:rsidRPr="00550F50">
        <w:rPr>
          <w:rFonts w:ascii="Times New Roman" w:hAnsi="Times New Roman"/>
          <w:sz w:val="28"/>
          <w:szCs w:val="28"/>
        </w:rPr>
        <w:t>/</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2D5F1B">
        <w:rPr>
          <w:rFonts w:ascii="Times New Roman" w:hAnsi="Times New Roman"/>
          <w:sz w:val="28"/>
          <w:szCs w:val="28"/>
        </w:rPr>
        <w:t>договора на размещение нестационарных торговых объектов</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lastRenderedPageBreak/>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2D5F1B">
        <w:rPr>
          <w:rFonts w:ascii="Times New Roman" w:hAnsi="Times New Roman"/>
          <w:sz w:val="28"/>
          <w:szCs w:val="28"/>
        </w:rPr>
        <w:t>договор на размещение нестационарных торговых объектов</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35B50" w:rsidRPr="00D35B50">
        <w:rPr>
          <w:rFonts w:ascii="Times New Roman" w:hAnsi="Times New Roman"/>
          <w:sz w:val="28"/>
          <w:szCs w:val="28"/>
        </w:rPr>
        <w:t xml:space="preserve">руководитель Исполнительного комитета </w:t>
      </w:r>
      <w:proofErr w:type="spellStart"/>
      <w:r w:rsidR="00D35B50" w:rsidRPr="00D35B50">
        <w:rPr>
          <w:rFonts w:ascii="Times New Roman" w:hAnsi="Times New Roman"/>
          <w:sz w:val="28"/>
          <w:szCs w:val="28"/>
        </w:rPr>
        <w:t>Войкинского</w:t>
      </w:r>
      <w:proofErr w:type="spellEnd"/>
      <w:r w:rsidR="00D35B50" w:rsidRPr="00D35B50">
        <w:rPr>
          <w:rFonts w:ascii="Times New Roman" w:hAnsi="Times New Roman"/>
          <w:sz w:val="28"/>
          <w:szCs w:val="28"/>
        </w:rPr>
        <w:t xml:space="preserve"> сельского поселения Алексеевского муниципального района Республики Татарстан</w:t>
      </w:r>
      <w:r w:rsidR="00D35B50"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35B50" w:rsidRDefault="00D35B50" w:rsidP="00CA5C88">
      <w:pPr>
        <w:jc w:val="center"/>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795B4E">
        <w:rPr>
          <w:rFonts w:ascii="Times New Roman" w:hAnsi="Times New Roman"/>
          <w:sz w:val="28"/>
          <w:szCs w:val="28"/>
        </w:rPr>
        <w:t>ошибки (приложение №</w:t>
      </w:r>
      <w:r w:rsidR="00DA3D10" w:rsidRPr="00795B4E">
        <w:rPr>
          <w:rFonts w:ascii="Times New Roman" w:hAnsi="Times New Roman"/>
          <w:sz w:val="28"/>
          <w:szCs w:val="28"/>
        </w:rPr>
        <w:t xml:space="preserve"> </w:t>
      </w:r>
      <w:r w:rsidR="00D334D0">
        <w:rPr>
          <w:rFonts w:ascii="Times New Roman" w:hAnsi="Times New Roman"/>
          <w:sz w:val="28"/>
          <w:szCs w:val="28"/>
        </w:rPr>
        <w:t>5</w:t>
      </w:r>
      <w:r w:rsidR="005438D3" w:rsidRPr="00795B4E">
        <w:rPr>
          <w:rFonts w:ascii="Times New Roman" w:hAnsi="Times New Roman"/>
          <w:sz w:val="28"/>
          <w:szCs w:val="28"/>
        </w:rPr>
        <w:t xml:space="preserve"> к</w:t>
      </w:r>
      <w:r w:rsidR="005438D3"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329EE" w:rsidRPr="008E71FF" w:rsidRDefault="000C57A3" w:rsidP="008E71FF">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w:t>
      </w:r>
      <w:r w:rsidR="008E71FF">
        <w:rPr>
          <w:rFonts w:ascii="Times New Roman" w:hAnsi="Times New Roman"/>
          <w:sz w:val="28"/>
          <w:szCs w:val="28"/>
        </w:rPr>
        <w:t>аправленный) заявителю документ.</w:t>
      </w:r>
    </w:p>
    <w:p w:rsidR="00D35B50" w:rsidRPr="00D35B50" w:rsidRDefault="000C57A3" w:rsidP="008E71FF">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lastRenderedPageBreak/>
        <w:t>4. Порядок и формы контроля за предоставлением муниципальной услуги</w:t>
      </w: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CA5C88" w:rsidRPr="00550F50" w:rsidRDefault="00EC7EA8" w:rsidP="008E71F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w:t>
      </w:r>
      <w:r w:rsidRPr="00550F50">
        <w:rPr>
          <w:rFonts w:ascii="Times New Roman" w:hAnsi="Times New Roman" w:cs="Times New Roman"/>
          <w:sz w:val="28"/>
          <w:szCs w:val="28"/>
        </w:rPr>
        <w:lastRenderedPageBreak/>
        <w:t>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1) проведения проверок;</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Pr="00550F50">
        <w:rPr>
          <w:rFonts w:ascii="Times New Roman" w:hAnsi="Times New Roman"/>
          <w:sz w:val="28"/>
          <w:szCs w:val="28"/>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550F50">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550F50">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334D0" w:rsidRPr="00550F50" w:rsidRDefault="009254A1" w:rsidP="00D35B50">
      <w:pPr>
        <w:rPr>
          <w:rFonts w:ascii="Times New Roman" w:hAnsi="Times New Roman"/>
          <w:sz w:val="28"/>
          <w:szCs w:val="28"/>
        </w:rPr>
      </w:pPr>
      <w:r w:rsidRPr="00550F50">
        <w:rPr>
          <w:rFonts w:ascii="Times New Roman" w:hAnsi="Times New Roman"/>
          <w:sz w:val="28"/>
          <w:szCs w:val="28"/>
        </w:rPr>
        <w:br w:type="page"/>
      </w:r>
      <w:r w:rsidR="00D35B50">
        <w:rPr>
          <w:rFonts w:ascii="Times New Roman" w:hAnsi="Times New Roman"/>
          <w:sz w:val="28"/>
          <w:szCs w:val="28"/>
        </w:rPr>
        <w:lastRenderedPageBreak/>
        <w:t xml:space="preserve">                                                                                   </w:t>
      </w:r>
      <w:r w:rsidR="00D334D0" w:rsidRPr="00550F50">
        <w:rPr>
          <w:rFonts w:ascii="Times New Roman" w:hAnsi="Times New Roman"/>
          <w:sz w:val="28"/>
          <w:szCs w:val="28"/>
        </w:rPr>
        <w:t>Прил</w:t>
      </w:r>
      <w:r w:rsidR="00D334D0">
        <w:rPr>
          <w:rFonts w:ascii="Times New Roman" w:hAnsi="Times New Roman"/>
          <w:sz w:val="28"/>
          <w:szCs w:val="28"/>
        </w:rPr>
        <w:t>ожение № 1</w:t>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550F50" w:rsidRDefault="00D334D0" w:rsidP="00D334D0">
      <w:pPr>
        <w:ind w:left="5812"/>
        <w:rPr>
          <w:rFonts w:ascii="Times New Roman" w:hAnsi="Times New Roman"/>
          <w:sz w:val="28"/>
          <w:szCs w:val="28"/>
        </w:rPr>
      </w:pPr>
    </w:p>
    <w:p w:rsidR="00D334D0" w:rsidRDefault="00D334D0" w:rsidP="00F45026">
      <w:pPr>
        <w:ind w:left="5812"/>
        <w:rPr>
          <w:rFonts w:ascii="Times New Roman" w:hAnsi="Times New Roman"/>
          <w:sz w:val="28"/>
          <w:szCs w:val="28"/>
        </w:rPr>
      </w:pPr>
      <w:r>
        <w:rPr>
          <w:rFonts w:ascii="Times New Roman" w:hAnsi="Times New Roman"/>
          <w:sz w:val="28"/>
          <w:szCs w:val="28"/>
        </w:rPr>
        <w:t>Форма</w:t>
      </w:r>
    </w:p>
    <w:p w:rsidR="00D334D0" w:rsidRDefault="00D334D0" w:rsidP="0037547D">
      <w:pPr>
        <w:ind w:left="5812"/>
        <w:rPr>
          <w:rFonts w:ascii="Times New Roman" w:hAnsi="Times New Roman"/>
          <w:sz w:val="28"/>
          <w:szCs w:val="28"/>
        </w:rPr>
      </w:pPr>
    </w:p>
    <w:p w:rsidR="00D334D0" w:rsidRPr="00D35B50" w:rsidRDefault="00D334D0" w:rsidP="00D334D0">
      <w:pPr>
        <w:jc w:val="center"/>
        <w:rPr>
          <w:rFonts w:ascii="Times New Roman" w:hAnsi="Times New Roman"/>
          <w:sz w:val="28"/>
          <w:szCs w:val="28"/>
        </w:rPr>
      </w:pPr>
      <w:r w:rsidRPr="00D35B50">
        <w:rPr>
          <w:rFonts w:ascii="Times New Roman" w:hAnsi="Times New Roman"/>
          <w:sz w:val="28"/>
          <w:szCs w:val="28"/>
        </w:rPr>
        <w:t>Договор на размещение нестационарных торговых объектов</w:t>
      </w:r>
    </w:p>
    <w:p w:rsidR="00D334D0" w:rsidRPr="00D35B50" w:rsidRDefault="00D334D0" w:rsidP="0037547D">
      <w:pPr>
        <w:ind w:left="5812"/>
        <w:rPr>
          <w:rFonts w:ascii="Times New Roman" w:hAnsi="Times New Roman"/>
          <w:sz w:val="28"/>
          <w:szCs w:val="28"/>
        </w:rPr>
      </w:pPr>
    </w:p>
    <w:tbl>
      <w:tblPr>
        <w:tblW w:w="0" w:type="auto"/>
        <w:tblCellSpacing w:w="15" w:type="dxa"/>
        <w:tblLook w:val="04A0"/>
      </w:tblPr>
      <w:tblGrid>
        <w:gridCol w:w="6251"/>
        <w:gridCol w:w="3671"/>
      </w:tblGrid>
      <w:tr w:rsidR="00D35B50" w:rsidRPr="00D35B50" w:rsidTr="007A1BEC">
        <w:trPr>
          <w:tblCellSpacing w:w="15" w:type="dxa"/>
        </w:trPr>
        <w:tc>
          <w:tcPr>
            <w:tcW w:w="6206" w:type="dxa"/>
            <w:tcMar>
              <w:top w:w="15" w:type="dxa"/>
              <w:left w:w="149" w:type="dxa"/>
              <w:bottom w:w="15" w:type="dxa"/>
              <w:right w:w="149" w:type="dxa"/>
            </w:tcMar>
          </w:tcPr>
          <w:p w:rsidR="00D35B50" w:rsidRPr="00D35B50" w:rsidRDefault="00D35B50" w:rsidP="007A1BEC">
            <w:pPr>
              <w:widowControl w:val="0"/>
              <w:spacing w:before="100" w:beforeAutospacing="1" w:after="100" w:afterAutospacing="1"/>
              <w:jc w:val="both"/>
              <w:rPr>
                <w:rFonts w:ascii="Times New Roman" w:hAnsi="Times New Roman"/>
                <w:sz w:val="28"/>
                <w:szCs w:val="28"/>
              </w:rPr>
            </w:pPr>
            <w:r w:rsidRPr="00D35B50">
              <w:rPr>
                <w:rFonts w:ascii="Times New Roman" w:hAnsi="Times New Roman"/>
                <w:sz w:val="28"/>
                <w:szCs w:val="28"/>
              </w:rPr>
              <w:t>______________</w:t>
            </w:r>
          </w:p>
        </w:tc>
        <w:tc>
          <w:tcPr>
            <w:tcW w:w="3626" w:type="dxa"/>
            <w:tcMar>
              <w:top w:w="15" w:type="dxa"/>
              <w:left w:w="149" w:type="dxa"/>
              <w:bottom w:w="15" w:type="dxa"/>
              <w:right w:w="149" w:type="dxa"/>
            </w:tcMar>
          </w:tcPr>
          <w:p w:rsidR="00D35B50" w:rsidRPr="00D35B50" w:rsidRDefault="00D35B50" w:rsidP="007A1BEC">
            <w:pPr>
              <w:widowControl w:val="0"/>
              <w:spacing w:before="100" w:beforeAutospacing="1" w:after="100" w:afterAutospacing="1"/>
              <w:jc w:val="both"/>
              <w:rPr>
                <w:rFonts w:ascii="Times New Roman" w:hAnsi="Times New Roman"/>
                <w:sz w:val="28"/>
                <w:szCs w:val="28"/>
              </w:rPr>
            </w:pPr>
            <w:r w:rsidRPr="00D35B50">
              <w:rPr>
                <w:rFonts w:ascii="Times New Roman" w:hAnsi="Times New Roman"/>
                <w:sz w:val="28"/>
                <w:szCs w:val="28"/>
              </w:rPr>
              <w:t>"___"__________ 20__ г.</w:t>
            </w:r>
          </w:p>
        </w:tc>
      </w:tr>
    </w:tbl>
    <w:p w:rsidR="00D35B50" w:rsidRPr="00D35B50" w:rsidRDefault="00D35B50" w:rsidP="00D35B50">
      <w:pPr>
        <w:spacing w:before="100" w:beforeAutospacing="1" w:after="100" w:afterAutospacing="1"/>
        <w:ind w:firstLine="567"/>
        <w:jc w:val="both"/>
        <w:rPr>
          <w:rFonts w:ascii="Times New Roman" w:hAnsi="Times New Roman"/>
          <w:sz w:val="28"/>
          <w:szCs w:val="28"/>
        </w:rPr>
      </w:pPr>
      <w:r w:rsidRPr="00D35B50">
        <w:rPr>
          <w:rFonts w:ascii="Times New Roman" w:hAnsi="Times New Roman"/>
          <w:sz w:val="28"/>
          <w:szCs w:val="28"/>
        </w:rPr>
        <w:t>Исполнительный комитет ____________ сельского поселения Алексеевского муниципального района, именуемый в дальнейшем «ИК ПОСЕЛЕНИЯ», в лице ___________ _____________________, действующего на основании _______________________, с одной стороны, и __________________, именуемое в дальнейшем «Владелец нестационарного торгового объекта», в лице ______________________, действующего на основании ___________________, с другой стороны, а вместе именуемые «Стороны», заключили настоящий договор о нижеследующем:</w:t>
      </w:r>
    </w:p>
    <w:p w:rsidR="00D35B50" w:rsidRPr="00D35B50" w:rsidRDefault="00D35B50" w:rsidP="00D35B50">
      <w:pPr>
        <w:numPr>
          <w:ilvl w:val="0"/>
          <w:numId w:val="18"/>
        </w:numPr>
        <w:tabs>
          <w:tab w:val="left" w:pos="0"/>
        </w:tabs>
        <w:jc w:val="center"/>
        <w:rPr>
          <w:rFonts w:ascii="Times New Roman" w:hAnsi="Times New Roman"/>
          <w:sz w:val="28"/>
          <w:szCs w:val="28"/>
        </w:rPr>
      </w:pPr>
      <w:r w:rsidRPr="00D35B50">
        <w:rPr>
          <w:rFonts w:ascii="Times New Roman" w:hAnsi="Times New Roman"/>
          <w:sz w:val="28"/>
          <w:szCs w:val="28"/>
        </w:rPr>
        <w:t>Предмет договора</w:t>
      </w:r>
    </w:p>
    <w:p w:rsidR="00D35B50" w:rsidRPr="00D35B50" w:rsidRDefault="00D35B50" w:rsidP="00D35B50">
      <w:pPr>
        <w:tabs>
          <w:tab w:val="left" w:pos="0"/>
        </w:tabs>
        <w:jc w:val="center"/>
        <w:rPr>
          <w:rFonts w:ascii="Times New Roman" w:hAnsi="Times New Roman"/>
          <w:sz w:val="28"/>
          <w:szCs w:val="28"/>
        </w:rPr>
      </w:pPr>
    </w:p>
    <w:p w:rsidR="00D35B50" w:rsidRPr="00D35B50" w:rsidRDefault="00D35B50" w:rsidP="00D35B50">
      <w:pPr>
        <w:tabs>
          <w:tab w:val="left" w:pos="0"/>
        </w:tabs>
        <w:jc w:val="both"/>
        <w:rPr>
          <w:rFonts w:ascii="Times New Roman" w:hAnsi="Times New Roman"/>
          <w:sz w:val="28"/>
          <w:szCs w:val="28"/>
        </w:rPr>
      </w:pPr>
      <w:r w:rsidRPr="00D35B50">
        <w:rPr>
          <w:rFonts w:ascii="Times New Roman" w:hAnsi="Times New Roman"/>
          <w:sz w:val="28"/>
          <w:szCs w:val="28"/>
        </w:rPr>
        <w:tab/>
        <w:t>1.1. В соответствии с настоящим договором ИК ПОСЕЛЕНИЯ предоставляет Владельцу нестационарного торгового объекта за плату право на размещение нестационарного торгового объекта________________________________________</w:t>
      </w:r>
    </w:p>
    <w:p w:rsidR="00D35B50" w:rsidRPr="00D35B50" w:rsidRDefault="00D35B50" w:rsidP="00D35B50">
      <w:pPr>
        <w:tabs>
          <w:tab w:val="left" w:pos="0"/>
          <w:tab w:val="left" w:pos="567"/>
        </w:tabs>
        <w:jc w:val="center"/>
        <w:rPr>
          <w:rFonts w:ascii="Times New Roman" w:hAnsi="Times New Roman"/>
          <w:sz w:val="28"/>
          <w:szCs w:val="28"/>
        </w:rPr>
      </w:pPr>
      <w:r w:rsidRPr="00D35B50">
        <w:rPr>
          <w:rFonts w:ascii="Times New Roman" w:hAnsi="Times New Roman"/>
          <w:sz w:val="28"/>
          <w:szCs w:val="28"/>
        </w:rPr>
        <w:t xml:space="preserve">                                                        (тип объекта)</w:t>
      </w:r>
    </w:p>
    <w:p w:rsidR="00D35B50" w:rsidRPr="00D35B50" w:rsidRDefault="00D35B50" w:rsidP="00D35B50">
      <w:pPr>
        <w:tabs>
          <w:tab w:val="left" w:pos="0"/>
          <w:tab w:val="left" w:pos="284"/>
        </w:tabs>
        <w:jc w:val="both"/>
        <w:rPr>
          <w:rFonts w:ascii="Times New Roman" w:hAnsi="Times New Roman"/>
          <w:sz w:val="28"/>
          <w:szCs w:val="28"/>
        </w:rPr>
      </w:pPr>
      <w:r w:rsidRPr="00D35B50">
        <w:rPr>
          <w:rFonts w:ascii="Times New Roman" w:hAnsi="Times New Roman"/>
          <w:sz w:val="28"/>
          <w:szCs w:val="28"/>
        </w:rPr>
        <w:t>на землях и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общей площадью ______ кв</w:t>
      </w:r>
      <w:proofErr w:type="gramStart"/>
      <w:r w:rsidRPr="00D35B50">
        <w:rPr>
          <w:rFonts w:ascii="Times New Roman" w:hAnsi="Times New Roman"/>
          <w:sz w:val="28"/>
          <w:szCs w:val="28"/>
        </w:rPr>
        <w:t>.м</w:t>
      </w:r>
      <w:proofErr w:type="gramEnd"/>
      <w:r w:rsidRPr="00D35B50">
        <w:rPr>
          <w:rFonts w:ascii="Times New Roman" w:hAnsi="Times New Roman"/>
          <w:sz w:val="28"/>
          <w:szCs w:val="28"/>
        </w:rPr>
        <w:t>, по адресному ориентиру в соответствии со схемой размещения  нестационарных торговых объектов на территории ___________________________ сельского поселения: ______________________________________________________________________,</w:t>
      </w:r>
    </w:p>
    <w:p w:rsidR="00D35B50" w:rsidRPr="00D35B50" w:rsidRDefault="00D35B50" w:rsidP="00D35B50">
      <w:pPr>
        <w:tabs>
          <w:tab w:val="left" w:pos="0"/>
        </w:tabs>
        <w:rPr>
          <w:rFonts w:ascii="Times New Roman" w:hAnsi="Times New Roman"/>
          <w:sz w:val="28"/>
          <w:szCs w:val="28"/>
        </w:rPr>
      </w:pPr>
      <w:r w:rsidRPr="00D35B50">
        <w:rPr>
          <w:rFonts w:ascii="Times New Roman" w:hAnsi="Times New Roman"/>
          <w:sz w:val="28"/>
          <w:szCs w:val="28"/>
        </w:rPr>
        <w:t xml:space="preserve">                                         (место расположения объекта)</w:t>
      </w:r>
    </w:p>
    <w:p w:rsidR="00D35B50" w:rsidRPr="00D35B50" w:rsidRDefault="00D35B50" w:rsidP="00D35B50">
      <w:pPr>
        <w:tabs>
          <w:tab w:val="left" w:pos="0"/>
        </w:tabs>
        <w:jc w:val="both"/>
        <w:rPr>
          <w:rFonts w:ascii="Times New Roman" w:hAnsi="Times New Roman"/>
          <w:sz w:val="28"/>
          <w:szCs w:val="28"/>
        </w:rPr>
      </w:pPr>
      <w:r w:rsidRPr="00D35B50">
        <w:rPr>
          <w:rFonts w:ascii="Times New Roman" w:hAnsi="Times New Roman"/>
          <w:sz w:val="28"/>
          <w:szCs w:val="28"/>
        </w:rPr>
        <w:t>для осуществления _____________________________________________________</w:t>
      </w:r>
    </w:p>
    <w:p w:rsidR="00D35B50" w:rsidRPr="00D35B50" w:rsidRDefault="00D35B50" w:rsidP="00D35B50">
      <w:pPr>
        <w:tabs>
          <w:tab w:val="left" w:pos="0"/>
          <w:tab w:val="left" w:pos="284"/>
        </w:tabs>
        <w:jc w:val="center"/>
        <w:rPr>
          <w:rFonts w:ascii="Times New Roman" w:hAnsi="Times New Roman"/>
          <w:sz w:val="28"/>
          <w:szCs w:val="28"/>
        </w:rPr>
      </w:pPr>
      <w:r w:rsidRPr="00D35B50">
        <w:rPr>
          <w:rFonts w:ascii="Times New Roman" w:hAnsi="Times New Roman"/>
          <w:sz w:val="28"/>
          <w:szCs w:val="28"/>
        </w:rPr>
        <w:t xml:space="preserve">                               (вид деятельности, группа реализуемых товаров)</w:t>
      </w:r>
    </w:p>
    <w:p w:rsidR="00D35B50" w:rsidRPr="00D35B50" w:rsidRDefault="00D35B50" w:rsidP="00D35B50">
      <w:pPr>
        <w:tabs>
          <w:tab w:val="left" w:pos="0"/>
        </w:tabs>
        <w:jc w:val="both"/>
        <w:rPr>
          <w:rFonts w:ascii="Times New Roman" w:hAnsi="Times New Roman"/>
          <w:sz w:val="28"/>
          <w:szCs w:val="28"/>
        </w:rPr>
      </w:pPr>
    </w:p>
    <w:p w:rsidR="00D35B50" w:rsidRPr="00D35B50" w:rsidRDefault="00D35B50" w:rsidP="00D35B50">
      <w:pPr>
        <w:tabs>
          <w:tab w:val="left" w:pos="0"/>
        </w:tabs>
        <w:jc w:val="both"/>
        <w:rPr>
          <w:rFonts w:ascii="Times New Roman" w:hAnsi="Times New Roman"/>
          <w:sz w:val="28"/>
          <w:szCs w:val="28"/>
        </w:rPr>
      </w:pPr>
      <w:r w:rsidRPr="00D35B50">
        <w:rPr>
          <w:rFonts w:ascii="Times New Roman" w:hAnsi="Times New Roman"/>
          <w:sz w:val="28"/>
          <w:szCs w:val="28"/>
        </w:rPr>
        <w:lastRenderedPageBreak/>
        <w:t>, а Владелец нестационарного торгового объекта осуществляет его установку в соответствии с условиями настоящего договора и действующим законодательством.</w:t>
      </w:r>
    </w:p>
    <w:p w:rsidR="00D35B50" w:rsidRPr="00D35B50" w:rsidRDefault="00D35B50" w:rsidP="00D35B50">
      <w:pPr>
        <w:tabs>
          <w:tab w:val="left" w:pos="0"/>
          <w:tab w:val="left" w:pos="284"/>
        </w:tabs>
        <w:jc w:val="both"/>
        <w:rPr>
          <w:rFonts w:ascii="Times New Roman" w:hAnsi="Times New Roman"/>
          <w:sz w:val="28"/>
          <w:szCs w:val="28"/>
        </w:rPr>
      </w:pPr>
      <w:r w:rsidRPr="00D35B50">
        <w:rPr>
          <w:rFonts w:ascii="Times New Roman" w:hAnsi="Times New Roman"/>
          <w:sz w:val="28"/>
          <w:szCs w:val="28"/>
        </w:rPr>
        <w:tab/>
        <w:t>1.2 Нестационарный торговый объект должен иметь вывеску с указанием фирменного наименования организации (Ф.И.О. индивидуального предпринимателя), режима работы, местонахождения, реквизитов договора на размещение нестационарного торгового объекта.</w:t>
      </w:r>
    </w:p>
    <w:p w:rsidR="00D35B50" w:rsidRPr="00D35B50" w:rsidRDefault="00D35B50" w:rsidP="00D35B50">
      <w:pPr>
        <w:tabs>
          <w:tab w:val="left" w:pos="0"/>
          <w:tab w:val="left" w:pos="284"/>
        </w:tabs>
        <w:jc w:val="both"/>
        <w:rPr>
          <w:rFonts w:ascii="Times New Roman" w:hAnsi="Times New Roman"/>
          <w:sz w:val="28"/>
          <w:szCs w:val="28"/>
        </w:rPr>
      </w:pPr>
    </w:p>
    <w:p w:rsidR="00D35B50" w:rsidRPr="00D35B50" w:rsidRDefault="00D35B50" w:rsidP="00D35B50">
      <w:pPr>
        <w:jc w:val="center"/>
        <w:rPr>
          <w:rFonts w:ascii="Times New Roman" w:hAnsi="Times New Roman"/>
          <w:sz w:val="28"/>
          <w:szCs w:val="28"/>
        </w:rPr>
      </w:pPr>
      <w:r w:rsidRPr="00D35B50">
        <w:rPr>
          <w:rFonts w:ascii="Times New Roman" w:hAnsi="Times New Roman"/>
          <w:sz w:val="28"/>
          <w:szCs w:val="28"/>
        </w:rPr>
        <w:t>II. Платежи и расчеты</w:t>
      </w:r>
    </w:p>
    <w:p w:rsidR="00D35B50" w:rsidRPr="00D35B50" w:rsidRDefault="00D35B50" w:rsidP="00D35B50">
      <w:pPr>
        <w:jc w:val="center"/>
        <w:rPr>
          <w:rFonts w:ascii="Times New Roman" w:hAnsi="Times New Roman"/>
          <w:sz w:val="28"/>
          <w:szCs w:val="28"/>
        </w:rPr>
      </w:pP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2.1.</w:t>
      </w:r>
      <w:r w:rsidRPr="00D35B50">
        <w:rPr>
          <w:rFonts w:ascii="Times New Roman" w:hAnsi="Times New Roman" w:cs="Times New Roman"/>
          <w:color w:val="5D6577"/>
          <w:sz w:val="28"/>
          <w:szCs w:val="28"/>
          <w:shd w:val="clear" w:color="auto" w:fill="FFFFFF"/>
        </w:rPr>
        <w:t xml:space="preserve"> </w:t>
      </w:r>
      <w:r w:rsidRPr="00D35B50">
        <w:rPr>
          <w:rFonts w:ascii="Times New Roman" w:hAnsi="Times New Roman" w:cs="Times New Roman"/>
          <w:sz w:val="28"/>
          <w:szCs w:val="28"/>
        </w:rPr>
        <w:t>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w:t>
      </w:r>
      <w:r w:rsidRPr="00D35B50">
        <w:rPr>
          <w:rFonts w:ascii="Times New Roman" w:hAnsi="Times New Roman" w:cs="Times New Roman"/>
          <w:sz w:val="28"/>
          <w:szCs w:val="28"/>
          <w:shd w:val="clear" w:color="auto" w:fill="FFFFFF"/>
        </w:rPr>
        <w:t xml:space="preserve">, и составляет </w:t>
      </w:r>
      <w:r w:rsidRPr="00D35B50">
        <w:rPr>
          <w:rFonts w:ascii="Times New Roman" w:hAnsi="Times New Roman" w:cs="Times New Roman"/>
          <w:color w:val="5D6577"/>
          <w:sz w:val="28"/>
          <w:szCs w:val="28"/>
          <w:shd w:val="clear" w:color="auto" w:fill="FFFFFF"/>
        </w:rPr>
        <w:t>_____</w:t>
      </w:r>
      <w:r w:rsidRPr="00D35B50">
        <w:rPr>
          <w:rFonts w:ascii="Times New Roman" w:hAnsi="Times New Roman" w:cs="Times New Roman"/>
          <w:sz w:val="28"/>
          <w:szCs w:val="28"/>
        </w:rPr>
        <w:t>за 5 лет (НДС не облагается).</w:t>
      </w: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2.2. Оплата за размещение нестационарного торгового объекта производится Владельцем нестационарного торгового объекта путем перечисления денежных средств на счет ИК ПОСЕЛЕНИЯ в следующем порядке:</w:t>
      </w: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2.2.1 авансовым платежом за первый год срока действия настоящего договора на размещение нестационарного торгового объекта (включая сумму задатка) в течение десяти дней после получения протокола о результатах аукциона в размере годовой цены за право размещения нестационарного торгового объекта, но не  позднее даты заключения договора;</w:t>
      </w: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 xml:space="preserve">2.2.2. оплата за каждый последующий год действия настоящего договора производится ежегодно не позднее 25 декабря каждого предшествующего года. </w:t>
      </w: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Сумма платы за каждый полный год составляет 20% от суммы, указанной в пункте 2.1 настоящего договора. Сумма платы за неполный год рассчитывается пропорционально дням, входящим в данный неполный год.</w:t>
      </w: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2.3. Подтверждением исполнения обязательств Владельцем нестационарного торгового объекта по оплате по настоящему договору является справка об оплате, выданная ИК ПОСЕЛЕНИЯ и являющаяся неотъемлемым приложением к договору.</w:t>
      </w: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2.4. Стоимость права по договору не может быть изменена по соглашению Сторон.</w:t>
      </w: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2.5. Размер платы за размещение нестационарного торгового объекта может быть увеличен по инициативе ИК ПОСЕЛЕНИЯ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2.6. В случае отказа или уклонения от оплаты Владельцем нестационарного торгового объекта стоимости права по договору в установленные сроки он несет ответственность в соответствии с законодательством Российской Федерации.</w:t>
      </w: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 xml:space="preserve">2.7. При нарушении сроков оплаты стоимости права по договору Владелец нестационарного торгового объекта выплачивает ИК ПОСЕЛЕНИЯ пени из </w:t>
      </w:r>
      <w:r w:rsidRPr="00D35B50">
        <w:rPr>
          <w:rFonts w:ascii="Times New Roman" w:hAnsi="Times New Roman" w:cs="Times New Roman"/>
          <w:sz w:val="28"/>
          <w:szCs w:val="28"/>
        </w:rPr>
        <w:lastRenderedPageBreak/>
        <w:t>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Владельца нестационарного торгового объекта от уплаты пеней в случае, если расторжение произведено вследствие нарушения Владельцем нестационарного торгового объекта своих обязательств по настоящему договору.</w:t>
      </w:r>
    </w:p>
    <w:p w:rsidR="00D35B50" w:rsidRPr="00D35B50" w:rsidRDefault="00D35B50" w:rsidP="00D35B5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 xml:space="preserve">2.8. В случае нарушения Владельцем нестационарного торгового объекта условий настоящего договора, повлекшего досрочное расторжение настоящего договора, сумма оплаты, установленная подпунктом 2.2.1 настоящего договора, Владельцу нестационарного торгового объекта не возвращается.    </w:t>
      </w:r>
    </w:p>
    <w:p w:rsidR="00D35B50" w:rsidRPr="00D35B50" w:rsidRDefault="00D35B50" w:rsidP="00D35B50">
      <w:pPr>
        <w:jc w:val="center"/>
        <w:rPr>
          <w:rFonts w:ascii="Times New Roman" w:hAnsi="Times New Roman"/>
          <w:sz w:val="28"/>
          <w:szCs w:val="28"/>
        </w:rPr>
      </w:pPr>
    </w:p>
    <w:p w:rsidR="00D35B50" w:rsidRPr="00D35B50" w:rsidRDefault="00D35B50" w:rsidP="00D35B50">
      <w:pPr>
        <w:jc w:val="center"/>
        <w:rPr>
          <w:rFonts w:ascii="Times New Roman" w:hAnsi="Times New Roman"/>
          <w:sz w:val="28"/>
          <w:szCs w:val="28"/>
        </w:rPr>
      </w:pPr>
      <w:r w:rsidRPr="00D35B50">
        <w:rPr>
          <w:rFonts w:ascii="Times New Roman" w:hAnsi="Times New Roman"/>
          <w:sz w:val="28"/>
          <w:szCs w:val="28"/>
        </w:rPr>
        <w:t>II</w:t>
      </w:r>
      <w:r w:rsidRPr="00D35B50">
        <w:rPr>
          <w:rFonts w:ascii="Times New Roman" w:hAnsi="Times New Roman"/>
          <w:sz w:val="28"/>
          <w:szCs w:val="28"/>
          <w:lang w:val="en-US"/>
        </w:rPr>
        <w:t>I</w:t>
      </w:r>
      <w:r w:rsidRPr="00D35B50">
        <w:rPr>
          <w:rFonts w:ascii="Times New Roman" w:hAnsi="Times New Roman"/>
          <w:sz w:val="28"/>
          <w:szCs w:val="28"/>
        </w:rPr>
        <w:t>. Права и обязанности сторон</w:t>
      </w:r>
    </w:p>
    <w:p w:rsidR="00D35B50" w:rsidRPr="00D35B50" w:rsidRDefault="00D35B50" w:rsidP="00D35B50">
      <w:pPr>
        <w:jc w:val="center"/>
        <w:rPr>
          <w:rFonts w:ascii="Times New Roman" w:hAnsi="Times New Roman"/>
          <w:color w:val="FF0000"/>
          <w:sz w:val="28"/>
          <w:szCs w:val="28"/>
        </w:rPr>
      </w:pP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3.1. ИК ПОСЕЛЕНИЯ вправе:</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3.1.1. Осуществлять контроль за выполнением Владельцем нестационарного торгового объекта условий настоящего договора и требований нормативно - правовых актов, регулирующих размещение нестационарных торговых объектов на территории поселения.</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3.1.2. В случаях и порядке, которые установлены настоящим договором и действующим законодательством Российской Федерации, в одностороннем порядке отказаться от исполнения условий настоящего договора.</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3.2. ИК ПОСЕЛЕНИЯ обязан предоставить Владельцу нестационарного торгового объекта право на размещение объекта в соответствии со схемой размещения нестационарных торговых объектов на территории поселения по адресному ориентиру, указанному в пункте 1.1 настоящего договора. Право, предоставленное Владельцу нестационарного торгового объекта по настоящему договору, не может быть передано другим лицам.</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3.3. Владелец нестационарного торгового объекта вправе:</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 </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3.4. Владелец нестационарного торгового объекта обязан: </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3.4.1. Обеспечить размещение нестационарного торгового объекта и его готовность к использованию в соответствии с типовым проектом, согласованным с ______________________; </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3.4.2. Использовать нестационарного торгового объекта по назначению, указанному в пункте 1.1 настоящего договора;</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3.4.3. Своевременно и полностью внести плату согласно настоящему договору в размере и порядке, которые установлены настоящим договором;</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3.4.4. Обеспечить сохранение внешнего вида, типа, местоположения и размеров нестационарного торгового объекта в течение установленного периода размещения;</w:t>
      </w:r>
    </w:p>
    <w:p w:rsidR="00D35B50" w:rsidRPr="00D35B50" w:rsidRDefault="00D35B50" w:rsidP="00D35B50">
      <w:pPr>
        <w:spacing w:line="300" w:lineRule="exact"/>
        <w:ind w:firstLine="567"/>
        <w:jc w:val="both"/>
        <w:rPr>
          <w:rFonts w:ascii="Times New Roman" w:hAnsi="Times New Roman"/>
          <w:sz w:val="28"/>
          <w:szCs w:val="28"/>
        </w:rPr>
      </w:pPr>
      <w:r w:rsidRPr="00D35B50">
        <w:rPr>
          <w:rFonts w:ascii="Times New Roman" w:hAnsi="Times New Roman"/>
          <w:sz w:val="28"/>
          <w:szCs w:val="28"/>
        </w:rPr>
        <w:t>3.4.5. Обеспечить соблюдение санитарных норм и правил, вывоз мусора и иных отходов, образовавшихся в результате использования нестационарного торгового объекта;</w:t>
      </w:r>
    </w:p>
    <w:p w:rsidR="00D35B50" w:rsidRPr="00D35B50" w:rsidRDefault="00D35B50" w:rsidP="00D35B50">
      <w:pPr>
        <w:spacing w:line="300" w:lineRule="exact"/>
        <w:ind w:firstLine="567"/>
        <w:jc w:val="both"/>
        <w:rPr>
          <w:rFonts w:ascii="Times New Roman" w:hAnsi="Times New Roman"/>
          <w:sz w:val="28"/>
          <w:szCs w:val="28"/>
        </w:rPr>
      </w:pPr>
      <w:r w:rsidRPr="00D35B50">
        <w:rPr>
          <w:rFonts w:ascii="Times New Roman" w:hAnsi="Times New Roman"/>
          <w:sz w:val="28"/>
          <w:szCs w:val="28"/>
        </w:rPr>
        <w:lastRenderedPageBreak/>
        <w:t>3.4.6. При осуществлении своей хозяйственной деятельности с использованием нестационарного торгового объекта обеспечить соблюдение требований постановления Правительства Российской Федерации от 19 января 1998 года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комплектации"(с изменениями и дополнениями), постановления Правительства Российской Федерации от 15 августа 1997 года № 1036 "Об утверждении правил оказания услуг общественного питания"(с изменениями и дополнениями), Закона Республики Татарстан от 12 января 2010 N 3-ЗРТ "О соблюдении покоя граждан и тишины в ночное время",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"Санитарно-эпидемиологические требования к организациям общественного питания, изготовлению и оборото способности в них пищевых продуктов и продовольственного сырья. СанПиН 2.3.6.1079-01";</w:t>
      </w:r>
    </w:p>
    <w:p w:rsidR="00D35B50" w:rsidRPr="00D35B50" w:rsidRDefault="00D35B50" w:rsidP="00D35B50">
      <w:pPr>
        <w:spacing w:line="300" w:lineRule="exact"/>
        <w:ind w:firstLine="567"/>
        <w:jc w:val="both"/>
        <w:rPr>
          <w:rFonts w:ascii="Times New Roman" w:hAnsi="Times New Roman"/>
          <w:sz w:val="28"/>
          <w:szCs w:val="28"/>
        </w:rPr>
      </w:pPr>
      <w:r w:rsidRPr="00D35B50">
        <w:rPr>
          <w:rFonts w:ascii="Times New Roman" w:hAnsi="Times New Roman"/>
          <w:sz w:val="28"/>
          <w:szCs w:val="28"/>
        </w:rPr>
        <w:t>3.4.7. не допускать загрязнения, захламления места размещения нестационарного торгового объекта;</w:t>
      </w:r>
    </w:p>
    <w:p w:rsidR="00D35B50" w:rsidRPr="00D35B50" w:rsidRDefault="00D35B50" w:rsidP="00D35B50">
      <w:pPr>
        <w:spacing w:line="300" w:lineRule="exact"/>
        <w:ind w:firstLine="567"/>
        <w:jc w:val="both"/>
        <w:rPr>
          <w:rFonts w:ascii="Times New Roman" w:hAnsi="Times New Roman"/>
          <w:sz w:val="28"/>
          <w:szCs w:val="28"/>
        </w:rPr>
      </w:pPr>
      <w:r w:rsidRPr="00D35B50">
        <w:rPr>
          <w:rFonts w:ascii="Times New Roman" w:hAnsi="Times New Roman"/>
          <w:sz w:val="28"/>
          <w:szCs w:val="28"/>
        </w:rPr>
        <w:t xml:space="preserve">3.4.8. своевременно демонтировать нестационарный торговый объект с установленного места его расположения согласно схеме размещения  нестационарных торговых объектов и привести прилегающую к объекту территорию в первоначальное состояние в течение 10 дней </w:t>
      </w:r>
      <w:proofErr w:type="gramStart"/>
      <w:r w:rsidRPr="00D35B50">
        <w:rPr>
          <w:rFonts w:ascii="Times New Roman" w:hAnsi="Times New Roman"/>
          <w:sz w:val="28"/>
          <w:szCs w:val="28"/>
        </w:rPr>
        <w:t>с даты окончания</w:t>
      </w:r>
      <w:proofErr w:type="gramEnd"/>
      <w:r w:rsidRPr="00D35B50">
        <w:rPr>
          <w:rFonts w:ascii="Times New Roman" w:hAnsi="Times New Roman"/>
          <w:sz w:val="28"/>
          <w:szCs w:val="28"/>
        </w:rPr>
        <w:t xml:space="preserve"> срока действия договора.</w:t>
      </w:r>
    </w:p>
    <w:p w:rsidR="00D35B50" w:rsidRPr="00D35B50" w:rsidRDefault="00D35B50" w:rsidP="00D35B50">
      <w:pPr>
        <w:pStyle w:val="ConsPlusNormal"/>
        <w:ind w:firstLine="567"/>
        <w:jc w:val="both"/>
        <w:rPr>
          <w:rFonts w:ascii="Times New Roman" w:hAnsi="Times New Roman" w:cs="Times New Roman"/>
          <w:sz w:val="28"/>
          <w:szCs w:val="28"/>
        </w:rPr>
      </w:pPr>
      <w:r w:rsidRPr="00D35B50">
        <w:rPr>
          <w:rFonts w:ascii="Times New Roman" w:hAnsi="Times New Roman" w:cs="Times New Roman"/>
          <w:sz w:val="28"/>
          <w:szCs w:val="28"/>
        </w:rPr>
        <w:t>3.4.9. выполнять условия, предусмотренные нормативно-правовыми актами, регулирующими размещение нестационарных торговых объектов, нестационарных объектов общественного питания, нестационарных объектов бытового обслуживания на территории Поселения;</w:t>
      </w:r>
    </w:p>
    <w:p w:rsidR="00D35B50" w:rsidRPr="00D35B50" w:rsidRDefault="00D35B50" w:rsidP="00D35B50">
      <w:pPr>
        <w:pStyle w:val="ConsPlusNormal"/>
        <w:ind w:firstLine="567"/>
        <w:jc w:val="both"/>
        <w:rPr>
          <w:rFonts w:ascii="Times New Roman" w:hAnsi="Times New Roman" w:cs="Times New Roman"/>
          <w:sz w:val="28"/>
          <w:szCs w:val="28"/>
        </w:rPr>
      </w:pPr>
      <w:r w:rsidRPr="00D35B50">
        <w:rPr>
          <w:rFonts w:ascii="Times New Roman" w:hAnsi="Times New Roman" w:cs="Times New Roman"/>
          <w:sz w:val="28"/>
          <w:szCs w:val="28"/>
        </w:rPr>
        <w:t>3.4.10.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ИК ПОСЕЛЕНИЯ о правопреемниках по настоящему договору и заключить дополнительное соглашение к настоящему договору;</w:t>
      </w:r>
    </w:p>
    <w:p w:rsidR="00D35B50" w:rsidRPr="00D35B50" w:rsidRDefault="00D35B50" w:rsidP="00D35B50">
      <w:pPr>
        <w:pStyle w:val="ConsPlusNormal"/>
        <w:ind w:firstLine="567"/>
        <w:jc w:val="both"/>
        <w:rPr>
          <w:rFonts w:ascii="Times New Roman" w:hAnsi="Times New Roman" w:cs="Times New Roman"/>
          <w:sz w:val="28"/>
          <w:szCs w:val="28"/>
        </w:rPr>
      </w:pPr>
      <w:r w:rsidRPr="00D35B50">
        <w:rPr>
          <w:rFonts w:ascii="Times New Roman" w:hAnsi="Times New Roman" w:cs="Times New Roman"/>
          <w:sz w:val="28"/>
          <w:szCs w:val="28"/>
        </w:rPr>
        <w:t>3.4.11. письменно в пятидневный срок оповестить ИК ПОСЕЛЕНИЯ об изменении своих реквизитов (наименования, местонахождения, почтового адреса, электронной почты, факсимильной связи). В случае неисполнения Владельцем нестационарного торгового объекта этих условий письма и другая корреспонденция, направляемые ИК ПОСЕЛЕНИЯ по указанным в настоящем договоре реквизитам, считаются отправленными Владельцу нестационарного торгового объекта, который вне зависимости от их фактического получения считается извещенным (получившим соответствующие письма, корреспонденцию).</w:t>
      </w:r>
    </w:p>
    <w:p w:rsidR="00D35B50" w:rsidRPr="00D35B50" w:rsidRDefault="00D35B50" w:rsidP="00D35B50">
      <w:pPr>
        <w:spacing w:line="300" w:lineRule="exact"/>
        <w:ind w:firstLine="567"/>
        <w:jc w:val="both"/>
        <w:rPr>
          <w:rFonts w:ascii="Times New Roman" w:hAnsi="Times New Roman"/>
          <w:sz w:val="28"/>
          <w:szCs w:val="28"/>
        </w:rPr>
      </w:pPr>
    </w:p>
    <w:p w:rsidR="00D35B50" w:rsidRPr="00D35B50" w:rsidRDefault="00D35B50" w:rsidP="00D35B50">
      <w:pPr>
        <w:spacing w:line="300" w:lineRule="exact"/>
        <w:jc w:val="center"/>
        <w:rPr>
          <w:rFonts w:ascii="Times New Roman" w:hAnsi="Times New Roman"/>
          <w:sz w:val="28"/>
          <w:szCs w:val="28"/>
        </w:rPr>
      </w:pPr>
      <w:r w:rsidRPr="00D35B50">
        <w:rPr>
          <w:rFonts w:ascii="Times New Roman" w:hAnsi="Times New Roman"/>
          <w:sz w:val="28"/>
          <w:szCs w:val="28"/>
          <w:lang w:val="en-US"/>
        </w:rPr>
        <w:t>IV</w:t>
      </w:r>
      <w:r w:rsidRPr="00D35B50">
        <w:rPr>
          <w:rFonts w:ascii="Times New Roman" w:hAnsi="Times New Roman"/>
          <w:sz w:val="28"/>
          <w:szCs w:val="28"/>
        </w:rPr>
        <w:t>. Срок действия договора</w:t>
      </w:r>
    </w:p>
    <w:p w:rsidR="00D35B50" w:rsidRPr="00D35B50" w:rsidRDefault="00D35B50" w:rsidP="00D35B50">
      <w:pPr>
        <w:spacing w:line="300" w:lineRule="exact"/>
        <w:jc w:val="center"/>
        <w:rPr>
          <w:rFonts w:ascii="Times New Roman" w:hAnsi="Times New Roman"/>
          <w:sz w:val="28"/>
          <w:szCs w:val="28"/>
        </w:rPr>
      </w:pPr>
    </w:p>
    <w:p w:rsidR="00D35B50" w:rsidRPr="00D35B50" w:rsidRDefault="00D35B50" w:rsidP="00D35B50">
      <w:pPr>
        <w:spacing w:line="300" w:lineRule="exact"/>
        <w:ind w:firstLine="567"/>
        <w:jc w:val="both"/>
        <w:rPr>
          <w:rFonts w:ascii="Times New Roman" w:hAnsi="Times New Roman"/>
          <w:sz w:val="28"/>
          <w:szCs w:val="28"/>
        </w:rPr>
      </w:pPr>
      <w:r w:rsidRPr="00D35B50">
        <w:rPr>
          <w:rFonts w:ascii="Times New Roman" w:hAnsi="Times New Roman"/>
          <w:sz w:val="28"/>
          <w:szCs w:val="28"/>
        </w:rPr>
        <w:lastRenderedPageBreak/>
        <w:t>4.1. Настоящий договор вступает в силу с момента его подписания и действует по _________________________.</w:t>
      </w:r>
    </w:p>
    <w:p w:rsidR="00D35B50" w:rsidRPr="00D35B50" w:rsidRDefault="00D35B50" w:rsidP="00D35B50">
      <w:pPr>
        <w:spacing w:line="300" w:lineRule="exact"/>
        <w:ind w:firstLine="567"/>
        <w:jc w:val="both"/>
        <w:rPr>
          <w:rFonts w:ascii="Times New Roman" w:hAnsi="Times New Roman"/>
          <w:sz w:val="28"/>
          <w:szCs w:val="28"/>
        </w:rPr>
      </w:pPr>
      <w:r w:rsidRPr="00D35B50">
        <w:rPr>
          <w:rFonts w:ascii="Times New Roman" w:hAnsi="Times New Roman"/>
          <w:sz w:val="28"/>
          <w:szCs w:val="28"/>
        </w:rPr>
        <w:t>4.2. Действие настоящего договора прекращается со дня, следующего после даты, указанной в 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D35B50" w:rsidRPr="00D35B50" w:rsidRDefault="00D35B50" w:rsidP="00D35B50">
      <w:pPr>
        <w:spacing w:line="300" w:lineRule="exact"/>
        <w:ind w:firstLine="567"/>
        <w:jc w:val="both"/>
        <w:rPr>
          <w:rFonts w:ascii="Times New Roman" w:hAnsi="Times New Roman"/>
          <w:sz w:val="28"/>
          <w:szCs w:val="28"/>
        </w:rPr>
      </w:pPr>
    </w:p>
    <w:p w:rsidR="00D35B50" w:rsidRPr="00D35B50" w:rsidRDefault="00D35B50" w:rsidP="00D35B50">
      <w:pPr>
        <w:jc w:val="center"/>
        <w:rPr>
          <w:rFonts w:ascii="Times New Roman" w:hAnsi="Times New Roman"/>
          <w:sz w:val="28"/>
          <w:szCs w:val="28"/>
        </w:rPr>
      </w:pPr>
      <w:r w:rsidRPr="00D35B50">
        <w:rPr>
          <w:rFonts w:ascii="Times New Roman" w:hAnsi="Times New Roman"/>
          <w:sz w:val="28"/>
          <w:szCs w:val="28"/>
          <w:lang w:val="en-US"/>
        </w:rPr>
        <w:t>V</w:t>
      </w:r>
      <w:r w:rsidRPr="00D35B50">
        <w:rPr>
          <w:rFonts w:ascii="Times New Roman" w:hAnsi="Times New Roman"/>
          <w:sz w:val="28"/>
          <w:szCs w:val="28"/>
        </w:rPr>
        <w:t xml:space="preserve">. Ответственность Сторон </w:t>
      </w:r>
    </w:p>
    <w:p w:rsidR="00D35B50" w:rsidRPr="00D35B50" w:rsidRDefault="00D35B50" w:rsidP="00D35B50">
      <w:pPr>
        <w:jc w:val="center"/>
        <w:rPr>
          <w:rFonts w:ascii="Times New Roman" w:hAnsi="Times New Roman"/>
          <w:sz w:val="28"/>
          <w:szCs w:val="28"/>
        </w:rPr>
      </w:pP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5.2. В случае не установки нестационарного торгового объекта владелец нестационарного торгового объекта не освобождается от исполнения обязательств по настоящему договору. </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D35B50" w:rsidRPr="00D35B50" w:rsidRDefault="00D35B50" w:rsidP="00D35B50">
      <w:pPr>
        <w:jc w:val="both"/>
        <w:rPr>
          <w:rFonts w:ascii="Times New Roman" w:hAnsi="Times New Roman"/>
          <w:sz w:val="28"/>
          <w:szCs w:val="28"/>
        </w:rPr>
      </w:pPr>
    </w:p>
    <w:p w:rsidR="00D35B50" w:rsidRPr="00D35B50" w:rsidRDefault="00D35B50" w:rsidP="00D35B50">
      <w:pPr>
        <w:jc w:val="center"/>
        <w:rPr>
          <w:rFonts w:ascii="Times New Roman" w:hAnsi="Times New Roman"/>
          <w:sz w:val="28"/>
          <w:szCs w:val="28"/>
        </w:rPr>
      </w:pPr>
      <w:r w:rsidRPr="00D35B50">
        <w:rPr>
          <w:rFonts w:ascii="Times New Roman" w:hAnsi="Times New Roman"/>
          <w:sz w:val="28"/>
          <w:szCs w:val="28"/>
        </w:rPr>
        <w:t>V</w:t>
      </w:r>
      <w:r w:rsidRPr="00D35B50">
        <w:rPr>
          <w:rFonts w:ascii="Times New Roman" w:hAnsi="Times New Roman"/>
          <w:sz w:val="28"/>
          <w:szCs w:val="28"/>
          <w:lang w:val="en-US"/>
        </w:rPr>
        <w:t>I</w:t>
      </w:r>
      <w:r w:rsidRPr="00D35B50">
        <w:rPr>
          <w:rFonts w:ascii="Times New Roman" w:hAnsi="Times New Roman"/>
          <w:sz w:val="28"/>
          <w:szCs w:val="28"/>
        </w:rPr>
        <w:t>. Порядок расторжение договора</w:t>
      </w:r>
    </w:p>
    <w:p w:rsidR="00D35B50" w:rsidRPr="00D35B50" w:rsidRDefault="00D35B50" w:rsidP="00D35B50">
      <w:pPr>
        <w:jc w:val="center"/>
        <w:rPr>
          <w:rFonts w:ascii="Times New Roman" w:hAnsi="Times New Roman"/>
          <w:sz w:val="28"/>
          <w:szCs w:val="28"/>
        </w:rPr>
      </w:pP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6.1. Договор может быть расторгнут по соглашению сторон или по решению суда. </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6.2. </w:t>
      </w:r>
      <w:proofErr w:type="gramStart"/>
      <w:r w:rsidRPr="00D35B50">
        <w:rPr>
          <w:rFonts w:ascii="Times New Roman" w:hAnsi="Times New Roman"/>
          <w:sz w:val="28"/>
          <w:szCs w:val="28"/>
        </w:rPr>
        <w:t>Владелец  нестационарного торгового объекта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нестационарного торгового объекта и проведения восстановительных работ на месте его размещения.</w:t>
      </w:r>
      <w:proofErr w:type="gramEnd"/>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6.3. ИК ПОСЕЛЕНИЯ имеет право досрочно в одностороннем внесудебном порядке отказаться от исполнения условий настоящего договора по следующим основаниям: </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6.3.1. Принятия органом местного самоуправления решений об освобождении земельного участка в связи:</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 с необходимостью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 с выполнением работ по устройству защитных дорожных сооружений элементов обустройства автомобильных дорог;</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 с размещением линейных объектов или объектов капитального строительства муниципального значения;</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 по иным основаниям, предусмотренным федеральным законодательством.</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 xml:space="preserve">6.3.2. В случае невнесения Владельцем нестационарного торгового объекта платы за размещение нестационарного торгового объекта более двух месяцев подряд. При этом уведомление о расторжении договора на размещение </w:t>
      </w:r>
      <w:r w:rsidRPr="00D35B50">
        <w:rPr>
          <w:rFonts w:ascii="Times New Roman" w:hAnsi="Times New Roman"/>
          <w:sz w:val="28"/>
          <w:szCs w:val="28"/>
        </w:rPr>
        <w:lastRenderedPageBreak/>
        <w:t>нестационарного торгового объекта должно быть направлено Владельцу нестационарного торгового объекта за 30 календарных дней до предполагаемой даты расторжения.</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6.3.3. В случае неисполнения Владельцем нестационарного торгового объекта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нарушений,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Владельцем нестационарного торгового объекта в удовлетворении требований о признании такого предписания незаконным.</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6.4. При наличии оснований для одностороннего отказа от исполнения настоящего договора, предусмотренных пунктом 6.3.2 настоящего договора, ИК ПОСЕЛЕНИЯ за 30 (тридцать) календарных дней до предполагаемой даты расторжения направляет владельцу нестационарного торгового объекта письменное уведомление (предписание) о расторжении настоящего договора в одностороннем порядке.</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В данном случае настоящий договор считается расторгнутым с даты, указанной в таком уведомлении, в случае не устранения владельцем нестационарного торгового объекта нарушения в установленный в уведомлении срок.</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6.5. В случае досрочного прекращения действия договора по инициативе ИК ПОСЕЛЕНИЯ нестационарный торговый объект подлежит демонтажу владельцем нестационарного торгового объекта в течение 5 (пяти) дней с даты прекращения действия договора, при этом владельцу нестационарного торгового объекта не компенсируются понесенные затраты.</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6.6. В случае подачи владельцем нестационарного торгового объекта соответствующего заявления о прекращении деятельности в адрес ИК ПОСЕЛЕНИЯ действие договора прекращается досрочно в одностороннем порядке.</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ab/>
        <w:t>При этом демонтаж нестационарного торгового объекта осуществляется владельцем нестационарного торгового объекта самостоятельно в течение 5 (пяти) рабочих дней; понесенные затраты Владельцу нестационарного торгового объекта не компенсируются.</w:t>
      </w:r>
    </w:p>
    <w:p w:rsidR="00D35B50" w:rsidRPr="00D35B50" w:rsidRDefault="00D35B50" w:rsidP="00D35B50">
      <w:pPr>
        <w:jc w:val="center"/>
        <w:rPr>
          <w:rFonts w:ascii="Times New Roman" w:hAnsi="Times New Roman"/>
          <w:sz w:val="28"/>
          <w:szCs w:val="28"/>
        </w:rPr>
      </w:pPr>
    </w:p>
    <w:p w:rsidR="00D35B50" w:rsidRPr="00D35B50" w:rsidRDefault="00D35B50" w:rsidP="00D35B50">
      <w:pPr>
        <w:jc w:val="center"/>
        <w:rPr>
          <w:rFonts w:ascii="Times New Roman" w:hAnsi="Times New Roman"/>
          <w:sz w:val="28"/>
          <w:szCs w:val="28"/>
        </w:rPr>
      </w:pPr>
      <w:r w:rsidRPr="00D35B50">
        <w:rPr>
          <w:rFonts w:ascii="Times New Roman" w:hAnsi="Times New Roman"/>
          <w:sz w:val="28"/>
          <w:szCs w:val="28"/>
        </w:rPr>
        <w:t>VI</w:t>
      </w:r>
      <w:r w:rsidRPr="00D35B50">
        <w:rPr>
          <w:rFonts w:ascii="Times New Roman" w:hAnsi="Times New Roman"/>
          <w:sz w:val="28"/>
          <w:szCs w:val="28"/>
          <w:lang w:val="en-US"/>
        </w:rPr>
        <w:t>I</w:t>
      </w:r>
      <w:r w:rsidRPr="00D35B50">
        <w:rPr>
          <w:rFonts w:ascii="Times New Roman" w:hAnsi="Times New Roman"/>
          <w:sz w:val="28"/>
          <w:szCs w:val="28"/>
        </w:rPr>
        <w:t>. Прочие условия</w:t>
      </w:r>
    </w:p>
    <w:p w:rsidR="00D35B50" w:rsidRPr="00D35B50" w:rsidRDefault="00D35B50" w:rsidP="00D35B50">
      <w:pPr>
        <w:jc w:val="center"/>
        <w:rPr>
          <w:rFonts w:ascii="Times New Roman" w:hAnsi="Times New Roman"/>
          <w:sz w:val="28"/>
          <w:szCs w:val="28"/>
        </w:rPr>
      </w:pP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7.1. Вопросы, не урегулированные настоящим договором, разрешаются в соответствии с действующим законодательством Российской Федерации. </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7.2. Договор составлен в двух экземплярах, каждый из которых имеет одинаковую юридическую силу. </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7.3. Споры по договору разрешаются в Арбитражном суде Республики Татарстан.</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lastRenderedPageBreak/>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D35B50" w:rsidRPr="00D35B50" w:rsidRDefault="00D35B50" w:rsidP="00D35B50">
      <w:pPr>
        <w:ind w:firstLine="567"/>
        <w:jc w:val="both"/>
        <w:rPr>
          <w:rFonts w:ascii="Times New Roman" w:hAnsi="Times New Roman"/>
          <w:sz w:val="28"/>
          <w:szCs w:val="28"/>
        </w:rPr>
      </w:pPr>
      <w:r w:rsidRPr="00D35B50">
        <w:rPr>
          <w:rFonts w:ascii="Times New Roman" w:hAnsi="Times New Roman"/>
          <w:sz w:val="28"/>
          <w:szCs w:val="28"/>
        </w:rPr>
        <w:t xml:space="preserve">7.5. Приложения к договору составляют его неотъемлемую часть. </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 xml:space="preserve">Приложение № 1 - ситуационный план размещения объекта в масштабе М 1:500. </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 xml:space="preserve">Приложение № 2 – согласованный в установленном порядке проект нестационарного торгового объекта. </w:t>
      </w:r>
    </w:p>
    <w:p w:rsidR="00D35B50" w:rsidRPr="00D35B50" w:rsidRDefault="00D35B50" w:rsidP="00D35B50">
      <w:pPr>
        <w:jc w:val="both"/>
        <w:rPr>
          <w:rFonts w:ascii="Times New Roman" w:hAnsi="Times New Roman"/>
          <w:sz w:val="28"/>
          <w:szCs w:val="28"/>
        </w:rPr>
      </w:pPr>
      <w:r w:rsidRPr="00D35B50">
        <w:rPr>
          <w:rFonts w:ascii="Times New Roman" w:hAnsi="Times New Roman"/>
          <w:sz w:val="28"/>
          <w:szCs w:val="28"/>
        </w:rPr>
        <w:t>Приложение № 3 – справка о полной оплате.</w:t>
      </w:r>
    </w:p>
    <w:p w:rsidR="00D35B50" w:rsidRPr="00D35B50" w:rsidRDefault="00D35B50" w:rsidP="00D35B50">
      <w:pPr>
        <w:jc w:val="center"/>
        <w:rPr>
          <w:rFonts w:ascii="Times New Roman" w:hAnsi="Times New Roman"/>
          <w:sz w:val="28"/>
          <w:szCs w:val="28"/>
        </w:rPr>
      </w:pPr>
    </w:p>
    <w:p w:rsidR="00D35B50" w:rsidRPr="00D35B50" w:rsidRDefault="00D35B50" w:rsidP="00D35B50">
      <w:pPr>
        <w:jc w:val="center"/>
        <w:rPr>
          <w:rFonts w:ascii="Times New Roman" w:hAnsi="Times New Roman"/>
          <w:sz w:val="28"/>
          <w:szCs w:val="28"/>
        </w:rPr>
      </w:pPr>
      <w:r w:rsidRPr="00D35B50">
        <w:rPr>
          <w:rFonts w:ascii="Times New Roman" w:hAnsi="Times New Roman"/>
          <w:sz w:val="28"/>
          <w:szCs w:val="28"/>
          <w:lang w:val="en-US"/>
        </w:rPr>
        <w:t>VIII</w:t>
      </w:r>
      <w:r w:rsidRPr="00D35B50">
        <w:rPr>
          <w:rFonts w:ascii="Times New Roman" w:hAnsi="Times New Roman"/>
          <w:sz w:val="28"/>
          <w:szCs w:val="28"/>
        </w:rPr>
        <w:t>. Реквизиты и подписи сторон.</w:t>
      </w:r>
    </w:p>
    <w:p w:rsidR="00D35B50" w:rsidRPr="00D35B50" w:rsidRDefault="00D35B50" w:rsidP="00D35B50">
      <w:pPr>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5"/>
        <w:gridCol w:w="4966"/>
      </w:tblGrid>
      <w:tr w:rsidR="00D35B50" w:rsidRPr="00D35B50" w:rsidTr="007A1BEC">
        <w:tc>
          <w:tcPr>
            <w:tcW w:w="4965" w:type="dxa"/>
            <w:tcBorders>
              <w:top w:val="single" w:sz="4" w:space="0" w:color="000000"/>
              <w:left w:val="single" w:sz="4" w:space="0" w:color="000000"/>
              <w:bottom w:val="single" w:sz="4" w:space="0" w:color="000000"/>
              <w:right w:val="single" w:sz="4" w:space="0" w:color="000000"/>
            </w:tcBorders>
          </w:tcPr>
          <w:p w:rsidR="00D35B50" w:rsidRPr="00D35B50" w:rsidRDefault="00D35B50" w:rsidP="007A1BEC">
            <w:pPr>
              <w:widowControl w:val="0"/>
              <w:autoSpaceDE w:val="0"/>
              <w:autoSpaceDN w:val="0"/>
              <w:adjustRightInd w:val="0"/>
              <w:jc w:val="both"/>
              <w:rPr>
                <w:rFonts w:ascii="Times New Roman" w:hAnsi="Times New Roman"/>
                <w:sz w:val="28"/>
                <w:szCs w:val="28"/>
              </w:rPr>
            </w:pPr>
            <w:r w:rsidRPr="00D35B50">
              <w:rPr>
                <w:rFonts w:ascii="Times New Roman" w:hAnsi="Times New Roman"/>
                <w:sz w:val="28"/>
                <w:szCs w:val="28"/>
              </w:rPr>
              <w:t xml:space="preserve"> Исполнительный комитет _________________________ сельского поселения Алексеевского муниципального района</w:t>
            </w:r>
          </w:p>
          <w:p w:rsidR="00D35B50" w:rsidRPr="00D35B50" w:rsidRDefault="00D35B50" w:rsidP="007A1BEC">
            <w:pPr>
              <w:widowControl w:val="0"/>
              <w:autoSpaceDE w:val="0"/>
              <w:autoSpaceDN w:val="0"/>
              <w:adjustRightInd w:val="0"/>
              <w:rPr>
                <w:rFonts w:ascii="Times New Roman" w:hAnsi="Times New Roman"/>
                <w:sz w:val="28"/>
                <w:szCs w:val="28"/>
              </w:rPr>
            </w:pPr>
          </w:p>
          <w:p w:rsidR="00D35B50" w:rsidRPr="00D35B50" w:rsidRDefault="00D35B50" w:rsidP="007A1BEC">
            <w:pPr>
              <w:widowControl w:val="0"/>
              <w:autoSpaceDE w:val="0"/>
              <w:autoSpaceDN w:val="0"/>
              <w:adjustRightInd w:val="0"/>
              <w:rPr>
                <w:rFonts w:ascii="Times New Roman" w:hAnsi="Times New Roman"/>
                <w:sz w:val="28"/>
                <w:szCs w:val="28"/>
              </w:rPr>
            </w:pPr>
            <w:r w:rsidRPr="00D35B50">
              <w:rPr>
                <w:rFonts w:ascii="Times New Roman" w:hAnsi="Times New Roman"/>
                <w:sz w:val="28"/>
                <w:szCs w:val="28"/>
              </w:rPr>
              <w:t>Глава</w:t>
            </w:r>
          </w:p>
          <w:p w:rsidR="00D35B50" w:rsidRPr="00D35B50" w:rsidRDefault="00D35B50" w:rsidP="007A1BEC">
            <w:pPr>
              <w:widowControl w:val="0"/>
              <w:autoSpaceDE w:val="0"/>
              <w:autoSpaceDN w:val="0"/>
              <w:adjustRightInd w:val="0"/>
              <w:rPr>
                <w:rFonts w:ascii="Times New Roman" w:hAnsi="Times New Roman"/>
                <w:sz w:val="28"/>
                <w:szCs w:val="28"/>
              </w:rPr>
            </w:pPr>
            <w:r w:rsidRPr="00D35B50">
              <w:rPr>
                <w:rFonts w:ascii="Times New Roman" w:hAnsi="Times New Roman"/>
                <w:sz w:val="28"/>
                <w:szCs w:val="28"/>
              </w:rPr>
              <w:t>________________/ _______________/</w:t>
            </w:r>
          </w:p>
          <w:p w:rsidR="00D35B50" w:rsidRPr="00D35B50" w:rsidRDefault="00D35B50" w:rsidP="007A1BEC">
            <w:pPr>
              <w:widowControl w:val="0"/>
              <w:autoSpaceDE w:val="0"/>
              <w:autoSpaceDN w:val="0"/>
              <w:adjustRightInd w:val="0"/>
              <w:rPr>
                <w:rFonts w:ascii="Times New Roman" w:hAnsi="Times New Roman"/>
                <w:sz w:val="28"/>
                <w:szCs w:val="28"/>
              </w:rPr>
            </w:pPr>
          </w:p>
        </w:tc>
        <w:tc>
          <w:tcPr>
            <w:tcW w:w="4966" w:type="dxa"/>
            <w:tcBorders>
              <w:top w:val="single" w:sz="4" w:space="0" w:color="000000"/>
              <w:left w:val="single" w:sz="4" w:space="0" w:color="000000"/>
              <w:bottom w:val="single" w:sz="4" w:space="0" w:color="000000"/>
              <w:right w:val="single" w:sz="4" w:space="0" w:color="000000"/>
            </w:tcBorders>
          </w:tcPr>
          <w:p w:rsidR="00D35B50" w:rsidRPr="00D35B50" w:rsidRDefault="00D35B50" w:rsidP="007A1BEC">
            <w:pPr>
              <w:widowControl w:val="0"/>
              <w:autoSpaceDE w:val="0"/>
              <w:autoSpaceDN w:val="0"/>
              <w:adjustRightInd w:val="0"/>
              <w:jc w:val="center"/>
              <w:rPr>
                <w:rFonts w:ascii="Times New Roman" w:hAnsi="Times New Roman"/>
                <w:sz w:val="28"/>
                <w:szCs w:val="28"/>
              </w:rPr>
            </w:pPr>
            <w:r w:rsidRPr="00D35B50">
              <w:rPr>
                <w:rFonts w:ascii="Times New Roman" w:hAnsi="Times New Roman"/>
                <w:sz w:val="28"/>
                <w:szCs w:val="28"/>
              </w:rPr>
              <w:t>Владелец нестационарного торгового объекта</w:t>
            </w:r>
          </w:p>
          <w:p w:rsidR="00D35B50" w:rsidRPr="00D35B50" w:rsidRDefault="00D35B50" w:rsidP="007A1BEC">
            <w:pPr>
              <w:widowControl w:val="0"/>
              <w:autoSpaceDE w:val="0"/>
              <w:autoSpaceDN w:val="0"/>
              <w:adjustRightInd w:val="0"/>
              <w:jc w:val="both"/>
              <w:rPr>
                <w:rFonts w:ascii="Times New Roman" w:hAnsi="Times New Roman"/>
                <w:sz w:val="28"/>
                <w:szCs w:val="28"/>
              </w:rPr>
            </w:pPr>
          </w:p>
          <w:p w:rsidR="00D35B50" w:rsidRPr="00D35B50" w:rsidRDefault="00D35B50" w:rsidP="007A1BEC">
            <w:pPr>
              <w:widowControl w:val="0"/>
              <w:autoSpaceDE w:val="0"/>
              <w:autoSpaceDN w:val="0"/>
              <w:adjustRightInd w:val="0"/>
              <w:jc w:val="both"/>
              <w:rPr>
                <w:rFonts w:ascii="Times New Roman" w:hAnsi="Times New Roman"/>
                <w:sz w:val="28"/>
                <w:szCs w:val="28"/>
              </w:rPr>
            </w:pPr>
          </w:p>
          <w:p w:rsidR="00D35B50" w:rsidRPr="00D35B50" w:rsidRDefault="00D35B50" w:rsidP="007A1BEC">
            <w:pPr>
              <w:widowControl w:val="0"/>
              <w:autoSpaceDE w:val="0"/>
              <w:autoSpaceDN w:val="0"/>
              <w:adjustRightInd w:val="0"/>
              <w:jc w:val="both"/>
              <w:rPr>
                <w:rFonts w:ascii="Times New Roman" w:hAnsi="Times New Roman"/>
                <w:sz w:val="28"/>
                <w:szCs w:val="28"/>
              </w:rPr>
            </w:pPr>
          </w:p>
          <w:p w:rsidR="00D35B50" w:rsidRPr="00D35B50" w:rsidRDefault="00D35B50" w:rsidP="007A1BEC">
            <w:pPr>
              <w:widowControl w:val="0"/>
              <w:autoSpaceDE w:val="0"/>
              <w:autoSpaceDN w:val="0"/>
              <w:adjustRightInd w:val="0"/>
              <w:jc w:val="both"/>
              <w:rPr>
                <w:rFonts w:ascii="Times New Roman" w:hAnsi="Times New Roman"/>
                <w:sz w:val="28"/>
                <w:szCs w:val="28"/>
              </w:rPr>
            </w:pPr>
            <w:r w:rsidRPr="00D35B50">
              <w:rPr>
                <w:rFonts w:ascii="Times New Roman" w:hAnsi="Times New Roman"/>
                <w:sz w:val="28"/>
                <w:szCs w:val="28"/>
              </w:rPr>
              <w:t>________________/ ______________/</w:t>
            </w:r>
          </w:p>
        </w:tc>
      </w:tr>
    </w:tbl>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5B50" w:rsidRDefault="00D35B5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sidR="002D5F1B">
        <w:rPr>
          <w:rFonts w:ascii="Times New Roman" w:hAnsi="Times New Roman"/>
          <w:sz w:val="28"/>
          <w:szCs w:val="28"/>
        </w:rPr>
        <w:t xml:space="preserve">ожение № </w:t>
      </w:r>
      <w:r w:rsidR="00D334D0">
        <w:rPr>
          <w:rFonts w:ascii="Times New Roman" w:hAnsi="Times New Roman"/>
          <w:sz w:val="28"/>
          <w:szCs w:val="28"/>
        </w:rPr>
        <w:t>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bookmarkStart w:id="4" w:name="_GoBack"/>
      <w:bookmarkEnd w:id="4"/>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 xml:space="preserve">Кому: _________________________ </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Pr="008E71FF" w:rsidRDefault="0067098B" w:rsidP="008E71FF">
      <w:pPr>
        <w:pStyle w:val="Default"/>
        <w:ind w:left="5529"/>
        <w:rPr>
          <w:sz w:val="28"/>
          <w:szCs w:val="28"/>
        </w:rPr>
      </w:pPr>
      <w:r>
        <w:rPr>
          <w:sz w:val="28"/>
          <w:szCs w:val="28"/>
        </w:rPr>
        <w:t>__________</w:t>
      </w:r>
      <w:r w:rsidR="008E71FF">
        <w:rPr>
          <w:sz w:val="28"/>
          <w:szCs w:val="28"/>
        </w:rPr>
        <w:t>_____ _______________</w:t>
      </w: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80238A" w:rsidRDefault="002D5F1B" w:rsidP="00AB77FF">
      <w:pPr>
        <w:jc w:val="center"/>
        <w:rPr>
          <w:rFonts w:ascii="Times New Roman" w:hAnsi="Times New Roman"/>
          <w:sz w:val="28"/>
          <w:szCs w:val="28"/>
        </w:rPr>
      </w:pPr>
    </w:p>
    <w:p w:rsidR="0067098B" w:rsidRPr="008E71FF" w:rsidRDefault="0067098B" w:rsidP="008E71FF">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E71FF">
        <w:rPr>
          <w:sz w:val="28"/>
          <w:szCs w:val="28"/>
        </w:rPr>
        <w:t xml:space="preserve"> № _______________</w:t>
      </w:r>
      <w:r>
        <w:rPr>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2D5F1B" w:rsidRPr="002D5F1B">
        <w:rPr>
          <w:rFonts w:ascii="Times New Roman" w:hAnsi="Times New Roman"/>
          <w:color w:val="000000"/>
          <w:sz w:val="28"/>
          <w:szCs w:val="28"/>
        </w:rPr>
        <w:t>заключени</w:t>
      </w:r>
      <w:r w:rsidR="002D5F1B">
        <w:rPr>
          <w:rFonts w:ascii="Times New Roman" w:hAnsi="Times New Roman"/>
          <w:color w:val="000000"/>
          <w:sz w:val="28"/>
          <w:szCs w:val="28"/>
        </w:rPr>
        <w:t>и</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D15D82" w:rsidP="0067098B">
      <w:pPr>
        <w:rPr>
          <w:rFonts w:ascii="Times New Roman" w:hAnsi="Times New Roman"/>
        </w:rPr>
      </w:pPr>
      <w:r w:rsidRPr="00D15D82">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7A1BEC" w:rsidRPr="00054AD4" w:rsidRDefault="007A1BE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w:t>
      </w:r>
      <w:r w:rsidR="00FD065E">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D5F1B"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D5F1B" w:rsidRPr="002D5F1B">
        <w:rPr>
          <w:rFonts w:ascii="Times New Roman" w:hAnsi="Times New Roman"/>
          <w:color w:val="000000"/>
          <w:sz w:val="28"/>
          <w:szCs w:val="28"/>
        </w:rPr>
        <w:t>з</w:t>
      </w:r>
      <w:r w:rsidR="002D5F1B">
        <w:rPr>
          <w:rFonts w:ascii="Times New Roman" w:hAnsi="Times New Roman"/>
          <w:color w:val="000000"/>
          <w:sz w:val="28"/>
          <w:szCs w:val="28"/>
        </w:rPr>
        <w:t>аключения</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D15D82" w:rsidP="006078A9">
      <w:pPr>
        <w:rPr>
          <w:rFonts w:ascii="Times New Roman" w:hAnsi="Times New Roman"/>
        </w:rPr>
      </w:pPr>
      <w:r w:rsidRPr="00D15D82">
        <w:rPr>
          <w:rFonts w:ascii="Times New Roman" w:hAnsi="Times New Roman"/>
          <w:noProof/>
          <w:sz w:val="28"/>
          <w:szCs w:val="28"/>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7A1BEC" w:rsidRPr="00054AD4" w:rsidRDefault="007A1BE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B742D6">
          <w:headerReference w:type="default" r:id="rId10"/>
          <w:type w:val="continuous"/>
          <w:pgSz w:w="11907" w:h="16840" w:code="9"/>
          <w:pgMar w:top="284" w:right="851" w:bottom="993"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D334D0">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D5F1B"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tbl>
      <w:tblPr>
        <w:tblW w:w="5273" w:type="dxa"/>
        <w:tblInd w:w="4990" w:type="dxa"/>
        <w:tblLayout w:type="fixed"/>
        <w:tblCellMar>
          <w:left w:w="28" w:type="dxa"/>
          <w:right w:w="28" w:type="dxa"/>
        </w:tblCellMar>
        <w:tblLook w:val="0000"/>
      </w:tblPr>
      <w:tblGrid>
        <w:gridCol w:w="1065"/>
        <w:gridCol w:w="315"/>
        <w:gridCol w:w="3893"/>
      </w:tblGrid>
      <w:tr w:rsidR="00294E31" w:rsidRPr="00AC0264" w:rsidTr="000C1C13">
        <w:tc>
          <w:tcPr>
            <w:tcW w:w="5273" w:type="dxa"/>
            <w:gridSpan w:val="3"/>
            <w:tcBorders>
              <w:top w:val="nil"/>
              <w:left w:val="nil"/>
              <w:bottom w:val="nil"/>
              <w:right w:val="nil"/>
            </w:tcBorders>
            <w:vAlign w:val="bottom"/>
          </w:tcPr>
          <w:p w:rsidR="00294E31" w:rsidRPr="00AC0264" w:rsidRDefault="00294E31" w:rsidP="000C1C13">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294E31" w:rsidRPr="00AC0264" w:rsidRDefault="00260733" w:rsidP="000C1C13">
            <w:pPr>
              <w:autoSpaceDE w:val="0"/>
              <w:autoSpaceDN w:val="0"/>
              <w:rPr>
                <w:rFonts w:ascii="Times New Roman" w:hAnsi="Times New Roman"/>
                <w:sz w:val="20"/>
                <w:szCs w:val="20"/>
              </w:rPr>
            </w:pPr>
            <w:r w:rsidRPr="00E727D3">
              <w:rPr>
                <w:rFonts w:ascii="Times New Roman" w:hAnsi="Times New Roman"/>
                <w:sz w:val="20"/>
                <w:szCs w:val="20"/>
              </w:rPr>
              <w:t xml:space="preserve">         </w:t>
            </w:r>
            <w:r w:rsidR="00294E31" w:rsidRPr="00AC0264">
              <w:rPr>
                <w:rFonts w:ascii="Times New Roman" w:hAnsi="Times New Roman"/>
                <w:sz w:val="20"/>
                <w:szCs w:val="20"/>
              </w:rPr>
              <w:t>(наименование органа местного самоуправления)</w:t>
            </w: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nil"/>
              <w:right w:val="nil"/>
            </w:tcBorders>
          </w:tcPr>
          <w:p w:rsidR="00294E31" w:rsidRPr="00AC0264" w:rsidRDefault="00294E31" w:rsidP="000C1C13">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294E31" w:rsidRPr="00AC0264" w:rsidRDefault="00294E31" w:rsidP="000C1C13">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294E31" w:rsidRPr="00AC0264" w:rsidTr="000C1C13">
        <w:tc>
          <w:tcPr>
            <w:tcW w:w="5273" w:type="dxa"/>
            <w:gridSpan w:val="3"/>
            <w:tcBorders>
              <w:top w:val="nil"/>
              <w:left w:val="nil"/>
              <w:bottom w:val="nil"/>
              <w:right w:val="nil"/>
            </w:tcBorders>
            <w:vAlign w:val="bottom"/>
          </w:tcPr>
          <w:p w:rsidR="00294E31" w:rsidRPr="00AC0264" w:rsidRDefault="00294E31" w:rsidP="000C1C13">
            <w:pPr>
              <w:autoSpaceDE w:val="0"/>
              <w:autoSpaceDN w:val="0"/>
              <w:rPr>
                <w:rFonts w:ascii="Times New Roman" w:hAnsi="Times New Roman"/>
              </w:rPr>
            </w:pPr>
            <w:r w:rsidRPr="00AC0264">
              <w:rPr>
                <w:rFonts w:ascii="Times New Roman" w:hAnsi="Times New Roman"/>
              </w:rPr>
              <w:t>в лице:</w:t>
            </w: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nil"/>
              <w:right w:val="nil"/>
            </w:tcBorders>
          </w:tcPr>
          <w:p w:rsidR="00294E31" w:rsidRPr="00AC0264" w:rsidRDefault="00294E31" w:rsidP="000C1C13">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rsidR="00294E31" w:rsidRPr="00AC0264" w:rsidRDefault="00294E31" w:rsidP="000C1C13">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294E31" w:rsidRPr="00AC0264" w:rsidTr="000C1C13">
        <w:tc>
          <w:tcPr>
            <w:tcW w:w="5273" w:type="dxa"/>
            <w:gridSpan w:val="3"/>
            <w:tcBorders>
              <w:top w:val="nil"/>
              <w:left w:val="nil"/>
              <w:bottom w:val="nil"/>
              <w:right w:val="nil"/>
            </w:tcBorders>
            <w:vAlign w:val="bottom"/>
          </w:tcPr>
          <w:p w:rsidR="00294E31" w:rsidRPr="00AC0264" w:rsidRDefault="00294E31" w:rsidP="000C1C13">
            <w:pPr>
              <w:autoSpaceDE w:val="0"/>
              <w:autoSpaceDN w:val="0"/>
              <w:rPr>
                <w:rFonts w:ascii="Times New Roman" w:hAnsi="Times New Roman"/>
              </w:rPr>
            </w:pPr>
            <w:r w:rsidRPr="00AC0264">
              <w:rPr>
                <w:rFonts w:ascii="Times New Roman" w:hAnsi="Times New Roman"/>
              </w:rPr>
              <w:t>Документ, удостоверяющий личность</w:t>
            </w:r>
          </w:p>
          <w:p w:rsidR="00294E31" w:rsidRPr="00AC0264" w:rsidRDefault="00294E31" w:rsidP="000C1C13">
            <w:pPr>
              <w:autoSpaceDE w:val="0"/>
              <w:autoSpaceDN w:val="0"/>
              <w:rPr>
                <w:rFonts w:ascii="Times New Roman" w:hAnsi="Times New Roman"/>
              </w:rPr>
            </w:pPr>
            <w:r w:rsidRPr="00AC0264">
              <w:rPr>
                <w:rFonts w:ascii="Times New Roman" w:hAnsi="Times New Roman"/>
              </w:rPr>
              <w:t>заявителя:</w:t>
            </w: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nil"/>
              <w:right w:val="nil"/>
            </w:tcBorders>
          </w:tcPr>
          <w:p w:rsidR="00294E31" w:rsidRPr="00AC0264" w:rsidRDefault="00294E31" w:rsidP="000C1C13">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nil"/>
              <w:right w:val="nil"/>
            </w:tcBorders>
          </w:tcPr>
          <w:p w:rsidR="00294E31" w:rsidRPr="00AC0264" w:rsidRDefault="00294E31" w:rsidP="000C1C13">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nil"/>
              <w:right w:val="nil"/>
            </w:tcBorders>
          </w:tcPr>
          <w:p w:rsidR="00294E31" w:rsidRPr="00AC0264" w:rsidRDefault="00294E31" w:rsidP="000C1C13">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294E31" w:rsidRPr="00AC0264" w:rsidTr="000C1C13">
        <w:tc>
          <w:tcPr>
            <w:tcW w:w="5273" w:type="dxa"/>
            <w:gridSpan w:val="3"/>
            <w:tcBorders>
              <w:top w:val="nil"/>
              <w:left w:val="nil"/>
              <w:bottom w:val="nil"/>
              <w:right w:val="nil"/>
            </w:tcBorders>
            <w:vAlign w:val="bottom"/>
          </w:tcPr>
          <w:p w:rsidR="00294E31" w:rsidRPr="00AC0264" w:rsidRDefault="00294E31" w:rsidP="000C1C13">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294E31" w:rsidRPr="00AC0264" w:rsidRDefault="00294E31" w:rsidP="000C1C13">
            <w:pPr>
              <w:autoSpaceDE w:val="0"/>
              <w:autoSpaceDN w:val="0"/>
              <w:rPr>
                <w:rFonts w:ascii="Times New Roman" w:hAnsi="Times New Roman"/>
              </w:rPr>
            </w:pPr>
            <w:r w:rsidRPr="00AC0264">
              <w:rPr>
                <w:rFonts w:ascii="Times New Roman" w:hAnsi="Times New Roman"/>
              </w:rPr>
              <w:t>юридического лица:</w:t>
            </w:r>
          </w:p>
        </w:tc>
      </w:tr>
      <w:tr w:rsidR="00294E31" w:rsidRPr="00AC0264" w:rsidTr="000C1C13">
        <w:tc>
          <w:tcPr>
            <w:tcW w:w="5273" w:type="dxa"/>
            <w:gridSpan w:val="3"/>
            <w:tcBorders>
              <w:top w:val="nil"/>
              <w:left w:val="nil"/>
              <w:bottom w:val="nil"/>
              <w:right w:val="nil"/>
            </w:tcBorders>
            <w:vAlign w:val="bottom"/>
          </w:tcPr>
          <w:p w:rsidR="00294E31" w:rsidRPr="00AC0264" w:rsidRDefault="00294E31" w:rsidP="000C1C13">
            <w:pPr>
              <w:autoSpaceDE w:val="0"/>
              <w:autoSpaceDN w:val="0"/>
              <w:spacing w:before="60"/>
              <w:jc w:val="both"/>
              <w:rPr>
                <w:rFonts w:ascii="Times New Roman" w:hAnsi="Times New Roman"/>
              </w:rPr>
            </w:pPr>
            <w:r w:rsidRPr="00AC0264">
              <w:rPr>
                <w:rFonts w:ascii="Times New Roman" w:hAnsi="Times New Roman"/>
              </w:rPr>
              <w:t>ОГРН</w:t>
            </w: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nil"/>
              <w:right w:val="nil"/>
            </w:tcBorders>
            <w:vAlign w:val="bottom"/>
          </w:tcPr>
          <w:p w:rsidR="00294E31" w:rsidRPr="00AC0264" w:rsidRDefault="00294E31" w:rsidP="000C1C13">
            <w:pPr>
              <w:autoSpaceDE w:val="0"/>
              <w:autoSpaceDN w:val="0"/>
              <w:spacing w:before="60"/>
              <w:jc w:val="both"/>
              <w:rPr>
                <w:rFonts w:ascii="Times New Roman" w:hAnsi="Times New Roman"/>
              </w:rPr>
            </w:pPr>
            <w:r w:rsidRPr="00AC0264">
              <w:rPr>
                <w:rFonts w:ascii="Times New Roman" w:hAnsi="Times New Roman"/>
              </w:rPr>
              <w:t>ИНН</w:t>
            </w: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nil"/>
              <w:right w:val="nil"/>
            </w:tcBorders>
            <w:vAlign w:val="bottom"/>
          </w:tcPr>
          <w:p w:rsidR="00294E31" w:rsidRPr="00AC0264" w:rsidRDefault="00294E31" w:rsidP="000C1C13">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5273" w:type="dxa"/>
            <w:gridSpan w:val="3"/>
            <w:tcBorders>
              <w:top w:val="nil"/>
              <w:left w:val="nil"/>
              <w:bottom w:val="nil"/>
              <w:right w:val="nil"/>
            </w:tcBorders>
            <w:vAlign w:val="bottom"/>
          </w:tcPr>
          <w:p w:rsidR="00294E31" w:rsidRPr="00AC0264" w:rsidRDefault="00294E31" w:rsidP="000C1C13">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294E31" w:rsidRPr="00AC0264" w:rsidTr="000C1C13">
        <w:tc>
          <w:tcPr>
            <w:tcW w:w="1380" w:type="dxa"/>
            <w:gridSpan w:val="2"/>
            <w:tcBorders>
              <w:top w:val="nil"/>
              <w:left w:val="nil"/>
              <w:bottom w:val="nil"/>
              <w:right w:val="nil"/>
            </w:tcBorders>
            <w:vAlign w:val="bottom"/>
          </w:tcPr>
          <w:p w:rsidR="00294E31" w:rsidRPr="00AC0264" w:rsidRDefault="00294E31" w:rsidP="000C1C13">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r w:rsidR="00294E31" w:rsidRPr="00AC0264" w:rsidTr="000C1C13">
        <w:tc>
          <w:tcPr>
            <w:tcW w:w="1065" w:type="dxa"/>
            <w:tcBorders>
              <w:top w:val="nil"/>
              <w:left w:val="nil"/>
              <w:bottom w:val="nil"/>
              <w:right w:val="nil"/>
            </w:tcBorders>
            <w:vAlign w:val="bottom"/>
          </w:tcPr>
          <w:p w:rsidR="00294E31" w:rsidRPr="00AC0264" w:rsidRDefault="00294E31" w:rsidP="000C1C13">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AC0264" w:rsidRDefault="00294E31" w:rsidP="000C1C13">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Pr="00260733" w:rsidRDefault="00260733" w:rsidP="006078A9">
      <w:pPr>
        <w:jc w:val="center"/>
        <w:rPr>
          <w:rFonts w:ascii="Times New Roman" w:hAnsi="Times New Roman"/>
          <w:sz w:val="28"/>
          <w:szCs w:val="28"/>
        </w:rPr>
      </w:pPr>
      <w:r>
        <w:rPr>
          <w:rFonts w:ascii="Times New Roman" w:hAnsi="Times New Roman"/>
          <w:sz w:val="28"/>
          <w:szCs w:val="28"/>
        </w:rPr>
        <w:t>ЗАЯВЛЕНИЕ</w:t>
      </w:r>
    </w:p>
    <w:p w:rsidR="00294E31" w:rsidRPr="00294E31" w:rsidRDefault="00294E31" w:rsidP="00294E31">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294E31" w:rsidRPr="00294E31" w:rsidRDefault="00294E31" w:rsidP="00294E31">
      <w:pPr>
        <w:rPr>
          <w:rFonts w:ascii="Times New Roman" w:hAnsi="Times New Roman"/>
          <w:sz w:val="28"/>
          <w:szCs w:val="28"/>
        </w:rPr>
      </w:pPr>
    </w:p>
    <w:p w:rsidR="00294E31" w:rsidRPr="00294E31" w:rsidRDefault="00294E31" w:rsidP="00260733">
      <w:pPr>
        <w:ind w:firstLine="709"/>
        <w:jc w:val="both"/>
        <w:rPr>
          <w:rFonts w:ascii="Times New Roman" w:hAnsi="Times New Roman"/>
          <w:sz w:val="28"/>
          <w:szCs w:val="28"/>
        </w:rPr>
      </w:pPr>
      <w:r w:rsidRPr="00294E31">
        <w:rPr>
          <w:rFonts w:ascii="Times New Roman" w:hAnsi="Times New Roman"/>
          <w:sz w:val="28"/>
          <w:szCs w:val="28"/>
        </w:rPr>
        <w:t xml:space="preserve">Прошу   заключить   </w:t>
      </w:r>
      <w:r w:rsidR="00260733" w:rsidRPr="00294E31">
        <w:rPr>
          <w:rFonts w:ascii="Times New Roman" w:hAnsi="Times New Roman"/>
          <w:sz w:val="28"/>
          <w:szCs w:val="28"/>
        </w:rPr>
        <w:t>договор на</w:t>
      </w:r>
      <w:r w:rsidRPr="00294E31">
        <w:rPr>
          <w:rFonts w:ascii="Times New Roman" w:hAnsi="Times New Roman"/>
          <w:sz w:val="28"/>
          <w:szCs w:val="28"/>
        </w:rPr>
        <w:t xml:space="preserve"> размещение нестационарного  торгового</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площадь _________ кв. м,</w:t>
      </w:r>
    </w:p>
    <w:p w:rsidR="006078A9" w:rsidRDefault="00294E31" w:rsidP="00260733">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6078A9" w:rsidRDefault="006078A9" w:rsidP="00260733">
      <w:pPr>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sidR="00036D6F">
        <w:rPr>
          <w:rFonts w:ascii="Times New Roman" w:hAnsi="Times New Roman"/>
          <w:b/>
          <w:sz w:val="28"/>
          <w:szCs w:val="28"/>
        </w:rPr>
        <w:t>_______________</w:t>
      </w:r>
      <w:r w:rsidRPr="00550F50">
        <w:rPr>
          <w:rFonts w:ascii="Times New Roman" w:hAnsi="Times New Roman"/>
          <w:b/>
          <w:sz w:val="28"/>
          <w:szCs w:val="28"/>
        </w:rPr>
        <w:t xml:space="preserve">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E727D3" w:rsidRDefault="00E727D3"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spellStart"/>
      <w:r w:rsidRPr="00550F50">
        <w:rPr>
          <w:rFonts w:ascii="Times New Roman" w:hAnsi="Times New Roman"/>
          <w:sz w:val="28"/>
          <w:szCs w:val="28"/>
        </w:rPr>
        <w:t>E-mail:_______</w:t>
      </w:r>
      <w:proofErr w:type="spellEnd"/>
      <w:r w:rsidRPr="00550F50">
        <w:rPr>
          <w:rFonts w:ascii="Times New Roman" w:hAnsi="Times New Roman"/>
          <w:sz w:val="28"/>
          <w:szCs w:val="28"/>
        </w:rPr>
        <w:t>;</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421" w:rsidRDefault="00987421" w:rsidP="00485885">
      <w:r>
        <w:separator/>
      </w:r>
    </w:p>
  </w:endnote>
  <w:endnote w:type="continuationSeparator" w:id="0">
    <w:p w:rsidR="00987421" w:rsidRDefault="00987421"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421" w:rsidRDefault="00987421" w:rsidP="00485885">
      <w:r>
        <w:separator/>
      </w:r>
    </w:p>
  </w:footnote>
  <w:footnote w:type="continuationSeparator" w:id="0">
    <w:p w:rsidR="00987421" w:rsidRDefault="00987421"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7A1BEC" w:rsidRDefault="00D15D82">
        <w:pPr>
          <w:pStyle w:val="a3"/>
          <w:jc w:val="center"/>
        </w:pPr>
        <w:r>
          <w:rPr>
            <w:noProof/>
          </w:rPr>
          <w:fldChar w:fldCharType="begin"/>
        </w:r>
        <w:r w:rsidR="007A1BEC">
          <w:rPr>
            <w:noProof/>
          </w:rPr>
          <w:instrText>PAGE   \* MERGEFORMAT</w:instrText>
        </w:r>
        <w:r>
          <w:rPr>
            <w:noProof/>
          </w:rPr>
          <w:fldChar w:fldCharType="separate"/>
        </w:r>
        <w:r w:rsidR="00DA087E">
          <w:rPr>
            <w:noProof/>
          </w:rPr>
          <w:t>42</w:t>
        </w:r>
        <w:r>
          <w:rPr>
            <w:noProof/>
          </w:rPr>
          <w:fldChar w:fldCharType="end"/>
        </w:r>
      </w:p>
    </w:sdtContent>
  </w:sdt>
  <w:p w:rsidR="007A1BEC" w:rsidRDefault="007A1BE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F2A"/>
    <w:multiLevelType w:val="hybridMultilevel"/>
    <w:tmpl w:val="9A8099D0"/>
    <w:lvl w:ilvl="0" w:tplc="FD5AEE2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4"/>
  </w:num>
  <w:num w:numId="6">
    <w:abstractNumId w:val="10"/>
  </w:num>
  <w:num w:numId="7">
    <w:abstractNumId w:val="7"/>
  </w:num>
  <w:num w:numId="8">
    <w:abstractNumId w:val="11"/>
  </w:num>
  <w:num w:numId="9">
    <w:abstractNumId w:val="1"/>
  </w:num>
  <w:num w:numId="10">
    <w:abstractNumId w:val="14"/>
  </w:num>
  <w:num w:numId="11">
    <w:abstractNumId w:val="17"/>
  </w:num>
  <w:num w:numId="12">
    <w:abstractNumId w:val="3"/>
  </w:num>
  <w:num w:numId="13">
    <w:abstractNumId w:val="8"/>
  </w:num>
  <w:num w:numId="14">
    <w:abstractNumId w:val="2"/>
  </w:num>
  <w:num w:numId="15">
    <w:abstractNumId w:val="5"/>
  </w:num>
  <w:num w:numId="16">
    <w:abstractNumId w:val="12"/>
  </w:num>
  <w:num w:numId="17">
    <w:abstractNumId w:val="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13"/>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DB5"/>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2995"/>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2FA4"/>
    <w:rsid w:val="00783A93"/>
    <w:rsid w:val="00784AA6"/>
    <w:rsid w:val="00791EDE"/>
    <w:rsid w:val="0079254C"/>
    <w:rsid w:val="00792808"/>
    <w:rsid w:val="007931F9"/>
    <w:rsid w:val="00793C58"/>
    <w:rsid w:val="00795B4E"/>
    <w:rsid w:val="007962EF"/>
    <w:rsid w:val="00797150"/>
    <w:rsid w:val="007974E7"/>
    <w:rsid w:val="007A0886"/>
    <w:rsid w:val="007A1BEC"/>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25673"/>
    <w:rsid w:val="00832B09"/>
    <w:rsid w:val="00832C2D"/>
    <w:rsid w:val="0083466D"/>
    <w:rsid w:val="00834676"/>
    <w:rsid w:val="0084142B"/>
    <w:rsid w:val="00851385"/>
    <w:rsid w:val="008525CD"/>
    <w:rsid w:val="00852862"/>
    <w:rsid w:val="008531AB"/>
    <w:rsid w:val="0085753D"/>
    <w:rsid w:val="00860101"/>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1F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421"/>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2D6"/>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06CA"/>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D82"/>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B50"/>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87E"/>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234E"/>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E1C3-8736-40EF-8697-CDE8518D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16016</Words>
  <Characters>91296</Characters>
  <Application>Microsoft Office Word</Application>
  <DocSecurity>0</DocSecurity>
  <Lines>760</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adm</cp:lastModifiedBy>
  <cp:revision>4</cp:revision>
  <cp:lastPrinted>2021-08-25T14:37:00Z</cp:lastPrinted>
  <dcterms:created xsi:type="dcterms:W3CDTF">2022-11-08T12:47:00Z</dcterms:created>
  <dcterms:modified xsi:type="dcterms:W3CDTF">2022-11-10T07:51:00Z</dcterms:modified>
</cp:coreProperties>
</file>