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AE3B67" w:rsidRPr="00AE3B67" w:rsidTr="0068214B">
        <w:trPr>
          <w:trHeight w:val="1560"/>
        </w:trPr>
        <w:tc>
          <w:tcPr>
            <w:tcW w:w="4395" w:type="dxa"/>
          </w:tcPr>
          <w:p w:rsidR="00AE3B67" w:rsidRPr="00AE3B67" w:rsidRDefault="00AE3B67" w:rsidP="0068214B">
            <w:pPr>
              <w:jc w:val="center"/>
              <w:rPr>
                <w:rFonts w:ascii="Arial" w:hAnsi="Arial" w:cs="Arial"/>
                <w:sz w:val="24"/>
                <w:szCs w:val="24"/>
              </w:rPr>
            </w:pPr>
            <w:r w:rsidRPr="00AE3B67">
              <w:rPr>
                <w:rFonts w:ascii="Arial" w:hAnsi="Arial" w:cs="Arial"/>
                <w:sz w:val="24"/>
                <w:szCs w:val="24"/>
              </w:rPr>
              <w:t>ИСПОЛНИТЕЛЬНЫЙ КОМИТЕТ</w:t>
            </w:r>
          </w:p>
          <w:p w:rsidR="00AE3B67" w:rsidRPr="00AE3B67" w:rsidRDefault="00AE3B67" w:rsidP="0068214B">
            <w:pPr>
              <w:jc w:val="center"/>
              <w:rPr>
                <w:rFonts w:ascii="Arial" w:hAnsi="Arial" w:cs="Arial"/>
                <w:sz w:val="24"/>
                <w:szCs w:val="24"/>
              </w:rPr>
            </w:pPr>
            <w:r w:rsidRPr="00AE3B67">
              <w:rPr>
                <w:rFonts w:ascii="Arial" w:hAnsi="Arial" w:cs="Arial"/>
                <w:sz w:val="24"/>
                <w:szCs w:val="24"/>
              </w:rPr>
              <w:t xml:space="preserve">САХАРОВСКОГО </w:t>
            </w:r>
          </w:p>
          <w:p w:rsidR="00AE3B67" w:rsidRPr="00AE3B67" w:rsidRDefault="00AE3B67" w:rsidP="0068214B">
            <w:pPr>
              <w:jc w:val="center"/>
              <w:rPr>
                <w:rFonts w:ascii="Arial" w:hAnsi="Arial" w:cs="Arial"/>
                <w:sz w:val="24"/>
                <w:szCs w:val="24"/>
              </w:rPr>
            </w:pPr>
            <w:r w:rsidRPr="00AE3B67">
              <w:rPr>
                <w:rFonts w:ascii="Arial" w:hAnsi="Arial" w:cs="Arial"/>
                <w:sz w:val="24"/>
                <w:szCs w:val="24"/>
              </w:rPr>
              <w:t>СЕЛЬСКОГО ПОСЕЛЕНИЯ АЛЕКСЕЕВСКОГО</w:t>
            </w:r>
          </w:p>
          <w:p w:rsidR="00AE3B67" w:rsidRPr="00AE3B67" w:rsidRDefault="00AE3B67" w:rsidP="0068214B">
            <w:pPr>
              <w:jc w:val="center"/>
              <w:rPr>
                <w:rFonts w:ascii="Arial" w:hAnsi="Arial" w:cs="Arial"/>
                <w:sz w:val="24"/>
                <w:szCs w:val="24"/>
              </w:rPr>
            </w:pPr>
            <w:r w:rsidRPr="00AE3B67">
              <w:rPr>
                <w:rFonts w:ascii="Arial" w:hAnsi="Arial" w:cs="Arial"/>
                <w:sz w:val="24"/>
                <w:szCs w:val="24"/>
              </w:rPr>
              <w:t>МУНИЦИПАЛЬНОГО РАЙОНА</w:t>
            </w:r>
          </w:p>
          <w:p w:rsidR="00AE3B67" w:rsidRPr="00AE3B67" w:rsidRDefault="00AE3B67" w:rsidP="0068214B">
            <w:pPr>
              <w:jc w:val="center"/>
              <w:rPr>
                <w:rFonts w:ascii="Arial" w:hAnsi="Arial" w:cs="Arial"/>
                <w:sz w:val="24"/>
                <w:szCs w:val="24"/>
              </w:rPr>
            </w:pPr>
            <w:r w:rsidRPr="00AE3B67">
              <w:rPr>
                <w:rFonts w:ascii="Arial" w:hAnsi="Arial" w:cs="Arial"/>
                <w:sz w:val="24"/>
                <w:szCs w:val="24"/>
              </w:rPr>
              <w:t>РЕСПУБЛИКИ ТАТАРСТАН</w:t>
            </w:r>
          </w:p>
          <w:p w:rsidR="00AE3B67" w:rsidRPr="00AE3B67" w:rsidRDefault="00AE3B67" w:rsidP="0068214B">
            <w:pPr>
              <w:jc w:val="center"/>
              <w:rPr>
                <w:rFonts w:ascii="Arial" w:hAnsi="Arial" w:cs="Arial"/>
                <w:bCs/>
                <w:sz w:val="24"/>
                <w:szCs w:val="24"/>
              </w:rPr>
            </w:pPr>
          </w:p>
        </w:tc>
        <w:tc>
          <w:tcPr>
            <w:tcW w:w="1276" w:type="dxa"/>
            <w:vAlign w:val="center"/>
          </w:tcPr>
          <w:p w:rsidR="00AE3B67" w:rsidRPr="00AE3B67" w:rsidRDefault="00AE3B67" w:rsidP="0068214B">
            <w:pPr>
              <w:jc w:val="center"/>
              <w:rPr>
                <w:rFonts w:ascii="Arial" w:hAnsi="Arial" w:cs="Arial"/>
                <w:sz w:val="24"/>
                <w:szCs w:val="24"/>
              </w:rPr>
            </w:pPr>
            <w:r w:rsidRPr="00AE3B67">
              <w:rPr>
                <w:rFonts w:ascii="Arial" w:hAnsi="Arial" w:cs="Arial"/>
                <w:noProof/>
                <w:sz w:val="24"/>
                <w:szCs w:val="24"/>
              </w:rPr>
              <w:drawing>
                <wp:inline distT="0" distB="0" distL="0" distR="0">
                  <wp:extent cx="672465" cy="851535"/>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cstate="print">
                            <a:lum bright="-6000" contrast="24000"/>
                          </a:blip>
                          <a:srcRect/>
                          <a:stretch>
                            <a:fillRect/>
                          </a:stretch>
                        </pic:blipFill>
                        <pic:spPr bwMode="auto">
                          <a:xfrm>
                            <a:off x="0" y="0"/>
                            <a:ext cx="672465" cy="851535"/>
                          </a:xfrm>
                          <a:prstGeom prst="rect">
                            <a:avLst/>
                          </a:prstGeom>
                          <a:noFill/>
                          <a:ln w="9525">
                            <a:noFill/>
                            <a:miter lim="800000"/>
                            <a:headEnd/>
                            <a:tailEnd/>
                          </a:ln>
                        </pic:spPr>
                      </pic:pic>
                    </a:graphicData>
                  </a:graphic>
                </wp:inline>
              </w:drawing>
            </w:r>
          </w:p>
          <w:p w:rsidR="00AE3B67" w:rsidRPr="00AE3B67" w:rsidRDefault="00AE3B67" w:rsidP="0068214B">
            <w:pPr>
              <w:jc w:val="center"/>
              <w:rPr>
                <w:rFonts w:ascii="Arial" w:hAnsi="Arial" w:cs="Arial"/>
                <w:sz w:val="24"/>
                <w:szCs w:val="24"/>
              </w:rPr>
            </w:pPr>
          </w:p>
        </w:tc>
        <w:tc>
          <w:tcPr>
            <w:tcW w:w="4394" w:type="dxa"/>
          </w:tcPr>
          <w:p w:rsidR="00AE3B67" w:rsidRPr="00AE3B67" w:rsidRDefault="00AE3B67" w:rsidP="0068214B">
            <w:pPr>
              <w:jc w:val="center"/>
              <w:rPr>
                <w:rFonts w:ascii="Arial" w:hAnsi="Arial" w:cs="Arial"/>
                <w:b/>
                <w:sz w:val="24"/>
                <w:szCs w:val="24"/>
              </w:rPr>
            </w:pPr>
            <w:r w:rsidRPr="00AE3B67">
              <w:rPr>
                <w:rFonts w:ascii="Arial" w:hAnsi="Arial" w:cs="Arial"/>
                <w:sz w:val="24"/>
                <w:szCs w:val="24"/>
              </w:rPr>
              <w:t>ТАТАРСТАН  РЕСПУБЛИКАСЫ</w:t>
            </w:r>
          </w:p>
          <w:p w:rsidR="00AE3B67" w:rsidRPr="00AE3B67" w:rsidRDefault="00AE3B67" w:rsidP="0068214B">
            <w:pPr>
              <w:jc w:val="center"/>
              <w:rPr>
                <w:rFonts w:ascii="Arial" w:hAnsi="Arial" w:cs="Arial"/>
                <w:b/>
                <w:sz w:val="24"/>
                <w:szCs w:val="24"/>
              </w:rPr>
            </w:pPr>
            <w:r w:rsidRPr="00AE3B67">
              <w:rPr>
                <w:rFonts w:ascii="Arial" w:hAnsi="Arial" w:cs="Arial"/>
                <w:sz w:val="24"/>
                <w:szCs w:val="24"/>
              </w:rPr>
              <w:t>АЛЕКСЕЕВСК</w:t>
            </w:r>
          </w:p>
          <w:p w:rsidR="00AE3B67" w:rsidRPr="00AE3B67" w:rsidRDefault="00AE3B67" w:rsidP="0068214B">
            <w:pPr>
              <w:jc w:val="center"/>
              <w:rPr>
                <w:rFonts w:ascii="Arial" w:hAnsi="Arial" w:cs="Arial"/>
                <w:sz w:val="24"/>
                <w:szCs w:val="24"/>
              </w:rPr>
            </w:pPr>
            <w:r w:rsidRPr="00AE3B67">
              <w:rPr>
                <w:rFonts w:ascii="Arial" w:hAnsi="Arial" w:cs="Arial"/>
                <w:sz w:val="24"/>
                <w:szCs w:val="24"/>
              </w:rPr>
              <w:t>МУНИЦИПАЛЬ РАЙОНЫНЫ</w:t>
            </w:r>
            <w:r w:rsidRPr="00AE3B67">
              <w:rPr>
                <w:rFonts w:ascii="Arial" w:hAnsi="Arial" w:cs="Arial"/>
                <w:sz w:val="24"/>
                <w:szCs w:val="24"/>
                <w:lang w:val="tt-RU"/>
              </w:rPr>
              <w:t xml:space="preserve">Ң САХАР </w:t>
            </w:r>
            <w:r w:rsidRPr="00AE3B67">
              <w:rPr>
                <w:rFonts w:ascii="Arial" w:hAnsi="Arial" w:cs="Arial"/>
                <w:sz w:val="24"/>
                <w:szCs w:val="24"/>
              </w:rPr>
              <w:t>АВЫЛ ҖИРЛЕГЕНЕҢ</w:t>
            </w:r>
          </w:p>
          <w:p w:rsidR="00AE3B67" w:rsidRPr="00AE3B67" w:rsidRDefault="00AE3B67" w:rsidP="0068214B">
            <w:pPr>
              <w:jc w:val="center"/>
              <w:rPr>
                <w:rFonts w:ascii="Arial" w:hAnsi="Arial" w:cs="Arial"/>
                <w:b/>
                <w:sz w:val="24"/>
                <w:szCs w:val="24"/>
                <w:lang w:val="tt-RU"/>
              </w:rPr>
            </w:pPr>
            <w:r w:rsidRPr="00AE3B67">
              <w:rPr>
                <w:rFonts w:ascii="Arial" w:hAnsi="Arial" w:cs="Arial"/>
                <w:sz w:val="24"/>
                <w:szCs w:val="24"/>
                <w:lang w:val="tt-RU"/>
              </w:rPr>
              <w:t>БАШКАРМА КОМИТЕТЫ</w:t>
            </w:r>
          </w:p>
          <w:p w:rsidR="00AE3B67" w:rsidRPr="00AE3B67" w:rsidRDefault="00AE3B67" w:rsidP="0068214B">
            <w:pPr>
              <w:jc w:val="center"/>
              <w:rPr>
                <w:rFonts w:ascii="Arial" w:hAnsi="Arial" w:cs="Arial"/>
                <w:sz w:val="24"/>
                <w:szCs w:val="24"/>
              </w:rPr>
            </w:pPr>
          </w:p>
        </w:tc>
      </w:tr>
    </w:tbl>
    <w:p w:rsidR="00AE3B67" w:rsidRPr="00AE3B67" w:rsidRDefault="00AE3B67" w:rsidP="00430F7A">
      <w:pPr>
        <w:jc w:val="right"/>
        <w:rPr>
          <w:rFonts w:ascii="Arial" w:hAnsi="Arial" w:cs="Arial"/>
          <w:sz w:val="24"/>
          <w:szCs w:val="24"/>
        </w:rPr>
      </w:pPr>
      <w:r w:rsidRPr="00AE3B67">
        <w:rPr>
          <w:rFonts w:ascii="Arial" w:hAnsi="Arial" w:cs="Arial"/>
          <w:sz w:val="24"/>
          <w:szCs w:val="24"/>
        </w:rPr>
        <w:t xml:space="preserve">  </w:t>
      </w:r>
      <w:r w:rsidR="00430F7A">
        <w:rPr>
          <w:rFonts w:ascii="Arial" w:hAnsi="Arial" w:cs="Arial"/>
          <w:sz w:val="24"/>
          <w:szCs w:val="24"/>
        </w:rPr>
        <w:t>ПРОЕКТ</w:t>
      </w:r>
    </w:p>
    <w:p w:rsidR="00AE3B67" w:rsidRPr="00AE3B67" w:rsidRDefault="00AE3B67" w:rsidP="00AE3B67">
      <w:pPr>
        <w:rPr>
          <w:rFonts w:ascii="Arial" w:hAnsi="Arial" w:cs="Arial"/>
          <w:b/>
          <w:sz w:val="24"/>
          <w:szCs w:val="24"/>
        </w:rPr>
      </w:pPr>
      <w:r w:rsidRPr="00AE3B67">
        <w:rPr>
          <w:rFonts w:ascii="Arial" w:hAnsi="Arial" w:cs="Arial"/>
          <w:sz w:val="24"/>
          <w:szCs w:val="24"/>
        </w:rPr>
        <w:t xml:space="preserve">          </w:t>
      </w:r>
      <w:r w:rsidR="00430F7A">
        <w:rPr>
          <w:rFonts w:ascii="Arial" w:hAnsi="Arial" w:cs="Arial"/>
          <w:sz w:val="24"/>
          <w:szCs w:val="24"/>
        </w:rPr>
        <w:t xml:space="preserve">   </w:t>
      </w:r>
      <w:r w:rsidRPr="00AE3B67">
        <w:rPr>
          <w:rFonts w:ascii="Arial" w:hAnsi="Arial" w:cs="Arial"/>
          <w:b/>
          <w:sz w:val="24"/>
          <w:szCs w:val="24"/>
        </w:rPr>
        <w:t xml:space="preserve">ПОСТАНОВЛЕНИЕ                                                             </w:t>
      </w:r>
      <w:r w:rsidR="00430F7A">
        <w:rPr>
          <w:rFonts w:ascii="Arial" w:hAnsi="Arial" w:cs="Arial"/>
          <w:b/>
          <w:sz w:val="24"/>
          <w:szCs w:val="24"/>
        </w:rPr>
        <w:t xml:space="preserve">             </w:t>
      </w:r>
      <w:r w:rsidRPr="00AE3B67">
        <w:rPr>
          <w:rFonts w:ascii="Arial" w:hAnsi="Arial" w:cs="Arial"/>
          <w:b/>
          <w:sz w:val="24"/>
          <w:szCs w:val="24"/>
        </w:rPr>
        <w:t>КАРАР</w:t>
      </w:r>
    </w:p>
    <w:p w:rsidR="00AE3B67" w:rsidRPr="00AE3B67" w:rsidRDefault="00AE3B67" w:rsidP="00AE3B67">
      <w:pPr>
        <w:rPr>
          <w:rFonts w:ascii="Arial" w:hAnsi="Arial" w:cs="Arial"/>
          <w:b/>
          <w:sz w:val="24"/>
          <w:szCs w:val="24"/>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AE3B67" w:rsidRPr="00AE3B67" w:rsidTr="0068214B">
        <w:trPr>
          <w:trHeight w:val="312"/>
        </w:trPr>
        <w:tc>
          <w:tcPr>
            <w:tcW w:w="4039" w:type="dxa"/>
            <w:tcBorders>
              <w:top w:val="nil"/>
              <w:left w:val="nil"/>
              <w:bottom w:val="nil"/>
              <w:right w:val="nil"/>
            </w:tcBorders>
          </w:tcPr>
          <w:p w:rsidR="00AE3B67" w:rsidRPr="00AE3B67" w:rsidRDefault="00430F7A" w:rsidP="0068214B">
            <w:pPr>
              <w:jc w:val="center"/>
              <w:rPr>
                <w:rFonts w:ascii="Arial" w:hAnsi="Arial" w:cs="Arial"/>
                <w:sz w:val="24"/>
                <w:szCs w:val="24"/>
              </w:rPr>
            </w:pPr>
            <w:r>
              <w:rPr>
                <w:rFonts w:ascii="Arial" w:hAnsi="Arial" w:cs="Arial"/>
                <w:sz w:val="24"/>
                <w:szCs w:val="24"/>
              </w:rPr>
              <w:t>____________</w:t>
            </w:r>
          </w:p>
          <w:p w:rsidR="00AE3B67" w:rsidRPr="00AE3B67" w:rsidRDefault="00AE3B67" w:rsidP="0068214B">
            <w:pPr>
              <w:jc w:val="center"/>
              <w:rPr>
                <w:rFonts w:ascii="Arial" w:hAnsi="Arial" w:cs="Arial"/>
                <w:sz w:val="24"/>
                <w:szCs w:val="24"/>
              </w:rPr>
            </w:pPr>
          </w:p>
        </w:tc>
        <w:tc>
          <w:tcPr>
            <w:tcW w:w="7270" w:type="dxa"/>
            <w:tcBorders>
              <w:top w:val="nil"/>
              <w:left w:val="nil"/>
              <w:bottom w:val="nil"/>
              <w:right w:val="nil"/>
            </w:tcBorders>
          </w:tcPr>
          <w:p w:rsidR="00AE3B67" w:rsidRPr="00AE3B67" w:rsidRDefault="00AE3B67" w:rsidP="0068214B">
            <w:pPr>
              <w:spacing w:line="360" w:lineRule="auto"/>
              <w:rPr>
                <w:rFonts w:ascii="Arial" w:hAnsi="Arial" w:cs="Arial"/>
                <w:sz w:val="24"/>
                <w:szCs w:val="24"/>
                <w:lang w:val="tt-RU"/>
              </w:rPr>
            </w:pPr>
            <w:r w:rsidRPr="00AE3B67">
              <w:rPr>
                <w:rFonts w:ascii="Arial" w:hAnsi="Arial" w:cs="Arial"/>
                <w:sz w:val="24"/>
                <w:szCs w:val="24"/>
              </w:rPr>
              <w:t xml:space="preserve">     с.Сахаровка       </w:t>
            </w:r>
            <w:r w:rsidR="00430F7A">
              <w:rPr>
                <w:rFonts w:ascii="Arial" w:hAnsi="Arial" w:cs="Arial"/>
                <w:sz w:val="24"/>
                <w:szCs w:val="24"/>
              </w:rPr>
              <w:t xml:space="preserve">                            № ___</w:t>
            </w:r>
            <w:r w:rsidRPr="00AE3B67">
              <w:rPr>
                <w:rFonts w:ascii="Arial" w:hAnsi="Arial" w:cs="Arial"/>
                <w:sz w:val="24"/>
                <w:szCs w:val="24"/>
                <w:lang w:val="tt-RU"/>
              </w:rPr>
              <w:t xml:space="preserve"> </w:t>
            </w:r>
          </w:p>
        </w:tc>
      </w:tr>
    </w:tbl>
    <w:p w:rsidR="00AE3B67" w:rsidRPr="00AE3B67" w:rsidRDefault="00AE3B67" w:rsidP="00AE3B67">
      <w:pPr>
        <w:pStyle w:val="headertext"/>
        <w:spacing w:before="0" w:beforeAutospacing="0" w:after="0" w:afterAutospacing="0"/>
        <w:rPr>
          <w:rFonts w:ascii="Arial" w:hAnsi="Arial" w:cs="Arial"/>
          <w:b/>
        </w:rPr>
      </w:pPr>
      <w:r w:rsidRPr="00AE3B67">
        <w:rPr>
          <w:rFonts w:ascii="Arial" w:hAnsi="Arial" w:cs="Arial"/>
          <w:b/>
        </w:rPr>
        <w:t>Об утверждении Административного</w:t>
      </w:r>
    </w:p>
    <w:p w:rsidR="00AE3B67" w:rsidRPr="00AE3B67" w:rsidRDefault="00AE3B67" w:rsidP="00AE3B67">
      <w:pPr>
        <w:pStyle w:val="headertext"/>
        <w:spacing w:before="0" w:beforeAutospacing="0" w:after="0" w:afterAutospacing="0"/>
        <w:rPr>
          <w:rFonts w:ascii="Arial" w:hAnsi="Arial" w:cs="Arial"/>
          <w:b/>
        </w:rPr>
      </w:pPr>
      <w:r w:rsidRPr="00AE3B67">
        <w:rPr>
          <w:rFonts w:ascii="Arial" w:hAnsi="Arial" w:cs="Arial"/>
          <w:b/>
        </w:rPr>
        <w:t xml:space="preserve">регламента предоставления муниципальной </w:t>
      </w:r>
    </w:p>
    <w:p w:rsidR="00AE3B67" w:rsidRPr="00AE3B67" w:rsidRDefault="00AE3B67" w:rsidP="00AE3B67">
      <w:pPr>
        <w:pStyle w:val="headertext"/>
        <w:spacing w:before="0" w:beforeAutospacing="0" w:after="0" w:afterAutospacing="0"/>
        <w:rPr>
          <w:rFonts w:ascii="Arial" w:hAnsi="Arial" w:cs="Arial"/>
          <w:b/>
        </w:rPr>
      </w:pPr>
      <w:r w:rsidRPr="00AE3B67">
        <w:rPr>
          <w:rFonts w:ascii="Arial" w:hAnsi="Arial" w:cs="Arial"/>
          <w:b/>
        </w:rPr>
        <w:t xml:space="preserve">услуги по предоставлению разрешения на отклонение </w:t>
      </w:r>
    </w:p>
    <w:p w:rsidR="00AE3B67" w:rsidRPr="00AE3B67" w:rsidRDefault="00AE3B67" w:rsidP="00AE3B67">
      <w:pPr>
        <w:pStyle w:val="headertext"/>
        <w:spacing w:before="0" w:beforeAutospacing="0" w:after="0" w:afterAutospacing="0"/>
        <w:rPr>
          <w:rFonts w:ascii="Arial" w:hAnsi="Arial" w:cs="Arial"/>
          <w:b/>
        </w:rPr>
      </w:pPr>
      <w:r w:rsidRPr="00AE3B67">
        <w:rPr>
          <w:rFonts w:ascii="Arial" w:hAnsi="Arial" w:cs="Arial"/>
          <w:b/>
        </w:rPr>
        <w:t xml:space="preserve">от предельных параметров разрешенного строительства, </w:t>
      </w:r>
    </w:p>
    <w:p w:rsidR="00AE3B67" w:rsidRPr="00AE3B67" w:rsidRDefault="00AE3B67" w:rsidP="00AE3B67">
      <w:pPr>
        <w:pStyle w:val="headertext"/>
        <w:spacing w:before="0" w:beforeAutospacing="0" w:after="0" w:afterAutospacing="0"/>
        <w:rPr>
          <w:rFonts w:ascii="Arial" w:hAnsi="Arial" w:cs="Arial"/>
          <w:b/>
        </w:rPr>
      </w:pPr>
      <w:r w:rsidRPr="00AE3B67">
        <w:rPr>
          <w:rFonts w:ascii="Arial" w:hAnsi="Arial" w:cs="Arial"/>
          <w:b/>
        </w:rPr>
        <w:t>реконструкции объектов капитального строительства</w:t>
      </w:r>
    </w:p>
    <w:p w:rsidR="00AE3B67" w:rsidRPr="00AE3B67" w:rsidRDefault="00AE3B67" w:rsidP="00AE3B67">
      <w:pPr>
        <w:pStyle w:val="headertext"/>
        <w:spacing w:before="0" w:beforeAutospacing="0" w:after="0" w:afterAutospacing="0"/>
        <w:rPr>
          <w:rFonts w:ascii="Arial" w:hAnsi="Arial" w:cs="Arial"/>
        </w:rPr>
      </w:pPr>
    </w:p>
    <w:p w:rsidR="00AE3B67" w:rsidRPr="00AE3B67" w:rsidRDefault="00AE3B67" w:rsidP="00AE3B67">
      <w:pPr>
        <w:ind w:firstLine="567"/>
        <w:jc w:val="both"/>
        <w:rPr>
          <w:rFonts w:ascii="Arial" w:hAnsi="Arial" w:cs="Arial"/>
          <w:sz w:val="24"/>
          <w:szCs w:val="24"/>
        </w:rPr>
      </w:pPr>
      <w:r w:rsidRPr="00AE3B67">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AE3B67" w:rsidRPr="00AE3B67" w:rsidRDefault="00AE3B67" w:rsidP="00AE3B67">
      <w:pPr>
        <w:pStyle w:val="formattext"/>
        <w:spacing w:before="0" w:beforeAutospacing="0" w:after="0" w:afterAutospacing="0"/>
        <w:jc w:val="center"/>
        <w:rPr>
          <w:rFonts w:ascii="Arial" w:hAnsi="Arial" w:cs="Arial"/>
          <w:b/>
        </w:rPr>
      </w:pPr>
    </w:p>
    <w:p w:rsidR="00AE3B67" w:rsidRPr="00AE3B67" w:rsidRDefault="00AE3B67" w:rsidP="00AE3B67">
      <w:pPr>
        <w:pStyle w:val="formattext"/>
        <w:spacing w:before="0" w:beforeAutospacing="0" w:after="0" w:afterAutospacing="0"/>
        <w:jc w:val="center"/>
        <w:rPr>
          <w:rFonts w:ascii="Arial" w:hAnsi="Arial" w:cs="Arial"/>
          <w:b/>
        </w:rPr>
      </w:pPr>
      <w:r w:rsidRPr="00AE3B67">
        <w:rPr>
          <w:rFonts w:ascii="Arial" w:hAnsi="Arial" w:cs="Arial"/>
          <w:b/>
        </w:rPr>
        <w:t>постановляю:</w:t>
      </w:r>
    </w:p>
    <w:p w:rsidR="00AE3B67" w:rsidRPr="00AE3B67" w:rsidRDefault="00AE3B67" w:rsidP="00AE3B67">
      <w:pPr>
        <w:pStyle w:val="headertext"/>
        <w:spacing w:before="0" w:beforeAutospacing="0" w:after="0" w:afterAutospacing="0"/>
        <w:jc w:val="both"/>
        <w:rPr>
          <w:rFonts w:ascii="Arial" w:hAnsi="Arial" w:cs="Arial"/>
        </w:rPr>
      </w:pPr>
      <w:bookmarkStart w:id="0" w:name="P01BD"/>
      <w:bookmarkEnd w:id="0"/>
      <w:r w:rsidRPr="00AE3B67">
        <w:rPr>
          <w:rFonts w:ascii="Arial" w:hAnsi="Arial" w:cs="Arial"/>
        </w:rPr>
        <w:t xml:space="preserve"> </w:t>
      </w:r>
    </w:p>
    <w:p w:rsidR="00AE3B67" w:rsidRPr="00AE3B67" w:rsidRDefault="00AE3B67" w:rsidP="00AE3B67">
      <w:pPr>
        <w:pStyle w:val="headertext"/>
        <w:spacing w:before="0" w:beforeAutospacing="0" w:after="0" w:afterAutospacing="0"/>
        <w:ind w:firstLine="567"/>
        <w:jc w:val="both"/>
        <w:rPr>
          <w:rFonts w:ascii="Arial" w:hAnsi="Arial" w:cs="Arial"/>
        </w:rPr>
      </w:pPr>
      <w:r w:rsidRPr="00AE3B67">
        <w:rPr>
          <w:rFonts w:ascii="Arial" w:hAnsi="Arial" w:cs="Arial"/>
        </w:rPr>
        <w:t>1.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(Приложение).</w:t>
      </w:r>
    </w:p>
    <w:p w:rsidR="00AE3B67" w:rsidRPr="00AE3B67" w:rsidRDefault="00AE3B67" w:rsidP="00AE3B67">
      <w:pPr>
        <w:ind w:firstLine="567"/>
        <w:jc w:val="both"/>
        <w:rPr>
          <w:rFonts w:ascii="Arial" w:hAnsi="Arial" w:cs="Arial"/>
          <w:sz w:val="24"/>
          <w:szCs w:val="24"/>
        </w:rPr>
      </w:pPr>
      <w:r w:rsidRPr="00AE3B67">
        <w:rPr>
          <w:rFonts w:ascii="Arial" w:hAnsi="Arial" w:cs="Arial"/>
          <w:sz w:val="24"/>
          <w:szCs w:val="24"/>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Сахаровского  сельского </w:t>
      </w:r>
      <w:r w:rsidRPr="00AE3B67">
        <w:rPr>
          <w:rFonts w:ascii="Arial" w:hAnsi="Arial" w:cs="Arial"/>
          <w:bCs/>
          <w:sz w:val="24"/>
          <w:szCs w:val="24"/>
        </w:rPr>
        <w:t xml:space="preserve">поселения </w:t>
      </w:r>
      <w:r w:rsidRPr="00AE3B67">
        <w:rPr>
          <w:rFonts w:ascii="Arial" w:hAnsi="Arial" w:cs="Arial"/>
          <w:sz w:val="24"/>
          <w:szCs w:val="24"/>
        </w:rPr>
        <w:t>Алексеевского муниципального района Республики Татарстан.</w:t>
      </w:r>
    </w:p>
    <w:p w:rsidR="00AE3B67" w:rsidRPr="00AE3B67" w:rsidRDefault="00AE3B67" w:rsidP="00AE3B67">
      <w:pPr>
        <w:pStyle w:val="a5"/>
        <w:ind w:left="0" w:firstLine="567"/>
        <w:jc w:val="both"/>
        <w:rPr>
          <w:rFonts w:ascii="Arial" w:hAnsi="Arial" w:cs="Arial"/>
          <w:sz w:val="24"/>
          <w:szCs w:val="24"/>
        </w:rPr>
      </w:pPr>
      <w:r w:rsidRPr="00AE3B67">
        <w:rPr>
          <w:rFonts w:ascii="Arial" w:hAnsi="Arial" w:cs="Arial"/>
          <w:sz w:val="24"/>
          <w:szCs w:val="24"/>
        </w:rPr>
        <w:t>3. Настоящее постановление вступает в силу после его официального опубликования.</w:t>
      </w:r>
    </w:p>
    <w:p w:rsidR="00AE3B67" w:rsidRPr="00AE3B67" w:rsidRDefault="00AE3B67" w:rsidP="00AE3B67">
      <w:pPr>
        <w:pStyle w:val="a5"/>
        <w:ind w:left="0" w:firstLine="567"/>
        <w:jc w:val="both"/>
        <w:rPr>
          <w:rFonts w:ascii="Arial" w:hAnsi="Arial" w:cs="Arial"/>
          <w:sz w:val="24"/>
          <w:szCs w:val="24"/>
        </w:rPr>
      </w:pPr>
      <w:r w:rsidRPr="00AE3B67">
        <w:rPr>
          <w:rFonts w:ascii="Arial" w:hAnsi="Arial" w:cs="Arial"/>
          <w:sz w:val="24"/>
          <w:szCs w:val="24"/>
        </w:rPr>
        <w:t>4. Контроль за исполнением настоящего постановления оставляю за собой.</w:t>
      </w:r>
    </w:p>
    <w:p w:rsidR="00AE3B67" w:rsidRPr="00AE3B67" w:rsidRDefault="00AE3B67" w:rsidP="00AE3B67">
      <w:pPr>
        <w:pStyle w:val="a5"/>
        <w:ind w:left="0"/>
        <w:jc w:val="both"/>
        <w:rPr>
          <w:rFonts w:ascii="Arial" w:hAnsi="Arial" w:cs="Arial"/>
          <w:b/>
          <w:sz w:val="24"/>
          <w:szCs w:val="24"/>
        </w:rPr>
      </w:pPr>
    </w:p>
    <w:p w:rsidR="00AE3B67" w:rsidRPr="00AE3B67" w:rsidRDefault="00AE3B67" w:rsidP="00AE3B67">
      <w:pPr>
        <w:rPr>
          <w:rFonts w:ascii="Arial" w:eastAsia="Calibri" w:hAnsi="Arial" w:cs="Arial"/>
          <w:sz w:val="24"/>
          <w:szCs w:val="24"/>
          <w:lang w:eastAsia="en-US"/>
        </w:rPr>
      </w:pPr>
    </w:p>
    <w:p w:rsidR="00AE3B67" w:rsidRPr="00AE3B67" w:rsidRDefault="00AE3B67" w:rsidP="00AE3B67">
      <w:pPr>
        <w:spacing w:after="200"/>
        <w:contextualSpacing/>
        <w:jc w:val="both"/>
        <w:rPr>
          <w:rFonts w:ascii="Arial" w:eastAsia="Calibri" w:hAnsi="Arial" w:cs="Arial"/>
          <w:b/>
          <w:color w:val="000000"/>
          <w:sz w:val="24"/>
          <w:szCs w:val="24"/>
          <w:lang w:eastAsia="en-US"/>
        </w:rPr>
      </w:pPr>
      <w:r w:rsidRPr="00AE3B67">
        <w:rPr>
          <w:rFonts w:ascii="Arial" w:eastAsia="Calibri" w:hAnsi="Arial" w:cs="Arial"/>
          <w:b/>
          <w:color w:val="000000"/>
          <w:sz w:val="24"/>
          <w:szCs w:val="24"/>
          <w:lang w:eastAsia="en-US"/>
        </w:rPr>
        <w:t>Руководитель</w:t>
      </w:r>
    </w:p>
    <w:p w:rsidR="00AE3B67" w:rsidRPr="00AE3B67" w:rsidRDefault="00AE3B67" w:rsidP="00AE3B67">
      <w:pPr>
        <w:spacing w:after="200"/>
        <w:contextualSpacing/>
        <w:jc w:val="both"/>
        <w:rPr>
          <w:rFonts w:ascii="Arial" w:eastAsia="Calibri" w:hAnsi="Arial" w:cs="Arial"/>
          <w:b/>
          <w:color w:val="000000"/>
          <w:sz w:val="24"/>
          <w:szCs w:val="24"/>
          <w:lang w:eastAsia="en-US"/>
        </w:rPr>
      </w:pPr>
      <w:r w:rsidRPr="00AE3B67">
        <w:rPr>
          <w:rFonts w:ascii="Arial" w:eastAsia="Calibri" w:hAnsi="Arial" w:cs="Arial"/>
          <w:b/>
          <w:color w:val="000000"/>
          <w:sz w:val="24"/>
          <w:szCs w:val="24"/>
          <w:lang w:eastAsia="en-US"/>
        </w:rPr>
        <w:t>Исполнительного комитета</w:t>
      </w:r>
      <w:r w:rsidRPr="00AE3B67">
        <w:rPr>
          <w:rFonts w:ascii="Arial" w:eastAsia="Calibri" w:hAnsi="Arial" w:cs="Arial"/>
          <w:b/>
          <w:color w:val="000000"/>
          <w:sz w:val="24"/>
          <w:szCs w:val="24"/>
          <w:lang w:eastAsia="en-US"/>
        </w:rPr>
        <w:tab/>
      </w:r>
      <w:r w:rsidRPr="00AE3B67">
        <w:rPr>
          <w:rFonts w:ascii="Arial" w:eastAsia="Calibri" w:hAnsi="Arial" w:cs="Arial"/>
          <w:b/>
          <w:color w:val="000000"/>
          <w:sz w:val="24"/>
          <w:szCs w:val="24"/>
          <w:lang w:eastAsia="en-US"/>
        </w:rPr>
        <w:tab/>
      </w:r>
      <w:r w:rsidRPr="00AE3B67">
        <w:rPr>
          <w:rFonts w:ascii="Arial" w:eastAsia="Calibri" w:hAnsi="Arial" w:cs="Arial"/>
          <w:color w:val="000000"/>
          <w:sz w:val="24"/>
          <w:szCs w:val="24"/>
          <w:lang w:eastAsia="en-US"/>
        </w:rPr>
        <w:tab/>
        <w:t xml:space="preserve">                           </w:t>
      </w:r>
      <w:r w:rsidRPr="00AE3B67">
        <w:rPr>
          <w:rFonts w:ascii="Arial" w:eastAsia="Calibri" w:hAnsi="Arial" w:cs="Arial"/>
          <w:color w:val="000000"/>
          <w:sz w:val="24"/>
          <w:szCs w:val="24"/>
          <w:lang w:eastAsia="en-US"/>
        </w:rPr>
        <w:tab/>
      </w:r>
      <w:r w:rsidRPr="00AE3B67">
        <w:rPr>
          <w:rFonts w:ascii="Arial" w:eastAsia="Calibri" w:hAnsi="Arial" w:cs="Arial"/>
          <w:color w:val="000000"/>
          <w:sz w:val="24"/>
          <w:szCs w:val="24"/>
          <w:lang w:eastAsia="en-US"/>
        </w:rPr>
        <w:tab/>
      </w:r>
      <w:r w:rsidRPr="00AE3B67">
        <w:rPr>
          <w:rFonts w:ascii="Arial" w:eastAsia="Calibri" w:hAnsi="Arial" w:cs="Arial"/>
          <w:b/>
          <w:color w:val="000000"/>
          <w:sz w:val="24"/>
          <w:szCs w:val="24"/>
          <w:lang w:eastAsia="en-US"/>
        </w:rPr>
        <w:t xml:space="preserve">Шаброва Л.В. </w:t>
      </w:r>
    </w:p>
    <w:p w:rsidR="00AE3B67" w:rsidRPr="00AE3B67" w:rsidRDefault="00AE3B67" w:rsidP="00AE3B67">
      <w:pPr>
        <w:spacing w:after="200"/>
        <w:contextualSpacing/>
        <w:jc w:val="both"/>
        <w:rPr>
          <w:rFonts w:ascii="Arial" w:eastAsia="Calibri" w:hAnsi="Arial" w:cs="Arial"/>
          <w:b/>
          <w:color w:val="000000"/>
          <w:sz w:val="24"/>
          <w:szCs w:val="24"/>
          <w:lang w:eastAsia="en-US"/>
        </w:rPr>
      </w:pPr>
    </w:p>
    <w:p w:rsidR="00AE3B67" w:rsidRPr="00AE3B67" w:rsidRDefault="00AE3B67" w:rsidP="00AE3B67">
      <w:pPr>
        <w:ind w:left="5670" w:right="-1"/>
        <w:rPr>
          <w:rFonts w:ascii="Arial" w:hAnsi="Arial" w:cs="Arial"/>
          <w:sz w:val="24"/>
          <w:szCs w:val="24"/>
        </w:rPr>
      </w:pPr>
    </w:p>
    <w:p w:rsidR="00AE3B67" w:rsidRDefault="00AE3B67" w:rsidP="00AE3B67">
      <w:pPr>
        <w:ind w:left="5670" w:right="-1"/>
        <w:rPr>
          <w:rFonts w:ascii="Arial" w:hAnsi="Arial" w:cs="Arial"/>
          <w:sz w:val="24"/>
          <w:szCs w:val="24"/>
        </w:rPr>
      </w:pPr>
    </w:p>
    <w:p w:rsidR="00CF44B0" w:rsidRDefault="00CF44B0" w:rsidP="00AE3B67">
      <w:pPr>
        <w:ind w:left="5670" w:right="-1"/>
        <w:rPr>
          <w:rFonts w:ascii="Arial" w:hAnsi="Arial" w:cs="Arial"/>
          <w:sz w:val="24"/>
          <w:szCs w:val="24"/>
        </w:rPr>
      </w:pPr>
    </w:p>
    <w:p w:rsidR="00CF44B0" w:rsidRDefault="00CF44B0" w:rsidP="00AE3B67">
      <w:pPr>
        <w:ind w:left="5670" w:right="-1"/>
        <w:rPr>
          <w:rFonts w:ascii="Arial" w:hAnsi="Arial" w:cs="Arial"/>
          <w:sz w:val="24"/>
          <w:szCs w:val="24"/>
        </w:rPr>
      </w:pPr>
    </w:p>
    <w:p w:rsidR="00CF44B0" w:rsidRDefault="00CF44B0" w:rsidP="00AE3B67">
      <w:pPr>
        <w:ind w:left="5670" w:right="-1"/>
        <w:rPr>
          <w:rFonts w:ascii="Arial" w:hAnsi="Arial" w:cs="Arial"/>
          <w:sz w:val="24"/>
          <w:szCs w:val="24"/>
        </w:rPr>
      </w:pPr>
    </w:p>
    <w:p w:rsidR="00CF44B0" w:rsidRDefault="00CF44B0" w:rsidP="00AE3B67">
      <w:pPr>
        <w:ind w:left="5670" w:right="-1"/>
        <w:rPr>
          <w:rFonts w:ascii="Arial" w:hAnsi="Arial" w:cs="Arial"/>
          <w:sz w:val="24"/>
          <w:szCs w:val="24"/>
        </w:rPr>
      </w:pPr>
    </w:p>
    <w:p w:rsidR="00CF44B0" w:rsidRPr="00AE3B67" w:rsidRDefault="00CF44B0" w:rsidP="00AE3B67">
      <w:pPr>
        <w:ind w:left="5670" w:right="-1"/>
        <w:rPr>
          <w:rFonts w:ascii="Arial" w:hAnsi="Arial" w:cs="Arial"/>
          <w:sz w:val="24"/>
          <w:szCs w:val="24"/>
        </w:rPr>
      </w:pPr>
    </w:p>
    <w:p w:rsidR="00AE3B67" w:rsidRPr="00AE3B67" w:rsidRDefault="00AE3B67" w:rsidP="00AE3B67">
      <w:pPr>
        <w:ind w:left="5670" w:right="-1"/>
        <w:rPr>
          <w:rFonts w:ascii="Arial" w:hAnsi="Arial" w:cs="Arial"/>
          <w:sz w:val="24"/>
          <w:szCs w:val="24"/>
        </w:rPr>
      </w:pPr>
      <w:r w:rsidRPr="00AE3B67">
        <w:rPr>
          <w:rFonts w:ascii="Arial" w:hAnsi="Arial" w:cs="Arial"/>
          <w:sz w:val="24"/>
          <w:szCs w:val="24"/>
        </w:rPr>
        <w:lastRenderedPageBreak/>
        <w:t xml:space="preserve">Приложение </w:t>
      </w:r>
    </w:p>
    <w:p w:rsidR="00AE3B67" w:rsidRPr="00AE3B67" w:rsidRDefault="00AE3B67" w:rsidP="00AE3B67">
      <w:pPr>
        <w:ind w:left="5670" w:right="-1"/>
        <w:rPr>
          <w:rFonts w:ascii="Arial" w:hAnsi="Arial" w:cs="Arial"/>
          <w:sz w:val="24"/>
          <w:szCs w:val="24"/>
        </w:rPr>
      </w:pPr>
      <w:r w:rsidRPr="00AE3B67">
        <w:rPr>
          <w:rFonts w:ascii="Arial" w:hAnsi="Arial" w:cs="Arial"/>
          <w:sz w:val="24"/>
          <w:szCs w:val="24"/>
        </w:rPr>
        <w:t xml:space="preserve">к постановлению Исполнительного комитета Сахаровского сельского поселения Алексеевского муниципального Республики Татарстан </w:t>
      </w:r>
    </w:p>
    <w:p w:rsidR="00AE3B67" w:rsidRPr="00AE3B67" w:rsidRDefault="00AE3B67" w:rsidP="00AE3B67">
      <w:pPr>
        <w:ind w:left="5670" w:right="-1"/>
        <w:rPr>
          <w:rFonts w:ascii="Arial" w:hAnsi="Arial" w:cs="Arial"/>
          <w:sz w:val="24"/>
          <w:szCs w:val="24"/>
        </w:rPr>
      </w:pPr>
      <w:r w:rsidRPr="00AE3B67">
        <w:rPr>
          <w:rFonts w:ascii="Arial" w:hAnsi="Arial" w:cs="Arial"/>
          <w:sz w:val="24"/>
          <w:szCs w:val="24"/>
        </w:rPr>
        <w:t xml:space="preserve">от </w:t>
      </w:r>
      <w:r w:rsidR="00430F7A">
        <w:rPr>
          <w:rFonts w:ascii="Arial" w:hAnsi="Arial" w:cs="Arial"/>
          <w:sz w:val="24"/>
          <w:szCs w:val="24"/>
        </w:rPr>
        <w:t>___________</w:t>
      </w:r>
      <w:r w:rsidRPr="00AE3B67">
        <w:rPr>
          <w:rFonts w:ascii="Arial" w:hAnsi="Arial" w:cs="Arial"/>
          <w:sz w:val="24"/>
          <w:szCs w:val="24"/>
        </w:rPr>
        <w:t xml:space="preserve"> 2021 г. № </w:t>
      </w:r>
      <w:r w:rsidR="00430F7A">
        <w:rPr>
          <w:rFonts w:ascii="Arial" w:hAnsi="Arial" w:cs="Arial"/>
          <w:sz w:val="24"/>
          <w:szCs w:val="24"/>
        </w:rPr>
        <w:t>_____</w:t>
      </w:r>
      <w:bookmarkStart w:id="1" w:name="_GoBack"/>
      <w:bookmarkEnd w:id="1"/>
    </w:p>
    <w:p w:rsidR="00AE3B67" w:rsidRPr="00AE3B67" w:rsidRDefault="00AE3B67" w:rsidP="00AE3B67">
      <w:pPr>
        <w:keepNext/>
        <w:ind w:right="-1"/>
        <w:jc w:val="center"/>
        <w:outlineLvl w:val="0"/>
        <w:rPr>
          <w:rFonts w:ascii="Arial" w:hAnsi="Arial" w:cs="Arial"/>
          <w:b/>
          <w:bCs/>
          <w:sz w:val="24"/>
          <w:szCs w:val="24"/>
          <w:lang w:eastAsia="zh-CN"/>
        </w:rPr>
      </w:pPr>
    </w:p>
    <w:p w:rsidR="00AE3B67" w:rsidRPr="00AE3B67" w:rsidRDefault="00AE3B67" w:rsidP="00AE3B67">
      <w:pPr>
        <w:keepNext/>
        <w:ind w:right="-1"/>
        <w:jc w:val="center"/>
        <w:outlineLvl w:val="0"/>
        <w:rPr>
          <w:rFonts w:ascii="Arial" w:hAnsi="Arial" w:cs="Arial"/>
          <w:b/>
          <w:bCs/>
          <w:sz w:val="24"/>
          <w:szCs w:val="24"/>
          <w:lang w:eastAsia="zh-CN"/>
        </w:rPr>
      </w:pPr>
    </w:p>
    <w:p w:rsidR="00AE3B67" w:rsidRPr="00AE3B67" w:rsidRDefault="00AE3B67" w:rsidP="00AE3B67">
      <w:pPr>
        <w:keepNext/>
        <w:ind w:right="-1"/>
        <w:jc w:val="center"/>
        <w:outlineLvl w:val="0"/>
        <w:rPr>
          <w:rFonts w:ascii="Arial" w:hAnsi="Arial" w:cs="Arial"/>
          <w:b/>
          <w:bCs/>
          <w:sz w:val="24"/>
          <w:szCs w:val="24"/>
          <w:lang w:eastAsia="zh-CN"/>
        </w:rPr>
      </w:pPr>
      <w:r w:rsidRPr="00AE3B67">
        <w:rPr>
          <w:rFonts w:ascii="Arial" w:hAnsi="Arial" w:cs="Arial"/>
          <w:b/>
          <w:bCs/>
          <w:sz w:val="24"/>
          <w:szCs w:val="24"/>
          <w:lang w:eastAsia="zh-CN"/>
        </w:rPr>
        <w:t>Административный регламент</w:t>
      </w:r>
    </w:p>
    <w:p w:rsidR="00AE3B67" w:rsidRPr="00AE3B67" w:rsidRDefault="00AE3B67" w:rsidP="00AE3B67">
      <w:pPr>
        <w:keepNext/>
        <w:ind w:right="-1"/>
        <w:jc w:val="center"/>
        <w:outlineLvl w:val="0"/>
        <w:rPr>
          <w:rFonts w:ascii="Arial" w:hAnsi="Arial" w:cs="Arial"/>
          <w:sz w:val="24"/>
          <w:szCs w:val="24"/>
        </w:rPr>
      </w:pPr>
      <w:r w:rsidRPr="00AE3B67">
        <w:rPr>
          <w:rFonts w:ascii="Arial" w:hAnsi="Arial" w:cs="Arial"/>
          <w:b/>
          <w:bCs/>
          <w:sz w:val="24"/>
          <w:szCs w:val="24"/>
          <w:lang w:eastAsia="zh-CN"/>
        </w:rPr>
        <w:t xml:space="preserve">предоставления муниципальной услуги по </w:t>
      </w:r>
      <w:r w:rsidRPr="00AE3B67">
        <w:rPr>
          <w:rFonts w:ascii="Arial" w:hAnsi="Arial" w:cs="Arial"/>
          <w:b/>
          <w:sz w:val="24"/>
          <w:szCs w:val="24"/>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AE3B67" w:rsidRPr="00AE3B67" w:rsidRDefault="00AE3B67" w:rsidP="00AE3B67">
      <w:pPr>
        <w:ind w:right="-1"/>
        <w:rPr>
          <w:rFonts w:ascii="Arial" w:hAnsi="Arial" w:cs="Arial"/>
          <w:sz w:val="24"/>
          <w:szCs w:val="24"/>
          <w:lang w:val="tt-RU"/>
        </w:rPr>
      </w:pPr>
    </w:p>
    <w:p w:rsidR="00AE3B67" w:rsidRPr="00AE3B67" w:rsidRDefault="00AE3B67" w:rsidP="00AE3B67">
      <w:pPr>
        <w:ind w:right="-1"/>
        <w:jc w:val="center"/>
        <w:rPr>
          <w:rFonts w:ascii="Arial" w:hAnsi="Arial" w:cs="Arial"/>
          <w:b/>
          <w:sz w:val="24"/>
          <w:szCs w:val="24"/>
        </w:rPr>
      </w:pPr>
      <w:r w:rsidRPr="00AE3B67">
        <w:rPr>
          <w:rFonts w:ascii="Arial" w:hAnsi="Arial" w:cs="Arial"/>
          <w:b/>
          <w:sz w:val="24"/>
          <w:szCs w:val="24"/>
        </w:rPr>
        <w:t>1. Общие положения</w:t>
      </w:r>
    </w:p>
    <w:p w:rsidR="00AE3B67" w:rsidRPr="00AE3B67" w:rsidRDefault="00AE3B67" w:rsidP="00AE3B67">
      <w:pPr>
        <w:ind w:right="-1"/>
        <w:jc w:val="both"/>
        <w:rPr>
          <w:rFonts w:ascii="Arial" w:hAnsi="Arial" w:cs="Arial"/>
          <w:b/>
          <w:sz w:val="24"/>
          <w:szCs w:val="24"/>
        </w:rPr>
      </w:pPr>
    </w:p>
    <w:p w:rsidR="00AE3B67" w:rsidRPr="00AE3B67" w:rsidRDefault="00AE3B67" w:rsidP="00AE3B67">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AE3B67">
        <w:rPr>
          <w:rFonts w:ascii="Arial" w:hAnsi="Arial" w:cs="Arial"/>
          <w:sz w:val="24"/>
          <w:szCs w:val="24"/>
          <w:lang w:eastAsia="zh-CN"/>
        </w:rPr>
        <w:t>1.1.</w:t>
      </w:r>
      <w:r w:rsidRPr="00AE3B67">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E3B67">
        <w:rPr>
          <w:rFonts w:ascii="Arial" w:hAnsi="Arial" w:cs="Arial"/>
          <w:bCs/>
          <w:sz w:val="24"/>
          <w:szCs w:val="24"/>
        </w:rPr>
        <w:t xml:space="preserve">предоставлению </w:t>
      </w:r>
      <w:r w:rsidRPr="00AE3B67">
        <w:rPr>
          <w:rFonts w:ascii="Arial" w:hAnsi="Arial" w:cs="Arial"/>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AE3B67">
        <w:rPr>
          <w:rFonts w:ascii="Arial" w:hAnsi="Arial" w:cs="Arial"/>
          <w:bCs/>
          <w:sz w:val="24"/>
          <w:szCs w:val="24"/>
        </w:rPr>
        <w:t xml:space="preserve"> </w:t>
      </w:r>
      <w:r w:rsidRPr="00AE3B67">
        <w:rPr>
          <w:rFonts w:ascii="Arial" w:hAnsi="Arial" w:cs="Arial"/>
          <w:sz w:val="24"/>
          <w:szCs w:val="24"/>
        </w:rPr>
        <w:t xml:space="preserve">(далее – муниципальная услуга). </w:t>
      </w:r>
      <w:r w:rsidRPr="00AE3B67">
        <w:rPr>
          <w:rFonts w:ascii="Arial" w:hAnsi="Arial" w:cs="Arial"/>
          <w:sz w:val="24"/>
          <w:szCs w:val="24"/>
          <w:lang w:eastAsia="zh-CN"/>
        </w:rPr>
        <w:t xml:space="preserve"> </w:t>
      </w:r>
    </w:p>
    <w:p w:rsidR="00AE3B67" w:rsidRPr="00AE3B67" w:rsidRDefault="00AE3B67" w:rsidP="00AE3B67">
      <w:pPr>
        <w:pStyle w:val="a5"/>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1.2. Получатели муниципальной услуги: физические и юридические лица (далее - заявитель).</w:t>
      </w:r>
    </w:p>
    <w:p w:rsidR="00AE3B67" w:rsidRPr="00AE3B67" w:rsidRDefault="00AE3B67" w:rsidP="00AE3B67">
      <w:pPr>
        <w:pStyle w:val="a5"/>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E3B67" w:rsidRPr="00AE3B67" w:rsidRDefault="00AE3B67" w:rsidP="00AE3B67">
      <w:pPr>
        <w:pStyle w:val="a5"/>
        <w:autoSpaceDE w:val="0"/>
        <w:autoSpaceDN w:val="0"/>
        <w:adjustRightInd w:val="0"/>
        <w:ind w:left="0" w:right="-1" w:firstLine="709"/>
        <w:jc w:val="both"/>
        <w:rPr>
          <w:rFonts w:ascii="Arial" w:hAnsi="Arial" w:cs="Arial"/>
          <w:spacing w:val="1"/>
          <w:sz w:val="24"/>
          <w:szCs w:val="24"/>
        </w:rPr>
      </w:pPr>
      <w:r w:rsidRPr="00AE3B67">
        <w:rPr>
          <w:rFonts w:ascii="Arial" w:hAnsi="Arial" w:cs="Arial"/>
          <w:spacing w:val="1"/>
          <w:sz w:val="24"/>
          <w:szCs w:val="24"/>
        </w:rPr>
        <w:t>1.3. Информирование о предоставлении муниципальной услуги:</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1.3.1. информация о порядке предоставления муниципальной услуги размещается:</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3) на Портале государственных и муниципальных услуг Республики Татарстан (http</w:t>
      </w:r>
      <w:r w:rsidRPr="00AE3B67">
        <w:rPr>
          <w:rFonts w:ascii="Arial" w:hAnsi="Arial" w:cs="Arial"/>
          <w:spacing w:val="1"/>
          <w:sz w:val="24"/>
          <w:szCs w:val="24"/>
          <w:lang w:val="en-US"/>
        </w:rPr>
        <w:t>s</w:t>
      </w:r>
      <w:r w:rsidRPr="00AE3B67">
        <w:rPr>
          <w:rFonts w:ascii="Arial" w:hAnsi="Arial" w:cs="Arial"/>
          <w:spacing w:val="1"/>
          <w:sz w:val="24"/>
          <w:szCs w:val="24"/>
        </w:rPr>
        <w:t>://uslugi.tatarsta</w:t>
      </w:r>
      <w:r w:rsidRPr="00AE3B67">
        <w:rPr>
          <w:rFonts w:ascii="Arial" w:hAnsi="Arial" w:cs="Arial"/>
          <w:spacing w:val="1"/>
          <w:sz w:val="24"/>
          <w:szCs w:val="24"/>
          <w:lang w:val="en-US"/>
        </w:rPr>
        <w:t>n</w:t>
      </w:r>
      <w:r w:rsidRPr="00AE3B67">
        <w:rPr>
          <w:rFonts w:ascii="Arial" w:hAnsi="Arial" w:cs="Arial"/>
          <w:spacing w:val="1"/>
          <w:sz w:val="24"/>
          <w:szCs w:val="24"/>
        </w:rPr>
        <w:t xml:space="preserve">.ru/) (далее – Республиканский портал); </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4) на Едином портале государственных и муниципальных услуг (функций) (http</w:t>
      </w:r>
      <w:r w:rsidRPr="00AE3B67">
        <w:rPr>
          <w:rFonts w:ascii="Arial" w:hAnsi="Arial" w:cs="Arial"/>
          <w:spacing w:val="1"/>
          <w:sz w:val="24"/>
          <w:szCs w:val="24"/>
          <w:lang w:val="en-US"/>
        </w:rPr>
        <w:t>s</w:t>
      </w:r>
      <w:r w:rsidRPr="00AE3B67">
        <w:rPr>
          <w:rFonts w:ascii="Arial" w:hAnsi="Arial" w:cs="Arial"/>
          <w:spacing w:val="1"/>
          <w:sz w:val="24"/>
          <w:szCs w:val="24"/>
        </w:rPr>
        <w:t>:// www.gosuslugi.ru/) (далее – Единый портал);</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1.3.2. Консультирование по вопросам предоставления муниципальной услуги осуществляется:</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2) в интерактивной форме Республиканского портала;</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3) </w:t>
      </w:r>
      <w:r w:rsidRPr="00AE3B67">
        <w:rPr>
          <w:rFonts w:ascii="Arial" w:hAnsi="Arial" w:cs="Arial"/>
          <w:i/>
          <w:spacing w:val="1"/>
          <w:sz w:val="24"/>
          <w:szCs w:val="24"/>
        </w:rPr>
        <w:t>в Исполнительном комитете Сахаровского сельского поселения Алексеевского муниципального района (далее – Исполком):</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при устном обращении - лично или по телефону; </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lastRenderedPageBreak/>
        <w:t>1.3.3.</w:t>
      </w:r>
      <w:r w:rsidRPr="00AE3B6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E3B67">
        <w:rPr>
          <w:rFonts w:ascii="Arial" w:hAnsi="Arial" w:cs="Arial"/>
          <w:i/>
          <w:spacing w:val="1"/>
          <w:sz w:val="24"/>
          <w:szCs w:val="24"/>
        </w:rPr>
        <w:t>Исполкома</w:t>
      </w:r>
      <w:r w:rsidRPr="00AE3B67">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E3B67">
        <w:rPr>
          <w:rFonts w:ascii="Arial" w:hAnsi="Arial" w:cs="Arial"/>
          <w:i/>
          <w:spacing w:val="1"/>
          <w:sz w:val="24"/>
          <w:szCs w:val="24"/>
        </w:rPr>
        <w:t>Исполкома</w:t>
      </w:r>
      <w:r w:rsidRPr="00AE3B67">
        <w:rPr>
          <w:rFonts w:ascii="Arial" w:hAnsi="Arial" w:cs="Arial"/>
          <w:spacing w:val="1"/>
          <w:sz w:val="24"/>
          <w:szCs w:val="24"/>
        </w:rPr>
        <w:t>.</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E3B6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AE3B67">
        <w:rPr>
          <w:rFonts w:ascii="Arial" w:hAnsi="Arial" w:cs="Arial"/>
          <w:i/>
          <w:spacing w:val="1"/>
          <w:sz w:val="24"/>
          <w:szCs w:val="24"/>
        </w:rPr>
        <w:t xml:space="preserve">(или городского округа) </w:t>
      </w:r>
      <w:r w:rsidRPr="00AE3B67">
        <w:rPr>
          <w:rFonts w:ascii="Arial" w:hAnsi="Arial" w:cs="Arial"/>
          <w:spacing w:val="1"/>
          <w:sz w:val="24"/>
          <w:szCs w:val="24"/>
        </w:rPr>
        <w:t xml:space="preserve">и на информационных стендах в помещениях </w:t>
      </w:r>
      <w:r w:rsidRPr="00AE3B67">
        <w:rPr>
          <w:rFonts w:ascii="Arial" w:hAnsi="Arial" w:cs="Arial"/>
          <w:i/>
          <w:spacing w:val="1"/>
          <w:sz w:val="24"/>
          <w:szCs w:val="24"/>
        </w:rPr>
        <w:t>Исполкома</w:t>
      </w:r>
      <w:r w:rsidRPr="00AE3B67">
        <w:rPr>
          <w:rFonts w:ascii="Arial" w:hAnsi="Arial" w:cs="Arial"/>
          <w:spacing w:val="1"/>
          <w:sz w:val="24"/>
          <w:szCs w:val="24"/>
        </w:rPr>
        <w:t xml:space="preserve"> для работы с заявителями.</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E3B67">
        <w:rPr>
          <w:rFonts w:ascii="Arial" w:hAnsi="Arial" w:cs="Arial"/>
          <w:i/>
          <w:spacing w:val="1"/>
          <w:sz w:val="24"/>
          <w:szCs w:val="24"/>
        </w:rPr>
        <w:t>Исполкома</w:t>
      </w:r>
      <w:r w:rsidRPr="00AE3B67">
        <w:rPr>
          <w:rFonts w:ascii="Arial" w:hAnsi="Arial" w:cs="Arial"/>
          <w:spacing w:val="1"/>
          <w:sz w:val="24"/>
          <w:szCs w:val="24"/>
        </w:rPr>
        <w:t>, о графике приема заявлений на предоставление муниципальной услуги.</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E3B67" w:rsidRPr="00AE3B67" w:rsidRDefault="00AE3B67" w:rsidP="00AE3B67">
      <w:pPr>
        <w:autoSpaceDE w:val="0"/>
        <w:autoSpaceDN w:val="0"/>
        <w:adjustRightInd w:val="0"/>
        <w:ind w:right="-1" w:firstLine="709"/>
        <w:jc w:val="both"/>
        <w:rPr>
          <w:rFonts w:ascii="Arial" w:hAnsi="Arial" w:cs="Arial"/>
          <w:spacing w:val="1"/>
          <w:sz w:val="24"/>
          <w:szCs w:val="24"/>
        </w:rPr>
      </w:pPr>
      <w:r w:rsidRPr="00AE3B67">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1.5. В Регламенте используются следующие термины и определения:</w:t>
      </w:r>
    </w:p>
    <w:p w:rsidR="00AE3B67" w:rsidRPr="00AE3B67" w:rsidRDefault="00AE3B67" w:rsidP="00AE3B67">
      <w:pPr>
        <w:pStyle w:val="Default"/>
        <w:ind w:firstLine="709"/>
        <w:jc w:val="both"/>
        <w:rPr>
          <w:rFonts w:ascii="Arial" w:hAnsi="Arial" w:cs="Arial"/>
        </w:rPr>
      </w:pPr>
      <w:r w:rsidRPr="00AE3B67">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ЕСИА –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AE3B67">
        <w:rPr>
          <w:rFonts w:ascii="Arial" w:hAnsi="Arial" w:cs="Arial"/>
          <w:sz w:val="24"/>
          <w:szCs w:val="24"/>
        </w:rPr>
        <w:lastRenderedPageBreak/>
        <w:t>систем, используемых для предоставления государственных и муниципальных услуг в электронной форме;</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комиссия - комиссия по подготовке проекта правил землепользования и застройки;</w:t>
      </w:r>
    </w:p>
    <w:p w:rsidR="00AE3B67" w:rsidRPr="00AE3B67" w:rsidRDefault="00AE3B67" w:rsidP="00AE3B67">
      <w:pPr>
        <w:autoSpaceDE w:val="0"/>
        <w:autoSpaceDN w:val="0"/>
        <w:adjustRightInd w:val="0"/>
        <w:ind w:right="-1" w:firstLine="709"/>
        <w:jc w:val="both"/>
        <w:rPr>
          <w:rFonts w:ascii="Arial" w:hAnsi="Arial" w:cs="Arial"/>
          <w:sz w:val="24"/>
          <w:szCs w:val="24"/>
        </w:rPr>
      </w:pPr>
      <w:bookmarkStart w:id="5" w:name="_Hlk40972604"/>
      <w:r w:rsidRPr="00AE3B6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E3B67" w:rsidRPr="00AE3B67" w:rsidRDefault="00AE3B67" w:rsidP="00AE3B67">
      <w:pPr>
        <w:pStyle w:val="Default"/>
        <w:ind w:firstLine="709"/>
        <w:jc w:val="both"/>
        <w:rPr>
          <w:rFonts w:ascii="Arial" w:hAnsi="Arial" w:cs="Arial"/>
        </w:rPr>
      </w:pPr>
      <w:r w:rsidRPr="00AE3B67">
        <w:rPr>
          <w:rFonts w:ascii="Arial" w:hAnsi="Arial" w:cs="Arial"/>
        </w:rPr>
        <w:t>ООПП - отклонение от предельных параметров разрешенного строительства, реконструкции объектов капитального строительства;</w:t>
      </w:r>
    </w:p>
    <w:p w:rsidR="00AE3B67" w:rsidRPr="00AE3B67" w:rsidRDefault="00AE3B67" w:rsidP="00AE3B67">
      <w:pPr>
        <w:tabs>
          <w:tab w:val="left" w:pos="600"/>
          <w:tab w:val="left" w:pos="6810"/>
        </w:tabs>
        <w:ind w:right="-1" w:firstLine="709"/>
        <w:jc w:val="both"/>
        <w:rPr>
          <w:rFonts w:ascii="Arial" w:hAnsi="Arial" w:cs="Arial"/>
          <w:sz w:val="24"/>
          <w:szCs w:val="24"/>
        </w:rPr>
      </w:pPr>
      <w:r w:rsidRPr="00AE3B6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E3B67" w:rsidRPr="00AE3B67" w:rsidRDefault="00AE3B67" w:rsidP="00AE3B67">
      <w:pPr>
        <w:tabs>
          <w:tab w:val="left" w:pos="600"/>
          <w:tab w:val="left" w:pos="6810"/>
        </w:tabs>
        <w:ind w:right="-1" w:firstLine="709"/>
        <w:jc w:val="both"/>
        <w:rPr>
          <w:rFonts w:ascii="Arial" w:hAnsi="Arial" w:cs="Arial"/>
          <w:sz w:val="24"/>
          <w:szCs w:val="24"/>
        </w:rPr>
      </w:pPr>
      <w:r w:rsidRPr="00AE3B6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E3B67" w:rsidRPr="00AE3B67" w:rsidRDefault="00AE3B67" w:rsidP="00AE3B67">
      <w:pPr>
        <w:autoSpaceDE w:val="0"/>
        <w:autoSpaceDN w:val="0"/>
        <w:adjustRightInd w:val="0"/>
        <w:ind w:right="-1" w:firstLine="709"/>
        <w:jc w:val="both"/>
        <w:rPr>
          <w:rFonts w:ascii="Arial" w:hAnsi="Arial" w:cs="Arial"/>
          <w:sz w:val="24"/>
          <w:szCs w:val="24"/>
        </w:rPr>
      </w:pPr>
    </w:p>
    <w:p w:rsidR="00AE3B67" w:rsidRPr="00AE3B67" w:rsidRDefault="00AE3B67" w:rsidP="00AE3B67">
      <w:pPr>
        <w:ind w:right="-1"/>
        <w:jc w:val="center"/>
        <w:rPr>
          <w:rFonts w:ascii="Arial" w:hAnsi="Arial" w:cs="Arial"/>
          <w:b/>
          <w:bCs/>
          <w:sz w:val="24"/>
          <w:szCs w:val="24"/>
        </w:rPr>
      </w:pPr>
    </w:p>
    <w:p w:rsidR="00AE3B67" w:rsidRPr="00AE3B67" w:rsidRDefault="00AE3B67" w:rsidP="00AE3B67">
      <w:pPr>
        <w:ind w:right="-1"/>
        <w:jc w:val="center"/>
        <w:rPr>
          <w:rFonts w:ascii="Arial" w:hAnsi="Arial" w:cs="Arial"/>
          <w:b/>
          <w:sz w:val="24"/>
          <w:szCs w:val="24"/>
        </w:rPr>
      </w:pPr>
      <w:r w:rsidRPr="00AE3B67">
        <w:rPr>
          <w:rFonts w:ascii="Arial" w:hAnsi="Arial" w:cs="Arial"/>
          <w:b/>
          <w:bCs/>
          <w:sz w:val="24"/>
          <w:szCs w:val="24"/>
        </w:rPr>
        <w:t>2. Стандарт предоставления муниципальной услуги</w:t>
      </w:r>
    </w:p>
    <w:p w:rsidR="00AE3B67" w:rsidRPr="00AE3B67" w:rsidRDefault="00AE3B67" w:rsidP="00AE3B67">
      <w:pPr>
        <w:autoSpaceDE w:val="0"/>
        <w:autoSpaceDN w:val="0"/>
        <w:adjustRightInd w:val="0"/>
        <w:ind w:right="-1"/>
        <w:jc w:val="center"/>
        <w:rPr>
          <w:rFonts w:ascii="Arial" w:hAnsi="Arial" w:cs="Arial"/>
          <w:sz w:val="24"/>
          <w:szCs w:val="24"/>
        </w:rPr>
      </w:pPr>
    </w:p>
    <w:p w:rsidR="00AE3B67" w:rsidRPr="00AE3B67" w:rsidRDefault="00AE3B67" w:rsidP="00AE3B67">
      <w:pPr>
        <w:autoSpaceDE w:val="0"/>
        <w:autoSpaceDN w:val="0"/>
        <w:adjustRightInd w:val="0"/>
        <w:ind w:right="-1"/>
        <w:jc w:val="center"/>
        <w:rPr>
          <w:rFonts w:ascii="Arial" w:hAnsi="Arial" w:cs="Arial"/>
          <w:sz w:val="24"/>
          <w:szCs w:val="24"/>
        </w:rPr>
      </w:pPr>
      <w:r w:rsidRPr="00AE3B67">
        <w:rPr>
          <w:rFonts w:ascii="Arial" w:hAnsi="Arial" w:cs="Arial"/>
          <w:sz w:val="24"/>
          <w:szCs w:val="24"/>
        </w:rPr>
        <w:t>2.1. Наименование муниципальной услуги</w:t>
      </w:r>
    </w:p>
    <w:p w:rsidR="00AE3B67" w:rsidRPr="00AE3B67" w:rsidRDefault="00AE3B67" w:rsidP="00AE3B67">
      <w:pPr>
        <w:autoSpaceDE w:val="0"/>
        <w:autoSpaceDN w:val="0"/>
        <w:adjustRightInd w:val="0"/>
        <w:ind w:right="-1"/>
        <w:jc w:val="center"/>
        <w:rPr>
          <w:rFonts w:ascii="Arial" w:hAnsi="Arial" w:cs="Arial"/>
          <w:sz w:val="24"/>
          <w:szCs w:val="24"/>
        </w:rPr>
      </w:pPr>
    </w:p>
    <w:p w:rsidR="00AE3B67" w:rsidRPr="00AE3B67" w:rsidRDefault="00AE3B67" w:rsidP="00AE3B67">
      <w:pPr>
        <w:autoSpaceDE w:val="0"/>
        <w:autoSpaceDN w:val="0"/>
        <w:adjustRightInd w:val="0"/>
        <w:ind w:right="-1" w:firstLine="709"/>
        <w:jc w:val="both"/>
        <w:rPr>
          <w:rFonts w:ascii="Arial" w:hAnsi="Arial" w:cs="Arial"/>
          <w:bCs/>
          <w:i/>
          <w:sz w:val="24"/>
          <w:szCs w:val="24"/>
          <w:lang w:eastAsia="zh-CN"/>
        </w:rPr>
      </w:pPr>
      <w:r w:rsidRPr="00AE3B67">
        <w:rPr>
          <w:rFonts w:ascii="Arial" w:hAnsi="Arial" w:cs="Arial"/>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E3B67">
        <w:rPr>
          <w:rFonts w:ascii="Arial" w:hAnsi="Arial" w:cs="Arial"/>
          <w:bCs/>
          <w:sz w:val="24"/>
          <w:szCs w:val="24"/>
          <w:lang w:eastAsia="zh-CN"/>
        </w:rPr>
        <w:t xml:space="preserve"> </w:t>
      </w:r>
    </w:p>
    <w:p w:rsidR="00AE3B67" w:rsidRPr="00AE3B67" w:rsidRDefault="00AE3B67" w:rsidP="00AE3B67">
      <w:pPr>
        <w:autoSpaceDE w:val="0"/>
        <w:autoSpaceDN w:val="0"/>
        <w:adjustRightInd w:val="0"/>
        <w:ind w:right="-1"/>
        <w:jc w:val="center"/>
        <w:rPr>
          <w:rFonts w:ascii="Arial" w:hAnsi="Arial" w:cs="Arial"/>
          <w:bCs/>
          <w:sz w:val="24"/>
          <w:szCs w:val="24"/>
          <w:lang w:eastAsia="zh-CN"/>
        </w:rPr>
      </w:pPr>
    </w:p>
    <w:p w:rsidR="00AE3B67" w:rsidRPr="00AE3B67" w:rsidRDefault="00AE3B67" w:rsidP="00AE3B67">
      <w:pPr>
        <w:autoSpaceDE w:val="0"/>
        <w:autoSpaceDN w:val="0"/>
        <w:adjustRightInd w:val="0"/>
        <w:ind w:right="-1"/>
        <w:jc w:val="center"/>
        <w:rPr>
          <w:rFonts w:ascii="Arial" w:hAnsi="Arial" w:cs="Arial"/>
          <w:bCs/>
          <w:sz w:val="24"/>
          <w:szCs w:val="24"/>
          <w:lang w:eastAsia="zh-CN"/>
        </w:rPr>
      </w:pPr>
      <w:r w:rsidRPr="00AE3B6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E3B67" w:rsidRPr="00AE3B67" w:rsidRDefault="00AE3B67" w:rsidP="00AE3B67">
      <w:pPr>
        <w:autoSpaceDE w:val="0"/>
        <w:autoSpaceDN w:val="0"/>
        <w:adjustRightInd w:val="0"/>
        <w:ind w:right="-1"/>
        <w:jc w:val="center"/>
        <w:rPr>
          <w:rFonts w:ascii="Arial" w:hAnsi="Arial" w:cs="Arial"/>
          <w:sz w:val="24"/>
          <w:szCs w:val="24"/>
        </w:rPr>
      </w:pPr>
    </w:p>
    <w:p w:rsidR="00AE3B67" w:rsidRPr="00AE3B67" w:rsidRDefault="00AE3B67" w:rsidP="00AE3B67">
      <w:pPr>
        <w:autoSpaceDE w:val="0"/>
        <w:autoSpaceDN w:val="0"/>
        <w:adjustRightInd w:val="0"/>
        <w:ind w:right="-1"/>
        <w:jc w:val="both"/>
        <w:rPr>
          <w:rFonts w:ascii="Arial" w:hAnsi="Arial" w:cs="Arial"/>
          <w:i/>
          <w:sz w:val="24"/>
          <w:szCs w:val="24"/>
        </w:rPr>
      </w:pPr>
      <w:r w:rsidRPr="00AE3B67">
        <w:rPr>
          <w:rFonts w:ascii="Arial" w:hAnsi="Arial" w:cs="Arial"/>
          <w:i/>
          <w:sz w:val="24"/>
          <w:szCs w:val="24"/>
        </w:rPr>
        <w:t>Исполнительный комитет Сахаровского сельского поселения Алексеевского муниципального района.</w:t>
      </w:r>
    </w:p>
    <w:p w:rsidR="00AE3B67" w:rsidRPr="00AE3B67" w:rsidRDefault="00AE3B67" w:rsidP="00AE3B67">
      <w:pPr>
        <w:autoSpaceDE w:val="0"/>
        <w:autoSpaceDN w:val="0"/>
        <w:adjustRightInd w:val="0"/>
        <w:ind w:right="-1"/>
        <w:jc w:val="center"/>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i/>
          <w:sz w:val="24"/>
          <w:szCs w:val="24"/>
        </w:rPr>
      </w:pPr>
      <w:r w:rsidRPr="00AE3B67">
        <w:rPr>
          <w:rFonts w:ascii="Arial" w:hAnsi="Arial" w:cs="Arial"/>
          <w:sz w:val="24"/>
          <w:szCs w:val="24"/>
        </w:rPr>
        <w:t>2.3. Описание результата предоставления муниципальной услуги</w:t>
      </w:r>
    </w:p>
    <w:p w:rsidR="00AE3B67" w:rsidRPr="00AE3B67" w:rsidRDefault="00AE3B67" w:rsidP="00AE3B67">
      <w:pPr>
        <w:autoSpaceDE w:val="0"/>
        <w:autoSpaceDN w:val="0"/>
        <w:adjustRightInd w:val="0"/>
        <w:ind w:right="-1" w:firstLine="709"/>
        <w:jc w:val="center"/>
        <w:rPr>
          <w:rFonts w:ascii="Arial" w:hAnsi="Arial" w:cs="Arial"/>
          <w:i/>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2.3.1. Результатами предоставления муниципальной услуги являются:</w:t>
      </w:r>
    </w:p>
    <w:p w:rsidR="00AE3B67" w:rsidRPr="00AE3B67" w:rsidRDefault="00AE3B67" w:rsidP="00AE3B67">
      <w:pPr>
        <w:pStyle w:val="a5"/>
        <w:numPr>
          <w:ilvl w:val="0"/>
          <w:numId w:val="6"/>
        </w:numPr>
        <w:tabs>
          <w:tab w:val="left" w:pos="1134"/>
        </w:tabs>
        <w:ind w:left="0" w:firstLine="709"/>
        <w:jc w:val="both"/>
        <w:rPr>
          <w:rFonts w:ascii="Arial" w:hAnsi="Arial" w:cs="Arial"/>
          <w:sz w:val="24"/>
          <w:szCs w:val="24"/>
        </w:rPr>
      </w:pPr>
      <w:r w:rsidRPr="00AE3B67">
        <w:rPr>
          <w:rFonts w:ascii="Arial" w:hAnsi="Arial" w:cs="Arial"/>
          <w:sz w:val="24"/>
          <w:szCs w:val="24"/>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(приложение № 1);</w:t>
      </w:r>
    </w:p>
    <w:p w:rsidR="00AE3B67" w:rsidRPr="00AE3B67" w:rsidRDefault="00AE3B67" w:rsidP="00AE3B67">
      <w:pPr>
        <w:pStyle w:val="a5"/>
        <w:numPr>
          <w:ilvl w:val="0"/>
          <w:numId w:val="6"/>
        </w:numPr>
        <w:tabs>
          <w:tab w:val="left" w:pos="1134"/>
        </w:tabs>
        <w:ind w:left="0" w:firstLine="709"/>
        <w:jc w:val="both"/>
        <w:rPr>
          <w:rFonts w:ascii="Arial" w:hAnsi="Arial" w:cs="Arial"/>
          <w:sz w:val="24"/>
          <w:szCs w:val="24"/>
        </w:rPr>
      </w:pPr>
      <w:r w:rsidRPr="00AE3B67">
        <w:rPr>
          <w:rFonts w:ascii="Arial" w:hAnsi="Arial" w:cs="Arial"/>
          <w:sz w:val="24"/>
          <w:szCs w:val="24"/>
        </w:rPr>
        <w:lastRenderedPageBreak/>
        <w:t>решение об отказе в предоставлении муниципальной услуги (приложение № 2).</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sz w:val="24"/>
          <w:szCs w:val="24"/>
        </w:rPr>
      </w:pPr>
      <w:r w:rsidRPr="00AE3B67">
        <w:rPr>
          <w:rFonts w:ascii="Arial" w:hAnsi="Arial" w:cs="Arial"/>
          <w:sz w:val="24"/>
          <w:szCs w:val="24"/>
        </w:rPr>
        <w:t>2.4.</w:t>
      </w:r>
      <w:r w:rsidRPr="00AE3B67">
        <w:rPr>
          <w:rFonts w:ascii="Arial" w:hAnsi="Arial" w:cs="Arial"/>
          <w:sz w:val="24"/>
          <w:szCs w:val="24"/>
          <w:lang w:val="en-US"/>
        </w:rPr>
        <w:t> </w:t>
      </w:r>
      <w:r w:rsidRPr="00AE3B6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E3B67">
        <w:rPr>
          <w:rFonts w:ascii="Arial" w:hAnsi="Arial" w:cs="Arial"/>
          <w:b/>
          <w:sz w:val="24"/>
          <w:szCs w:val="24"/>
        </w:rPr>
        <w:t xml:space="preserve"> </w:t>
      </w:r>
      <w:r w:rsidRPr="00AE3B67">
        <w:rPr>
          <w:rFonts w:ascii="Arial" w:hAnsi="Arial" w:cs="Arial"/>
          <w:sz w:val="24"/>
          <w:szCs w:val="24"/>
        </w:rPr>
        <w:t>срок выдачи (направления) документов, являющихся результатом предоставления муниципальной услуги</w:t>
      </w:r>
    </w:p>
    <w:p w:rsidR="00AE3B67" w:rsidRPr="00AE3B67" w:rsidRDefault="00AE3B67" w:rsidP="00AE3B67">
      <w:pPr>
        <w:autoSpaceDE w:val="0"/>
        <w:autoSpaceDN w:val="0"/>
        <w:adjustRightInd w:val="0"/>
        <w:ind w:right="-1"/>
        <w:jc w:val="center"/>
        <w:rPr>
          <w:rFonts w:ascii="Arial" w:hAnsi="Arial" w:cs="Arial"/>
          <w:i/>
          <w:sz w:val="24"/>
          <w:szCs w:val="24"/>
        </w:rPr>
      </w:pP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2.4.1.</w:t>
      </w:r>
      <w:r w:rsidRPr="00AE3B67">
        <w:rPr>
          <w:rFonts w:ascii="Arial" w:hAnsi="Arial" w:cs="Arial"/>
          <w:sz w:val="24"/>
          <w:szCs w:val="24"/>
          <w:lang w:val="en-US"/>
        </w:rPr>
        <w:t> </w:t>
      </w:r>
      <w:r w:rsidRPr="00AE3B67">
        <w:rPr>
          <w:rFonts w:ascii="Arial" w:hAnsi="Arial" w:cs="Arial"/>
          <w:sz w:val="24"/>
          <w:szCs w:val="24"/>
        </w:rPr>
        <w:t>Срок предоставления муниципальной услуги - 34 рабочих дня.</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AE3B67">
        <w:rPr>
          <w:rFonts w:ascii="Arial" w:hAnsi="Arial" w:cs="Arial"/>
          <w:i/>
          <w:sz w:val="24"/>
          <w:szCs w:val="24"/>
        </w:rPr>
        <w:t>.</w:t>
      </w:r>
    </w:p>
    <w:p w:rsidR="00AE3B67" w:rsidRPr="00AE3B67" w:rsidRDefault="00AE3B67" w:rsidP="00AE3B67">
      <w:pPr>
        <w:ind w:right="-1" w:firstLine="709"/>
        <w:jc w:val="both"/>
        <w:rPr>
          <w:rFonts w:ascii="Arial" w:hAnsi="Arial" w:cs="Arial"/>
          <w:color w:val="000000"/>
          <w:sz w:val="24"/>
          <w:szCs w:val="24"/>
        </w:rPr>
      </w:pPr>
      <w:r w:rsidRPr="00AE3B67">
        <w:rPr>
          <w:rFonts w:ascii="Arial" w:hAnsi="Arial" w:cs="Arial"/>
          <w:color w:val="000000"/>
          <w:sz w:val="24"/>
          <w:szCs w:val="24"/>
        </w:rPr>
        <w:t>2.4.2. Приостановление срока предоставления муниципальной услуги не предусмотрено.</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2.4.3. Направление документа, являющегося результатом предоставления муниципальной услуги</w:t>
      </w:r>
      <w:r w:rsidRPr="00AE3B67">
        <w:rPr>
          <w:rFonts w:ascii="Arial" w:hAnsi="Arial" w:cs="Arial"/>
          <w:color w:val="000000"/>
          <w:sz w:val="24"/>
          <w:szCs w:val="24"/>
        </w:rPr>
        <w:t xml:space="preserve"> в форме электронного документа</w:t>
      </w:r>
      <w:r w:rsidRPr="00AE3B67">
        <w:rPr>
          <w:rFonts w:ascii="Arial" w:hAnsi="Arial" w:cs="Arial"/>
          <w:sz w:val="24"/>
          <w:szCs w:val="24"/>
        </w:rPr>
        <w:t>, осуществляется в день оформления и регистрации результата предоставления муниципальной услуги.</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sz w:val="24"/>
          <w:szCs w:val="24"/>
        </w:rPr>
      </w:pPr>
      <w:r w:rsidRPr="00AE3B6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2.5.1.</w:t>
      </w:r>
      <w:r w:rsidRPr="00AE3B67">
        <w:rPr>
          <w:rFonts w:ascii="Arial" w:hAnsi="Arial" w:cs="Arial"/>
          <w:sz w:val="24"/>
          <w:szCs w:val="24"/>
          <w:lang w:val="en-US"/>
        </w:rPr>
        <w:t> </w:t>
      </w:r>
      <w:r w:rsidRPr="00AE3B67">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1) документ, удостоверяющий личность (предоставляется при обращении в МФЦ, Исполком);</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 заявление:</w:t>
      </w:r>
    </w:p>
    <w:p w:rsidR="00AE3B67" w:rsidRPr="00AE3B67" w:rsidRDefault="00AE3B67" w:rsidP="00AE3B67">
      <w:pPr>
        <w:pStyle w:val="a5"/>
        <w:numPr>
          <w:ilvl w:val="0"/>
          <w:numId w:val="5"/>
        </w:numPr>
        <w:tabs>
          <w:tab w:val="left" w:pos="993"/>
        </w:tabs>
        <w:ind w:left="0" w:right="-1" w:firstLine="709"/>
        <w:jc w:val="both"/>
        <w:rPr>
          <w:rFonts w:ascii="Arial" w:hAnsi="Arial" w:cs="Arial"/>
          <w:sz w:val="24"/>
          <w:szCs w:val="24"/>
        </w:rPr>
      </w:pPr>
      <w:r w:rsidRPr="00AE3B67">
        <w:rPr>
          <w:rFonts w:ascii="Arial" w:hAnsi="Arial" w:cs="Arial"/>
          <w:sz w:val="24"/>
          <w:szCs w:val="24"/>
        </w:rPr>
        <w:t>в форме документа на бумажном носителе при обращении в МФЦ, Исполком (приложение № 3);</w:t>
      </w:r>
    </w:p>
    <w:p w:rsidR="00AE3B67" w:rsidRPr="00AE3B67" w:rsidRDefault="00AE3B67" w:rsidP="00AE3B67">
      <w:pPr>
        <w:pStyle w:val="a5"/>
        <w:numPr>
          <w:ilvl w:val="0"/>
          <w:numId w:val="5"/>
        </w:numPr>
        <w:tabs>
          <w:tab w:val="left" w:pos="993"/>
        </w:tabs>
        <w:ind w:left="0" w:right="-1" w:firstLine="709"/>
        <w:jc w:val="both"/>
        <w:rPr>
          <w:rFonts w:ascii="Arial" w:hAnsi="Arial" w:cs="Arial"/>
          <w:sz w:val="24"/>
          <w:szCs w:val="24"/>
        </w:rPr>
      </w:pPr>
      <w:r w:rsidRPr="00AE3B6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lastRenderedPageBreak/>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t>нотариально удостоверенное согласие всех правообладателей земельного участка;</w:t>
      </w:r>
    </w:p>
    <w:p w:rsidR="00AE3B67" w:rsidRPr="00AE3B67" w:rsidRDefault="00AE3B67" w:rsidP="00AE3B67">
      <w:pPr>
        <w:pStyle w:val="a5"/>
        <w:numPr>
          <w:ilvl w:val="0"/>
          <w:numId w:val="6"/>
        </w:numPr>
        <w:ind w:left="0" w:right="-1" w:firstLine="709"/>
        <w:jc w:val="both"/>
        <w:rPr>
          <w:rFonts w:ascii="Arial" w:hAnsi="Arial" w:cs="Arial"/>
          <w:sz w:val="24"/>
          <w:szCs w:val="24"/>
        </w:rPr>
      </w:pPr>
      <w:r w:rsidRPr="00AE3B67">
        <w:rPr>
          <w:rFonts w:ascii="Arial" w:hAnsi="Arial" w:cs="Arial"/>
          <w:sz w:val="24"/>
          <w:szCs w:val="24"/>
        </w:rPr>
        <w:t>нотариально удостоверенное согласие всех правообладателей объекта капитального строительства.</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AE3B67" w:rsidRPr="00AE3B67" w:rsidRDefault="00AE3B67" w:rsidP="00AE3B67">
      <w:pPr>
        <w:pStyle w:val="a5"/>
        <w:numPr>
          <w:ilvl w:val="0"/>
          <w:numId w:val="4"/>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AE3B67" w:rsidRPr="00AE3B67" w:rsidRDefault="00AE3B67" w:rsidP="00AE3B67">
      <w:pPr>
        <w:pStyle w:val="a5"/>
        <w:numPr>
          <w:ilvl w:val="0"/>
          <w:numId w:val="4"/>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через Республиканский портал в электронной форме.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При подаче документов, указанных в подпункте 3 пункта 2.5.1, пункте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2.5.4. Запрещается требовать от заявителя: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AE3B67">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E3B67" w:rsidRPr="00AE3B67" w:rsidRDefault="00AE3B67" w:rsidP="00AE3B67">
      <w:pPr>
        <w:autoSpaceDE w:val="0"/>
        <w:autoSpaceDN w:val="0"/>
        <w:adjustRightInd w:val="0"/>
        <w:ind w:right="-1" w:firstLine="709"/>
        <w:jc w:val="both"/>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sz w:val="24"/>
          <w:szCs w:val="24"/>
        </w:rPr>
      </w:pPr>
      <w:r w:rsidRPr="00AE3B6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2.6.1. Получаются в рамках межведомственного взаимодействия:</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 сведения о наличии самовольной постройки;</w:t>
      </w:r>
    </w:p>
    <w:p w:rsidR="00AE3B67" w:rsidRPr="00AE3B67" w:rsidRDefault="00AE3B67" w:rsidP="00AE3B67">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сведения о факте выдачи и содержании доверенности – единая информационная система нотариата.</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autoSpaceDE w:val="0"/>
        <w:autoSpaceDN w:val="0"/>
        <w:adjustRightInd w:val="0"/>
        <w:ind w:right="-1"/>
        <w:jc w:val="center"/>
        <w:rPr>
          <w:rFonts w:ascii="Arial" w:hAnsi="Arial" w:cs="Arial"/>
          <w:i/>
          <w:sz w:val="24"/>
          <w:szCs w:val="24"/>
        </w:rPr>
      </w:pPr>
      <w:r w:rsidRPr="00AE3B6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AE3B67">
        <w:rPr>
          <w:rFonts w:ascii="Arial" w:hAnsi="Arial" w:cs="Arial"/>
          <w:sz w:val="24"/>
          <w:szCs w:val="24"/>
        </w:rPr>
        <w:br/>
        <w:t>(возврата документов без рассмотрения по существу)</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tabs>
          <w:tab w:val="left" w:pos="1843"/>
        </w:tabs>
        <w:ind w:right="-1" w:firstLine="709"/>
        <w:jc w:val="both"/>
        <w:rPr>
          <w:rFonts w:ascii="Arial" w:hAnsi="Arial" w:cs="Arial"/>
          <w:sz w:val="24"/>
          <w:szCs w:val="24"/>
        </w:rPr>
      </w:pPr>
      <w:r w:rsidRPr="00AE3B6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2) представление неполного комплекта документов, необходимых для предоставления услуги;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6) неполное заполнение полей в форме заявления, в том числе в интерактивной форме заявления на ЕПГУ;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7)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10) запрос подан неуполномоченным лицом; </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11) сведения, указанные в заявлении, не подтверждены сведениями, полученными в рамках межведомственного взаимодействия.</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autoSpaceDE w:val="0"/>
        <w:autoSpaceDN w:val="0"/>
        <w:adjustRightInd w:val="0"/>
        <w:ind w:right="-1"/>
        <w:jc w:val="center"/>
        <w:rPr>
          <w:rFonts w:ascii="Arial" w:hAnsi="Arial" w:cs="Arial"/>
          <w:sz w:val="24"/>
          <w:szCs w:val="24"/>
        </w:rPr>
      </w:pPr>
      <w:r w:rsidRPr="00AE3B67">
        <w:rPr>
          <w:rFonts w:ascii="Arial" w:hAnsi="Arial" w:cs="Arial"/>
          <w:sz w:val="24"/>
          <w:szCs w:val="24"/>
        </w:rPr>
        <w:t>2.8.</w:t>
      </w:r>
      <w:r w:rsidRPr="00AE3B67">
        <w:rPr>
          <w:rFonts w:ascii="Arial" w:hAnsi="Arial" w:cs="Arial"/>
          <w:sz w:val="24"/>
          <w:szCs w:val="24"/>
          <w:lang w:val="en-US"/>
        </w:rPr>
        <w:t> </w:t>
      </w:r>
      <w:r w:rsidRPr="00AE3B6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2.8.1. Основания для приостановления предоставления муниципальной услуги не предусмотрены.</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2.8.2. Перечень оснований для отказа в предоставлении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2)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3) запрашиваемое разрешение на 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lastRenderedPageBreak/>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6) отзыв заявления на предоставление муниципальной услуги по инициативе заявителя.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2.8.3. Перечень оснований для отказа в предоставлении муниципальной услуги является исчерпывающим.</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E3B67" w:rsidRPr="00AE3B67" w:rsidRDefault="00AE3B67" w:rsidP="00AE3B67">
      <w:pPr>
        <w:autoSpaceDE w:val="0"/>
        <w:autoSpaceDN w:val="0"/>
        <w:adjustRightInd w:val="0"/>
        <w:ind w:right="-1"/>
        <w:jc w:val="both"/>
        <w:rPr>
          <w:rFonts w:ascii="Arial" w:hAnsi="Arial" w:cs="Arial"/>
          <w:sz w:val="24"/>
          <w:szCs w:val="24"/>
        </w:rPr>
      </w:pPr>
    </w:p>
    <w:p w:rsidR="00AE3B67" w:rsidRPr="00AE3B67" w:rsidRDefault="00AE3B67" w:rsidP="00AE3B67">
      <w:pPr>
        <w:autoSpaceDE w:val="0"/>
        <w:autoSpaceDN w:val="0"/>
        <w:adjustRightInd w:val="0"/>
        <w:ind w:right="-1"/>
        <w:jc w:val="center"/>
        <w:rPr>
          <w:rFonts w:ascii="Arial" w:hAnsi="Arial" w:cs="Arial"/>
          <w:i/>
          <w:sz w:val="24"/>
          <w:szCs w:val="24"/>
        </w:rPr>
      </w:pPr>
      <w:r w:rsidRPr="00AE3B6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Муниципальная услуга предоставляется на безвозмездной основе.</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i/>
          <w:sz w:val="24"/>
          <w:szCs w:val="24"/>
        </w:rPr>
      </w:pPr>
      <w:r w:rsidRPr="00AE3B6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Предоставление необходимых и обязательных услуг не требуется.</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autoSpaceDE w:val="0"/>
        <w:autoSpaceDN w:val="0"/>
        <w:adjustRightInd w:val="0"/>
        <w:ind w:right="-1"/>
        <w:jc w:val="center"/>
        <w:rPr>
          <w:rFonts w:ascii="Arial" w:hAnsi="Arial" w:cs="Arial"/>
          <w:i/>
          <w:sz w:val="24"/>
          <w:szCs w:val="24"/>
        </w:rPr>
      </w:pPr>
      <w:r w:rsidRPr="00AE3B6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3B67" w:rsidRPr="00AE3B67" w:rsidRDefault="00AE3B67" w:rsidP="00AE3B67">
      <w:pPr>
        <w:autoSpaceDE w:val="0"/>
        <w:autoSpaceDN w:val="0"/>
        <w:adjustRightInd w:val="0"/>
        <w:ind w:right="-1"/>
        <w:jc w:val="both"/>
        <w:rPr>
          <w:rFonts w:ascii="Arial" w:hAnsi="Arial" w:cs="Arial"/>
          <w:i/>
          <w:sz w:val="24"/>
          <w:szCs w:val="24"/>
        </w:rPr>
      </w:pPr>
    </w:p>
    <w:p w:rsidR="00AE3B67" w:rsidRPr="00AE3B67" w:rsidRDefault="00AE3B67" w:rsidP="00AE3B67">
      <w:pPr>
        <w:ind w:right="-1" w:firstLine="709"/>
        <w:jc w:val="both"/>
        <w:rPr>
          <w:rFonts w:ascii="Arial" w:hAnsi="Arial" w:cs="Arial"/>
          <w:i/>
          <w:sz w:val="24"/>
          <w:szCs w:val="24"/>
        </w:rPr>
      </w:pPr>
      <w:r w:rsidRPr="00AE3B67">
        <w:rPr>
          <w:rFonts w:ascii="Arial" w:hAnsi="Arial" w:cs="Arial"/>
          <w:sz w:val="24"/>
          <w:szCs w:val="24"/>
        </w:rPr>
        <w:t>Предоставление необходимых и обязательных услуг не требуется.</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ind w:right="-1"/>
        <w:jc w:val="center"/>
        <w:rPr>
          <w:rFonts w:ascii="Arial" w:hAnsi="Arial" w:cs="Arial"/>
          <w:sz w:val="24"/>
          <w:szCs w:val="24"/>
        </w:rPr>
      </w:pPr>
      <w:r w:rsidRPr="00AE3B6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tabs>
          <w:tab w:val="left" w:pos="0"/>
        </w:tabs>
        <w:autoSpaceDE w:val="0"/>
        <w:autoSpaceDN w:val="0"/>
        <w:adjustRightInd w:val="0"/>
        <w:ind w:right="-1" w:firstLine="709"/>
        <w:jc w:val="both"/>
        <w:rPr>
          <w:rFonts w:ascii="Arial" w:hAnsi="Arial" w:cs="Arial"/>
          <w:sz w:val="24"/>
          <w:szCs w:val="24"/>
        </w:rPr>
      </w:pPr>
      <w:r w:rsidRPr="00AE3B67">
        <w:rPr>
          <w:rFonts w:ascii="Arial" w:hAnsi="Arial" w:cs="Arial"/>
          <w:sz w:val="24"/>
          <w:szCs w:val="24"/>
        </w:rPr>
        <w:t>2.12.1. Время ожидания при подаче заявления на получение муниципальной услуги - не более 15 минут.</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ind w:right="-1"/>
        <w:jc w:val="center"/>
        <w:rPr>
          <w:rFonts w:ascii="Arial" w:hAnsi="Arial" w:cs="Arial"/>
          <w:sz w:val="24"/>
          <w:szCs w:val="24"/>
        </w:rPr>
      </w:pPr>
      <w:r w:rsidRPr="00AE3B6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tabs>
          <w:tab w:val="num" w:pos="0"/>
        </w:tabs>
        <w:ind w:right="-1" w:firstLine="709"/>
        <w:jc w:val="both"/>
        <w:rPr>
          <w:rFonts w:ascii="Arial" w:hAnsi="Arial" w:cs="Arial"/>
          <w:sz w:val="24"/>
          <w:szCs w:val="24"/>
        </w:rPr>
      </w:pPr>
      <w:r w:rsidRPr="00AE3B67">
        <w:rPr>
          <w:rFonts w:ascii="Arial" w:hAnsi="Arial" w:cs="Arial"/>
          <w:sz w:val="24"/>
          <w:szCs w:val="24"/>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ind w:right="-1" w:firstLine="427"/>
        <w:jc w:val="center"/>
        <w:rPr>
          <w:rFonts w:ascii="Arial" w:hAnsi="Arial" w:cs="Arial"/>
          <w:sz w:val="24"/>
          <w:szCs w:val="24"/>
        </w:rPr>
      </w:pPr>
      <w:r w:rsidRPr="00AE3B6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pStyle w:val="ConsPlusNormal"/>
        <w:ind w:right="-1" w:firstLine="709"/>
        <w:jc w:val="both"/>
        <w:rPr>
          <w:rFonts w:ascii="Arial" w:hAnsi="Arial" w:cs="Arial"/>
          <w:sz w:val="24"/>
          <w:szCs w:val="24"/>
        </w:rPr>
      </w:pPr>
      <w:r w:rsidRPr="00AE3B67">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E3B67" w:rsidRPr="00AE3B67" w:rsidRDefault="00AE3B67" w:rsidP="00AE3B67">
      <w:pPr>
        <w:pStyle w:val="ConsPlusNormal"/>
        <w:ind w:right="-1" w:firstLine="709"/>
        <w:jc w:val="both"/>
        <w:rPr>
          <w:rFonts w:ascii="Arial" w:hAnsi="Arial" w:cs="Arial"/>
          <w:sz w:val="24"/>
          <w:szCs w:val="24"/>
        </w:rPr>
      </w:pPr>
      <w:r w:rsidRPr="00AE3B67">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AE3B67" w:rsidRPr="00AE3B67" w:rsidRDefault="00AE3B67" w:rsidP="00AE3B67">
      <w:pPr>
        <w:pStyle w:val="ConsPlusNormal"/>
        <w:ind w:right="-1" w:firstLine="709"/>
        <w:jc w:val="both"/>
        <w:rPr>
          <w:rFonts w:ascii="Arial" w:hAnsi="Arial" w:cs="Arial"/>
          <w:sz w:val="24"/>
          <w:szCs w:val="24"/>
        </w:rPr>
      </w:pPr>
      <w:r w:rsidRPr="00AE3B67">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5) допуск сурдопереводчика и тифлосурдоперевдчика;</w:t>
      </w:r>
    </w:p>
    <w:p w:rsidR="00AE3B67" w:rsidRPr="00AE3B67" w:rsidRDefault="00AE3B67" w:rsidP="00AE3B67">
      <w:pPr>
        <w:tabs>
          <w:tab w:val="num" w:pos="370"/>
        </w:tabs>
        <w:ind w:right="-1" w:firstLine="709"/>
        <w:jc w:val="both"/>
        <w:rPr>
          <w:rFonts w:ascii="Arial" w:hAnsi="Arial" w:cs="Arial"/>
          <w:sz w:val="24"/>
          <w:szCs w:val="24"/>
        </w:rPr>
      </w:pPr>
      <w:r w:rsidRPr="00AE3B67">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ind w:right="-1" w:firstLine="427"/>
        <w:jc w:val="center"/>
        <w:rPr>
          <w:rFonts w:ascii="Arial" w:hAnsi="Arial" w:cs="Arial"/>
          <w:sz w:val="24"/>
          <w:szCs w:val="24"/>
        </w:rPr>
      </w:pPr>
      <w:r w:rsidRPr="00AE3B6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2.15.1. Показателями доступности предоставления муниципальной услуги являются: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2.15.2. Показателями качества предоставления муниципальной услуги являются: </w:t>
      </w:r>
    </w:p>
    <w:p w:rsidR="00AE3B67" w:rsidRPr="00AE3B67" w:rsidRDefault="00AE3B67" w:rsidP="00AE3B67">
      <w:pPr>
        <w:pStyle w:val="a5"/>
        <w:numPr>
          <w:ilvl w:val="0"/>
          <w:numId w:val="1"/>
        </w:numPr>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соблюдение сроков приема и рассмотрения документов; </w:t>
      </w:r>
    </w:p>
    <w:p w:rsidR="00AE3B67" w:rsidRPr="00AE3B67" w:rsidRDefault="00AE3B67" w:rsidP="00AE3B67">
      <w:pPr>
        <w:pStyle w:val="a5"/>
        <w:numPr>
          <w:ilvl w:val="0"/>
          <w:numId w:val="1"/>
        </w:numPr>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соблюдение срока получения результата муниципальной услуги; </w:t>
      </w:r>
    </w:p>
    <w:p w:rsidR="00AE3B67" w:rsidRPr="00AE3B67" w:rsidRDefault="00AE3B67" w:rsidP="00AE3B67">
      <w:pPr>
        <w:pStyle w:val="a5"/>
        <w:numPr>
          <w:ilvl w:val="0"/>
          <w:numId w:val="1"/>
        </w:numPr>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AE3B67" w:rsidRPr="00AE3B67" w:rsidRDefault="00AE3B67" w:rsidP="00AE3B67">
      <w:pPr>
        <w:pStyle w:val="a5"/>
        <w:numPr>
          <w:ilvl w:val="0"/>
          <w:numId w:val="1"/>
        </w:numPr>
        <w:autoSpaceDE w:val="0"/>
        <w:autoSpaceDN w:val="0"/>
        <w:adjustRightInd w:val="0"/>
        <w:ind w:left="0" w:right="-1" w:firstLine="709"/>
        <w:jc w:val="both"/>
        <w:rPr>
          <w:rFonts w:ascii="Arial" w:hAnsi="Arial" w:cs="Arial"/>
          <w:sz w:val="24"/>
          <w:szCs w:val="24"/>
        </w:rPr>
      </w:pPr>
      <w:r w:rsidRPr="00AE3B67">
        <w:rPr>
          <w:rFonts w:ascii="Arial" w:hAnsi="Arial" w:cs="Arial"/>
          <w:sz w:val="24"/>
          <w:szCs w:val="24"/>
        </w:rPr>
        <w:t xml:space="preserve">количество взаимодействий заявителя с должностными лицами (без учета консультаций):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Заявитель вправе получить муниципальную услугу в составе комплексного запроса.</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ind w:right="-1"/>
        <w:jc w:val="center"/>
        <w:rPr>
          <w:rFonts w:ascii="Arial" w:hAnsi="Arial" w:cs="Arial"/>
          <w:sz w:val="24"/>
          <w:szCs w:val="24"/>
        </w:rPr>
      </w:pPr>
      <w:r w:rsidRPr="00AE3B67">
        <w:rPr>
          <w:rFonts w:ascii="Arial" w:hAnsi="Arial" w:cs="Arial"/>
          <w:sz w:val="24"/>
          <w:szCs w:val="24"/>
        </w:rPr>
        <w:t>2.16.</w:t>
      </w:r>
      <w:r w:rsidRPr="00AE3B67">
        <w:rPr>
          <w:rFonts w:ascii="Arial" w:hAnsi="Arial" w:cs="Arial"/>
          <w:sz w:val="24"/>
          <w:szCs w:val="24"/>
          <w:lang w:val="en-US"/>
        </w:rPr>
        <w:t> </w:t>
      </w:r>
      <w:r w:rsidRPr="00AE3B6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E3B67" w:rsidRPr="00AE3B67" w:rsidRDefault="00AE3B67" w:rsidP="00AE3B67">
      <w:pPr>
        <w:ind w:right="-1" w:firstLine="427"/>
        <w:jc w:val="both"/>
        <w:rPr>
          <w:rFonts w:ascii="Arial" w:hAnsi="Arial" w:cs="Arial"/>
          <w:sz w:val="24"/>
          <w:szCs w:val="24"/>
        </w:rPr>
      </w:pP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2.16.1. При предоставлении муниципальной услуги в электронной форме заявитель вправе:</w:t>
      </w: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AE3B67" w:rsidRPr="00AE3B67" w:rsidRDefault="00AE3B67" w:rsidP="00AE3B67">
      <w:pPr>
        <w:tabs>
          <w:tab w:val="left" w:pos="709"/>
        </w:tabs>
        <w:ind w:right="-1" w:firstLine="709"/>
        <w:jc w:val="both"/>
        <w:rPr>
          <w:rFonts w:ascii="Arial" w:hAnsi="Arial" w:cs="Arial"/>
          <w:sz w:val="24"/>
          <w:szCs w:val="24"/>
        </w:rPr>
      </w:pPr>
      <w:r w:rsidRPr="00AE3B67">
        <w:rPr>
          <w:rFonts w:ascii="Arial" w:hAnsi="Arial" w:cs="Arial"/>
          <w:sz w:val="24"/>
          <w:szCs w:val="24"/>
        </w:rPr>
        <w:t>д) получить результат предоставления муниципальной услуги в форме электронного документа;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Запись на определенную дату заканчивается за сутки до наступления этой даты.</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фамилию, имя, отчество (при наличии);</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номер телефона;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адрес электронной почты (по желанию);</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желаемую дату и время приема.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E3B67" w:rsidRPr="00AE3B67" w:rsidRDefault="00AE3B67" w:rsidP="00AE3B67">
      <w:pPr>
        <w:suppressAutoHyphens/>
        <w:ind w:right="-1" w:firstLine="709"/>
        <w:jc w:val="both"/>
        <w:rPr>
          <w:rFonts w:ascii="Arial" w:hAnsi="Arial" w:cs="Arial"/>
          <w:sz w:val="24"/>
          <w:szCs w:val="24"/>
        </w:rPr>
      </w:pPr>
      <w:r w:rsidRPr="00AE3B67">
        <w:rPr>
          <w:rFonts w:ascii="Arial" w:hAnsi="Arial" w:cs="Arial"/>
          <w:sz w:val="24"/>
          <w:szCs w:val="24"/>
        </w:rPr>
        <w:t>Заявитель в любое время вправе отказаться от предварительной записи.</w:t>
      </w:r>
    </w:p>
    <w:p w:rsidR="00AE3B67" w:rsidRPr="00AE3B67" w:rsidRDefault="00AE3B67" w:rsidP="00AE3B67">
      <w:pPr>
        <w:ind w:right="-1" w:firstLine="709"/>
        <w:jc w:val="both"/>
        <w:rPr>
          <w:rFonts w:ascii="Arial" w:hAnsi="Arial" w:cs="Arial"/>
          <w:b/>
          <w:bCs/>
          <w:sz w:val="24"/>
          <w:szCs w:val="24"/>
        </w:rPr>
      </w:pPr>
      <w:r w:rsidRPr="00AE3B67">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3B67" w:rsidRPr="00AE3B67" w:rsidRDefault="00AE3B67" w:rsidP="00AE3B67">
      <w:pPr>
        <w:autoSpaceDE w:val="0"/>
        <w:autoSpaceDN w:val="0"/>
        <w:adjustRightInd w:val="0"/>
        <w:ind w:right="-1"/>
        <w:jc w:val="center"/>
        <w:rPr>
          <w:rFonts w:ascii="Arial" w:hAnsi="Arial" w:cs="Arial"/>
          <w:b/>
          <w:bCs/>
          <w:sz w:val="24"/>
          <w:szCs w:val="24"/>
        </w:rPr>
      </w:pPr>
    </w:p>
    <w:p w:rsidR="00AE3B67" w:rsidRPr="00AE3B67" w:rsidRDefault="00AE3B67" w:rsidP="00AE3B67">
      <w:pPr>
        <w:autoSpaceDE w:val="0"/>
        <w:autoSpaceDN w:val="0"/>
        <w:adjustRightInd w:val="0"/>
        <w:ind w:right="-1"/>
        <w:jc w:val="center"/>
        <w:rPr>
          <w:rFonts w:ascii="Arial" w:hAnsi="Arial" w:cs="Arial"/>
          <w:color w:val="000000"/>
          <w:sz w:val="24"/>
          <w:szCs w:val="24"/>
        </w:rPr>
      </w:pPr>
      <w:r w:rsidRPr="00AE3B67">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3B67" w:rsidRPr="00AE3B67" w:rsidRDefault="00AE3B67" w:rsidP="00AE3B67">
      <w:pPr>
        <w:autoSpaceDE w:val="0"/>
        <w:autoSpaceDN w:val="0"/>
        <w:adjustRightInd w:val="0"/>
        <w:ind w:right="-1"/>
        <w:jc w:val="center"/>
        <w:rPr>
          <w:rFonts w:ascii="Arial" w:hAnsi="Arial" w:cs="Arial"/>
          <w:sz w:val="24"/>
          <w:szCs w:val="24"/>
        </w:rPr>
      </w:pPr>
    </w:p>
    <w:p w:rsidR="00AE3B67" w:rsidRPr="00AE3B67" w:rsidRDefault="00AE3B67" w:rsidP="00AE3B67">
      <w:pPr>
        <w:suppressAutoHyphens/>
        <w:autoSpaceDE w:val="0"/>
        <w:autoSpaceDN w:val="0"/>
        <w:adjustRightInd w:val="0"/>
        <w:ind w:right="-1"/>
        <w:jc w:val="center"/>
        <w:rPr>
          <w:rFonts w:ascii="Arial" w:hAnsi="Arial" w:cs="Arial"/>
          <w:sz w:val="24"/>
          <w:szCs w:val="24"/>
        </w:rPr>
      </w:pPr>
      <w:r w:rsidRPr="00AE3B67">
        <w:rPr>
          <w:rFonts w:ascii="Arial" w:hAnsi="Arial" w:cs="Arial"/>
          <w:sz w:val="24"/>
          <w:szCs w:val="24"/>
        </w:rPr>
        <w:t xml:space="preserve">3.1. Описание последовательности действий при предоставлении </w:t>
      </w:r>
      <w:r w:rsidRPr="00AE3B67">
        <w:rPr>
          <w:rFonts w:ascii="Arial" w:hAnsi="Arial" w:cs="Arial"/>
          <w:sz w:val="24"/>
          <w:szCs w:val="24"/>
        </w:rPr>
        <w:br/>
        <w:t>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3.1.1. Предоставление муниципальной услуги включает в себя следующие процедуры:</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1) оказание консультаций заявителю;</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2) принятие и рассмотрение комплекта документов, представленных заявителем;</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5) подготовка результата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6) выдача (направление) заявителю результата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jc w:val="center"/>
        <w:rPr>
          <w:rFonts w:ascii="Arial" w:hAnsi="Arial" w:cs="Arial"/>
          <w:sz w:val="24"/>
          <w:szCs w:val="24"/>
        </w:rPr>
      </w:pPr>
      <w:r w:rsidRPr="00AE3B67">
        <w:rPr>
          <w:rFonts w:ascii="Arial" w:hAnsi="Arial" w:cs="Arial"/>
          <w:sz w:val="24"/>
          <w:szCs w:val="24"/>
        </w:rPr>
        <w:t>3.2. Оказание консультаций заявителю</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Должностным лицом (работником), ответственным за выполнение административной процедуры, является: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при обращении заявителя в МФЦ – работник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при обращении заявителя в Исполком – руководитель Исполкома (далее - должностное лицо, ответственное за консультирование).</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AE3B67">
        <w:rPr>
          <w:rFonts w:ascii="Arial" w:hAnsi="Arial" w:cs="Arial"/>
          <w:sz w:val="24"/>
          <w:szCs w:val="24"/>
          <w:lang w:val="en-US"/>
        </w:rPr>
        <w:t>n</w:t>
      </w:r>
      <w:r w:rsidRPr="00AE3B67">
        <w:rPr>
          <w:rFonts w:ascii="Arial" w:hAnsi="Arial" w:cs="Arial"/>
          <w:sz w:val="24"/>
          <w:szCs w:val="24"/>
        </w:rPr>
        <w:t>.ru.</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Процедуры, устанавливаемые настоящим пунктом, выполняются в день обращения заявителя.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AE3B67" w:rsidRPr="00AE3B67" w:rsidRDefault="00AE3B67" w:rsidP="00AE3B67">
      <w:pPr>
        <w:tabs>
          <w:tab w:val="left" w:pos="9923"/>
        </w:tabs>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jc w:val="center"/>
        <w:rPr>
          <w:rFonts w:ascii="Arial" w:hAnsi="Arial" w:cs="Arial"/>
          <w:sz w:val="24"/>
          <w:szCs w:val="24"/>
        </w:rPr>
      </w:pPr>
      <w:r w:rsidRPr="00AE3B67">
        <w:rPr>
          <w:rFonts w:ascii="Arial" w:hAnsi="Arial" w:cs="Arial"/>
          <w:sz w:val="24"/>
          <w:szCs w:val="24"/>
        </w:rPr>
        <w:t xml:space="preserve">3.3. Принятие и рассмотрение комплекта документов, </w:t>
      </w:r>
      <w:r w:rsidRPr="00AE3B67">
        <w:rPr>
          <w:rFonts w:ascii="Arial" w:hAnsi="Arial" w:cs="Arial"/>
          <w:sz w:val="24"/>
          <w:szCs w:val="24"/>
        </w:rPr>
        <w:br/>
        <w:t>представленных заявителем</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3.3.1.2. Работник МФЦ, ведущий прием заявлений: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удостоверяет личность заявителя;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определяет предмет обращения;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проводит проверку полномочий лица, подающего документы;</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проводит проверку соответствия документов требованиям, указанным в пункте 2.5 Регламента;</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заполняет электронную форму заявления в АИС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распечатывает заявление из АИС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передает заявителю на проверку и подписание;</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после подписания сканирует подписанное заявление в АИС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возвращает подписанное заявление и оригиналы бумажных документов;</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выдает заявителю расписку в приеме документов.</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день обращения заявителя.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xml:space="preserve">: готовое к отправке заявление и пакет документов.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3.3.2.</w:t>
      </w:r>
      <w:r w:rsidRPr="00AE3B67">
        <w:rPr>
          <w:rFonts w:ascii="Arial" w:hAnsi="Arial" w:cs="Arial"/>
          <w:sz w:val="24"/>
          <w:szCs w:val="24"/>
          <w:lang w:val="en-US"/>
        </w:rPr>
        <w:t> </w:t>
      </w:r>
      <w:r w:rsidRPr="00AE3B67">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3.3.2.1.</w:t>
      </w:r>
      <w:r w:rsidRPr="00AE3B67">
        <w:rPr>
          <w:rFonts w:ascii="Arial" w:hAnsi="Arial" w:cs="Arial"/>
          <w:sz w:val="24"/>
          <w:szCs w:val="24"/>
          <w:lang w:val="en-US"/>
        </w:rPr>
        <w:t> </w:t>
      </w:r>
      <w:r w:rsidRPr="00AE3B67">
        <w:rPr>
          <w:rFonts w:ascii="Arial" w:hAnsi="Arial" w:cs="Arial"/>
          <w:sz w:val="24"/>
          <w:szCs w:val="24"/>
        </w:rPr>
        <w:t xml:space="preserve">Заявитель для подачи заявления в электронной форме выполняет следующие действия: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выполняет авторизацию;</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открывает форму электронного заявления;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электронное заявление подписывается в соответствии с требованиями пункта 2.5.4 Регламента;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получает уведомление об отправке электронного заявления. </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день обращения заявителя.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электронное дело, направленное в Исполком, посредством системы электронного взаимодействия.</w:t>
      </w: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p>
    <w:p w:rsidR="00AE3B67" w:rsidRPr="00AE3B67" w:rsidRDefault="00AE3B67" w:rsidP="00AE3B67">
      <w:pPr>
        <w:suppressAutoHyphens/>
        <w:autoSpaceDE w:val="0"/>
        <w:autoSpaceDN w:val="0"/>
        <w:adjustRightInd w:val="0"/>
        <w:ind w:right="-1" w:firstLine="709"/>
        <w:jc w:val="both"/>
        <w:rPr>
          <w:rFonts w:ascii="Arial" w:hAnsi="Arial" w:cs="Arial"/>
          <w:sz w:val="24"/>
          <w:szCs w:val="24"/>
        </w:rPr>
      </w:pPr>
      <w:r w:rsidRPr="00AE3B67">
        <w:rPr>
          <w:rFonts w:ascii="Arial" w:hAnsi="Arial" w:cs="Arial"/>
          <w:sz w:val="24"/>
          <w:szCs w:val="24"/>
        </w:rPr>
        <w:t>3.3.3. Рассмотрение комплекта документов Исполкомом</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проверяет комплектность, читаемость электронных образов документов;</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AE3B67">
        <w:rPr>
          <w:rFonts w:ascii="Arial" w:hAnsi="Arial" w:cs="Arial"/>
          <w:sz w:val="24"/>
          <w:szCs w:val="24"/>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E3B67" w:rsidRPr="00AE3B67" w:rsidRDefault="00AE3B67" w:rsidP="00AE3B67">
      <w:pPr>
        <w:tabs>
          <w:tab w:val="left" w:pos="8610"/>
        </w:tabs>
        <w:ind w:right="-1" w:firstLine="709"/>
        <w:jc w:val="both"/>
        <w:rPr>
          <w:rFonts w:ascii="Arial" w:hAnsi="Arial" w:cs="Arial"/>
          <w:sz w:val="24"/>
          <w:szCs w:val="24"/>
        </w:rPr>
      </w:pPr>
      <w:r w:rsidRPr="00AE3B67">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E3B67" w:rsidRPr="00AE3B67" w:rsidRDefault="00AE3B67" w:rsidP="00AE3B67">
      <w:pPr>
        <w:tabs>
          <w:tab w:val="left" w:pos="8610"/>
        </w:tabs>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E3B67" w:rsidRPr="00AE3B67" w:rsidRDefault="00AE3B67" w:rsidP="00AE3B67">
      <w:pPr>
        <w:tabs>
          <w:tab w:val="left" w:pos="8610"/>
        </w:tabs>
        <w:ind w:firstLine="709"/>
        <w:jc w:val="both"/>
        <w:rPr>
          <w:rFonts w:ascii="Arial" w:hAnsi="Arial" w:cs="Arial"/>
          <w:sz w:val="24"/>
          <w:szCs w:val="24"/>
        </w:rPr>
      </w:pPr>
    </w:p>
    <w:p w:rsidR="00AE3B67" w:rsidRPr="00AE3B67" w:rsidRDefault="00AE3B67" w:rsidP="00AE3B67">
      <w:pPr>
        <w:tabs>
          <w:tab w:val="left" w:pos="8610"/>
        </w:tabs>
        <w:jc w:val="center"/>
        <w:rPr>
          <w:rFonts w:ascii="Arial" w:hAnsi="Arial" w:cs="Arial"/>
          <w:sz w:val="24"/>
          <w:szCs w:val="24"/>
        </w:rPr>
      </w:pPr>
      <w:r w:rsidRPr="00AE3B67">
        <w:rPr>
          <w:rFonts w:ascii="Arial" w:hAnsi="Arial" w:cs="Arial"/>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AE3B67" w:rsidRPr="00AE3B67" w:rsidRDefault="00AE3B67" w:rsidP="00AE3B67">
      <w:pPr>
        <w:ind w:firstLine="709"/>
        <w:jc w:val="both"/>
        <w:rPr>
          <w:rFonts w:ascii="Arial" w:hAnsi="Arial" w:cs="Arial"/>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w:t>
      </w:r>
      <w:r w:rsidRPr="00AE3B67">
        <w:rPr>
          <w:rFonts w:ascii="Arial" w:hAnsi="Arial" w:cs="Arial"/>
          <w:i/>
          <w:sz w:val="24"/>
          <w:szCs w:val="24"/>
        </w:rPr>
        <w:t xml:space="preserve"> </w:t>
      </w:r>
      <w:r w:rsidRPr="00AE3B67">
        <w:rPr>
          <w:rFonts w:ascii="Arial" w:hAnsi="Arial" w:cs="Arial"/>
          <w:sz w:val="24"/>
          <w:szCs w:val="24"/>
        </w:rPr>
        <w:t>(далее - должностное лицо, ответственное за  направление межведомственных запросов).</w:t>
      </w:r>
    </w:p>
    <w:p w:rsidR="00AE3B67" w:rsidRPr="00AE3B67" w:rsidRDefault="00AE3B67" w:rsidP="00AE3B67">
      <w:pPr>
        <w:ind w:firstLine="709"/>
        <w:jc w:val="both"/>
        <w:rPr>
          <w:rFonts w:ascii="Arial" w:hAnsi="Arial" w:cs="Arial"/>
          <w:bCs/>
          <w:iCs/>
          <w:sz w:val="24"/>
          <w:szCs w:val="24"/>
        </w:rPr>
      </w:pPr>
      <w:r w:rsidRPr="00AE3B67">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Процедуры, устанавливаемые настоящим пунктом, выполняются в день принятия заявления на рассмотрение.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AE3B67" w:rsidRPr="00AE3B67" w:rsidRDefault="00AE3B67" w:rsidP="00AE3B67">
      <w:pPr>
        <w:ind w:firstLine="709"/>
        <w:jc w:val="both"/>
        <w:rPr>
          <w:rFonts w:ascii="Arial" w:eastAsia="Times" w:hAnsi="Arial" w:cs="Arial"/>
          <w:sz w:val="24"/>
          <w:szCs w:val="24"/>
        </w:rPr>
      </w:pPr>
      <w:r w:rsidRPr="00AE3B67">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lastRenderedPageBreak/>
        <w:t>Процедуры, устанавливаемые настоящим пунктом, выполняются в следующие сроки:</w:t>
      </w:r>
    </w:p>
    <w:p w:rsidR="00AE3B67" w:rsidRPr="00AE3B67" w:rsidRDefault="00AE3B67" w:rsidP="00AE3B67">
      <w:pPr>
        <w:ind w:firstLine="720"/>
        <w:jc w:val="both"/>
        <w:rPr>
          <w:rFonts w:ascii="Arial" w:hAnsi="Arial" w:cs="Arial"/>
          <w:sz w:val="24"/>
          <w:szCs w:val="24"/>
        </w:rPr>
      </w:pPr>
      <w:r w:rsidRPr="00AE3B67">
        <w:rPr>
          <w:rFonts w:ascii="Arial" w:hAnsi="Arial" w:cs="Arial"/>
          <w:sz w:val="24"/>
          <w:szCs w:val="24"/>
        </w:rPr>
        <w:t>по документам (сведениям), направляемым специалистами Росреестра, не более трех рабочих дней;</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E3B67" w:rsidRPr="00AE3B67" w:rsidRDefault="00AE3B67" w:rsidP="00AE3B67">
      <w:pPr>
        <w:ind w:firstLine="720"/>
        <w:jc w:val="both"/>
        <w:rPr>
          <w:rFonts w:ascii="Arial" w:hAnsi="Arial" w:cs="Arial"/>
          <w:sz w:val="24"/>
          <w:szCs w:val="24"/>
        </w:rPr>
      </w:pPr>
      <w:r w:rsidRPr="00AE3B67">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E3B67" w:rsidRPr="00AE3B67" w:rsidRDefault="00AE3B67" w:rsidP="00AE3B67">
      <w:pPr>
        <w:ind w:firstLine="720"/>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3.4.3. Должностное лицо, ответственное за направление межведомственных запросов:</w:t>
      </w:r>
    </w:p>
    <w:p w:rsidR="00AE3B67" w:rsidRPr="00AE3B67" w:rsidRDefault="00AE3B67" w:rsidP="00AE3B67">
      <w:pPr>
        <w:ind w:firstLine="709"/>
        <w:jc w:val="both"/>
        <w:rPr>
          <w:rFonts w:ascii="Arial" w:eastAsia="Times" w:hAnsi="Arial" w:cs="Arial"/>
          <w:sz w:val="24"/>
          <w:szCs w:val="24"/>
        </w:rPr>
      </w:pPr>
      <w:r w:rsidRPr="00AE3B67">
        <w:rPr>
          <w:rFonts w:ascii="Arial" w:hAnsi="Arial" w:cs="Arial"/>
          <w:sz w:val="24"/>
          <w:szCs w:val="24"/>
        </w:rPr>
        <w:t xml:space="preserve">получает запрашиваемые через систему </w:t>
      </w:r>
      <w:r w:rsidRPr="00AE3B67">
        <w:rPr>
          <w:rFonts w:ascii="Arial" w:eastAsia="Times" w:hAnsi="Arial" w:cs="Arial"/>
          <w:sz w:val="24"/>
          <w:szCs w:val="24"/>
        </w:rPr>
        <w:t>межведомственного электронного взаимодействия</w:t>
      </w:r>
      <w:r w:rsidRPr="00AE3B67">
        <w:rPr>
          <w:rFonts w:ascii="Arial" w:hAnsi="Arial" w:cs="Arial"/>
          <w:sz w:val="24"/>
          <w:szCs w:val="24"/>
        </w:rPr>
        <w:t xml:space="preserve"> документы (сведения), </w:t>
      </w:r>
      <w:r w:rsidRPr="00AE3B67">
        <w:rPr>
          <w:rFonts w:ascii="Arial" w:eastAsia="Times" w:hAnsi="Arial" w:cs="Arial"/>
          <w:sz w:val="24"/>
          <w:szCs w:val="24"/>
        </w:rPr>
        <w:t xml:space="preserve">необходимые для предоставления муниципальной услуги, </w:t>
      </w:r>
      <w:r w:rsidRPr="00AE3B67">
        <w:rPr>
          <w:rFonts w:ascii="Arial" w:hAnsi="Arial" w:cs="Arial"/>
          <w:sz w:val="24"/>
          <w:szCs w:val="24"/>
        </w:rPr>
        <w:t>либо уведомление об отказе</w:t>
      </w:r>
      <w:r w:rsidRPr="00AE3B67">
        <w:rPr>
          <w:rFonts w:ascii="Arial" w:eastAsia="Times" w:hAnsi="Arial" w:cs="Arial"/>
          <w:sz w:val="24"/>
          <w:szCs w:val="24"/>
        </w:rPr>
        <w:t xml:space="preserve"> при отсутствии документа и (или) информации;</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Оповещение о начале общественных обсуждений или публичных слушаний должно содержать:</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lastRenderedPageBreak/>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shd w:val="clear" w:color="auto" w:fill="FFFFFF"/>
        </w:rPr>
        <w:t>:</w:t>
      </w:r>
      <w:r w:rsidRPr="00AE3B67">
        <w:rPr>
          <w:rFonts w:ascii="Arial" w:hAnsi="Arial" w:cs="Arial"/>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осуществляются в течение одного рабочего дня.</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 xml:space="preserve">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Pr="00AE3B67">
        <w:rPr>
          <w:rFonts w:ascii="Arial" w:hAnsi="Arial" w:cs="Arial"/>
          <w:sz w:val="24"/>
          <w:szCs w:val="24"/>
        </w:rPr>
        <w:lastRenderedPageBreak/>
        <w:t>оказания государственных и муниципальных услуг, в том числе с момента регистрации заявления в соответствии с пунктом 2.13. Регламента.</w:t>
      </w:r>
    </w:p>
    <w:p w:rsidR="00AE3B67" w:rsidRPr="00AE3B67" w:rsidRDefault="00AE3B67" w:rsidP="00AE3B67">
      <w:pPr>
        <w:tabs>
          <w:tab w:val="left" w:pos="8610"/>
        </w:tabs>
        <w:ind w:firstLine="709"/>
        <w:jc w:val="both"/>
        <w:rPr>
          <w:rFonts w:ascii="Arial" w:hAnsi="Arial" w:cs="Arial"/>
          <w:sz w:val="24"/>
          <w:szCs w:val="24"/>
        </w:rPr>
      </w:pPr>
      <w:r w:rsidRPr="00AE3B67">
        <w:rPr>
          <w:rFonts w:ascii="Arial" w:hAnsi="Arial" w:cs="Arial"/>
          <w:sz w:val="24"/>
          <w:szCs w:val="24"/>
        </w:rPr>
        <w:t>3.4.5. Максимальный срок выполнения административных процедур, указанных в пункте 3.4. Регламента, составляет шесть рабочих дней.</w:t>
      </w:r>
    </w:p>
    <w:p w:rsidR="00AE3B67" w:rsidRPr="00AE3B67" w:rsidRDefault="00AE3B67" w:rsidP="00AE3B67">
      <w:pPr>
        <w:ind w:firstLine="709"/>
        <w:jc w:val="both"/>
        <w:rPr>
          <w:rFonts w:ascii="Arial" w:hAnsi="Arial" w:cs="Arial"/>
          <w:sz w:val="24"/>
          <w:szCs w:val="24"/>
        </w:rPr>
      </w:pPr>
    </w:p>
    <w:p w:rsidR="00AE3B67" w:rsidRPr="00AE3B67" w:rsidRDefault="00AE3B67" w:rsidP="00AE3B67">
      <w:pPr>
        <w:jc w:val="center"/>
        <w:rPr>
          <w:rFonts w:ascii="Arial" w:hAnsi="Arial" w:cs="Arial"/>
          <w:sz w:val="24"/>
          <w:szCs w:val="24"/>
        </w:rPr>
      </w:pPr>
      <w:r w:rsidRPr="00AE3B67">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AE3B67" w:rsidRPr="00AE3B67" w:rsidRDefault="00AE3B67" w:rsidP="00AE3B67">
      <w:pPr>
        <w:jc w:val="center"/>
        <w:rPr>
          <w:rFonts w:ascii="Arial" w:hAnsi="Arial" w:cs="Arial"/>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проведение общественных обсуждений или публичных слушаний;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lastRenderedPageBreak/>
        <w:t xml:space="preserve">Результатом </w:t>
      </w:r>
      <w:r w:rsidRPr="00AE3B67">
        <w:rPr>
          <w:rFonts w:ascii="Arial" w:hAnsi="Arial" w:cs="Arial"/>
          <w:bCs/>
          <w:iCs/>
          <w:sz w:val="24"/>
          <w:szCs w:val="24"/>
          <w:shd w:val="clear" w:color="auto" w:fill="FFFFFF"/>
        </w:rPr>
        <w:t>выполнения административных процедур является</w:t>
      </w:r>
      <w:r w:rsidRPr="00AE3B67">
        <w:rPr>
          <w:rFonts w:ascii="Arial" w:hAnsi="Arial" w:cs="Arial"/>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AE3B67" w:rsidRPr="00AE3B67" w:rsidRDefault="00AE3B67" w:rsidP="00AE3B67">
      <w:pPr>
        <w:jc w:val="center"/>
        <w:rPr>
          <w:rFonts w:ascii="Arial" w:hAnsi="Arial" w:cs="Arial"/>
          <w:sz w:val="24"/>
          <w:szCs w:val="24"/>
        </w:rPr>
      </w:pPr>
    </w:p>
    <w:p w:rsidR="00AE3B67" w:rsidRPr="00AE3B67" w:rsidRDefault="00AE3B67" w:rsidP="00AE3B67">
      <w:pPr>
        <w:jc w:val="center"/>
        <w:rPr>
          <w:rFonts w:ascii="Arial" w:hAnsi="Arial" w:cs="Arial"/>
          <w:sz w:val="24"/>
          <w:szCs w:val="24"/>
        </w:rPr>
      </w:pPr>
      <w:r w:rsidRPr="00AE3B67">
        <w:rPr>
          <w:rFonts w:ascii="Arial" w:hAnsi="Arial" w:cs="Arial"/>
          <w:sz w:val="24"/>
          <w:szCs w:val="24"/>
        </w:rPr>
        <w:t>3.6. Подготовка результата муниципальной услуги</w:t>
      </w:r>
    </w:p>
    <w:p w:rsidR="00AE3B67" w:rsidRPr="00AE3B67" w:rsidRDefault="00AE3B67" w:rsidP="00AE3B67">
      <w:pPr>
        <w:jc w:val="center"/>
        <w:rPr>
          <w:rFonts w:ascii="Arial" w:hAnsi="Arial" w:cs="Arial"/>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3.6.2. Должностное лицо, ответственное за подготовку результата предоставления муниципальной услуги:</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Административные процедуры выполняются в течение одного рабочего дня.</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Административные процедуры выполняются в течение одного рабочего дня.</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 xml:space="preserve">3.6.4. Исполнение процедур, указанных в пунктах 3.6.2, 3.6.3. Регламента, при наличии технической возможности осуществляется в автоматическом режиме с </w:t>
      </w:r>
      <w:r w:rsidRPr="00AE3B67">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AE3B67" w:rsidRPr="00AE3B67" w:rsidRDefault="00AE3B67" w:rsidP="00AE3B67">
      <w:pPr>
        <w:autoSpaceDE w:val="0"/>
        <w:autoSpaceDN w:val="0"/>
        <w:adjustRightInd w:val="0"/>
        <w:ind w:firstLine="709"/>
        <w:jc w:val="both"/>
        <w:rPr>
          <w:rFonts w:ascii="Arial" w:hAnsi="Arial" w:cs="Arial"/>
          <w:sz w:val="24"/>
          <w:szCs w:val="24"/>
        </w:rPr>
      </w:pPr>
    </w:p>
    <w:p w:rsidR="00AE3B67" w:rsidRPr="00AE3B67" w:rsidRDefault="00AE3B67" w:rsidP="00AE3B67">
      <w:pPr>
        <w:ind w:firstLine="709"/>
        <w:jc w:val="center"/>
        <w:rPr>
          <w:rFonts w:ascii="Arial" w:hAnsi="Arial" w:cs="Arial"/>
          <w:sz w:val="24"/>
          <w:szCs w:val="24"/>
        </w:rPr>
      </w:pPr>
      <w:r w:rsidRPr="00AE3B67">
        <w:rPr>
          <w:rFonts w:ascii="Arial" w:hAnsi="Arial" w:cs="Arial"/>
          <w:sz w:val="24"/>
          <w:szCs w:val="24"/>
        </w:rPr>
        <w:t>3.7. Выдача (направление) заявителю результата муниципальной услуги</w:t>
      </w:r>
    </w:p>
    <w:p w:rsidR="00AE3B67" w:rsidRPr="00AE3B67" w:rsidRDefault="00AE3B67" w:rsidP="00AE3B67">
      <w:pPr>
        <w:ind w:firstLine="709"/>
        <w:jc w:val="center"/>
        <w:rPr>
          <w:rFonts w:ascii="Arial" w:hAnsi="Arial" w:cs="Arial"/>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Должностное лицо, ответственное за выдачу (направление) документов:</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3.7.2. Порядок выдачи (направления) результата предоставления муниципальной услуги:</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3.7.2.2.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E3B67" w:rsidRPr="00AE3B67" w:rsidRDefault="00AE3B67" w:rsidP="00AE3B67">
      <w:pPr>
        <w:ind w:firstLine="709"/>
        <w:jc w:val="both"/>
        <w:rPr>
          <w:rFonts w:ascii="Arial" w:hAnsi="Arial" w:cs="Arial"/>
          <w:sz w:val="24"/>
          <w:szCs w:val="24"/>
        </w:rPr>
      </w:pPr>
    </w:p>
    <w:p w:rsidR="00AE3B67" w:rsidRPr="00AE3B67" w:rsidRDefault="00AE3B67" w:rsidP="00AE3B67">
      <w:pPr>
        <w:jc w:val="center"/>
        <w:rPr>
          <w:rFonts w:ascii="Arial" w:hAnsi="Arial" w:cs="Arial"/>
          <w:sz w:val="24"/>
          <w:szCs w:val="24"/>
        </w:rPr>
      </w:pPr>
      <w:r w:rsidRPr="00AE3B67">
        <w:rPr>
          <w:rFonts w:ascii="Arial" w:hAnsi="Arial" w:cs="Arial"/>
          <w:sz w:val="24"/>
          <w:szCs w:val="24"/>
        </w:rPr>
        <w:t>3.8. Исправление технических ошибок</w:t>
      </w:r>
    </w:p>
    <w:p w:rsidR="00AE3B67" w:rsidRPr="00AE3B67" w:rsidRDefault="00AE3B67" w:rsidP="00AE3B67">
      <w:pPr>
        <w:ind w:firstLine="709"/>
        <w:jc w:val="both"/>
        <w:rPr>
          <w:rFonts w:ascii="Arial" w:hAnsi="Arial" w:cs="Arial"/>
          <w:sz w:val="24"/>
          <w:szCs w:val="24"/>
        </w:rPr>
      </w:pP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заявление об исправлении технической ошибки (приложение № 5);</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 xml:space="preserve">документы, имеющие юридическую силу, свидетельствующие о наличии технической ошибки. </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AE3B67" w:rsidRPr="00AE3B67" w:rsidRDefault="00AE3B67" w:rsidP="00AE3B67">
      <w:pPr>
        <w:ind w:firstLine="709"/>
        <w:jc w:val="both"/>
        <w:rPr>
          <w:rFonts w:ascii="Arial" w:hAnsi="Arial" w:cs="Arial"/>
          <w:sz w:val="24"/>
          <w:szCs w:val="24"/>
        </w:rPr>
      </w:pPr>
      <w:r w:rsidRPr="00AE3B67">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E3B67" w:rsidRPr="00AE3B67" w:rsidRDefault="00AE3B67" w:rsidP="00AE3B67">
      <w:pPr>
        <w:ind w:right="-1" w:firstLine="709"/>
        <w:jc w:val="both"/>
        <w:rPr>
          <w:rFonts w:ascii="Arial" w:hAnsi="Arial" w:cs="Arial"/>
          <w:sz w:val="24"/>
          <w:szCs w:val="24"/>
        </w:rPr>
      </w:pPr>
      <w:r w:rsidRPr="00AE3B67">
        <w:rPr>
          <w:rFonts w:ascii="Arial" w:hAnsi="Arial" w:cs="Arial"/>
          <w:sz w:val="24"/>
          <w:szCs w:val="24"/>
        </w:rPr>
        <w:lastRenderedPageBreak/>
        <w:t xml:space="preserve">Результатами </w:t>
      </w:r>
      <w:r w:rsidRPr="00AE3B67">
        <w:rPr>
          <w:rFonts w:ascii="Arial" w:hAnsi="Arial" w:cs="Arial"/>
          <w:bCs/>
          <w:iCs/>
          <w:sz w:val="24"/>
          <w:szCs w:val="24"/>
          <w:shd w:val="clear" w:color="auto" w:fill="FFFFFF"/>
        </w:rPr>
        <w:t>выполнения административных процедур являются</w:t>
      </w:r>
      <w:r w:rsidRPr="00AE3B67">
        <w:rPr>
          <w:rFonts w:ascii="Arial" w:hAnsi="Arial" w:cs="Arial"/>
          <w:sz w:val="24"/>
          <w:szCs w:val="24"/>
        </w:rPr>
        <w:t>: выданный (направленный) заявителю документ.</w:t>
      </w:r>
    </w:p>
    <w:p w:rsidR="00AE3B67" w:rsidRPr="00AE3B67" w:rsidRDefault="00AE3B67" w:rsidP="00AE3B67">
      <w:pPr>
        <w:pStyle w:val="ConsPlusNonformat"/>
        <w:ind w:right="-1" w:firstLine="709"/>
        <w:jc w:val="center"/>
        <w:rPr>
          <w:rFonts w:ascii="Arial" w:hAnsi="Arial" w:cs="Arial"/>
          <w:b/>
          <w:sz w:val="24"/>
          <w:szCs w:val="24"/>
        </w:rPr>
      </w:pPr>
    </w:p>
    <w:p w:rsidR="00AE3B67" w:rsidRPr="00AE3B67" w:rsidRDefault="00AE3B67" w:rsidP="00AE3B67">
      <w:pPr>
        <w:pStyle w:val="ConsPlusNonformat"/>
        <w:tabs>
          <w:tab w:val="left" w:pos="9781"/>
        </w:tabs>
        <w:ind w:right="-1" w:firstLine="709"/>
        <w:jc w:val="center"/>
        <w:rPr>
          <w:rFonts w:ascii="Arial" w:hAnsi="Arial" w:cs="Arial"/>
          <w:b/>
          <w:sz w:val="24"/>
          <w:szCs w:val="24"/>
        </w:rPr>
      </w:pPr>
      <w:r w:rsidRPr="00AE3B67">
        <w:rPr>
          <w:rFonts w:ascii="Arial" w:hAnsi="Arial" w:cs="Arial"/>
          <w:b/>
          <w:sz w:val="24"/>
          <w:szCs w:val="24"/>
        </w:rPr>
        <w:t>4. Порядок и формы контроля за предоставлением муниципальной услуги</w:t>
      </w:r>
    </w:p>
    <w:p w:rsidR="00AE3B67" w:rsidRPr="00AE3B67" w:rsidRDefault="00AE3B67" w:rsidP="00AE3B67">
      <w:pPr>
        <w:pStyle w:val="ConsPlusNonformat"/>
        <w:ind w:right="-1" w:firstLine="709"/>
        <w:jc w:val="both"/>
        <w:rPr>
          <w:rFonts w:ascii="Arial" w:hAnsi="Arial" w:cs="Arial"/>
          <w:sz w:val="24"/>
          <w:szCs w:val="24"/>
        </w:rPr>
      </w:pPr>
    </w:p>
    <w:p w:rsidR="00AE3B67" w:rsidRPr="00AE3B67" w:rsidRDefault="00AE3B67" w:rsidP="00AE3B67">
      <w:pPr>
        <w:pStyle w:val="ConsPlusNonformat"/>
        <w:ind w:right="-1"/>
        <w:jc w:val="center"/>
        <w:rPr>
          <w:rFonts w:ascii="Arial" w:hAnsi="Arial" w:cs="Arial"/>
          <w:sz w:val="24"/>
          <w:szCs w:val="24"/>
        </w:rPr>
      </w:pPr>
      <w:r w:rsidRPr="00AE3B6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3B67" w:rsidRPr="00AE3B67" w:rsidRDefault="00AE3B67" w:rsidP="00AE3B67">
      <w:pPr>
        <w:pStyle w:val="ConsPlusNonformat"/>
        <w:ind w:right="-1"/>
        <w:jc w:val="center"/>
        <w:rPr>
          <w:rFonts w:ascii="Arial" w:hAnsi="Arial" w:cs="Arial"/>
          <w:sz w:val="24"/>
          <w:szCs w:val="24"/>
        </w:rPr>
      </w:pP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Формами контроля за соблюдением исполнения административных процедур являются:</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1) проверка и согласование проектов документов по предоставлению муниципальной услуги;</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2) проводимые в установленном порядке проверки ведения делопроизводства;</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E3B67" w:rsidRPr="00AE3B67" w:rsidRDefault="00AE3B67" w:rsidP="00AE3B67">
      <w:pPr>
        <w:pStyle w:val="ConsPlusNonformat"/>
        <w:ind w:right="-1" w:firstLine="709"/>
        <w:jc w:val="both"/>
        <w:rPr>
          <w:rFonts w:ascii="Arial" w:hAnsi="Arial" w:cs="Arial"/>
          <w:sz w:val="24"/>
          <w:szCs w:val="24"/>
        </w:rPr>
      </w:pPr>
    </w:p>
    <w:p w:rsidR="00AE3B67" w:rsidRPr="00AE3B67" w:rsidRDefault="00AE3B67" w:rsidP="00AE3B67">
      <w:pPr>
        <w:pStyle w:val="ConsPlusNonformat"/>
        <w:ind w:right="-1"/>
        <w:jc w:val="center"/>
        <w:rPr>
          <w:rFonts w:ascii="Arial" w:hAnsi="Arial" w:cs="Arial"/>
          <w:sz w:val="24"/>
          <w:szCs w:val="24"/>
        </w:rPr>
      </w:pPr>
      <w:r w:rsidRPr="00AE3B6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3B67" w:rsidRPr="00AE3B67" w:rsidRDefault="00AE3B67" w:rsidP="00AE3B67">
      <w:pPr>
        <w:pStyle w:val="ConsPlusNonformat"/>
        <w:ind w:right="-1"/>
        <w:jc w:val="center"/>
        <w:rPr>
          <w:rFonts w:ascii="Arial" w:hAnsi="Arial" w:cs="Arial"/>
          <w:sz w:val="24"/>
          <w:szCs w:val="24"/>
        </w:rPr>
      </w:pP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E3B67" w:rsidRPr="00AE3B67" w:rsidRDefault="00AE3B67" w:rsidP="00AE3B67">
      <w:pPr>
        <w:pStyle w:val="ConsPlusNonformat"/>
        <w:ind w:right="-1" w:firstLine="709"/>
        <w:jc w:val="both"/>
        <w:rPr>
          <w:rFonts w:ascii="Arial" w:hAnsi="Arial" w:cs="Arial"/>
          <w:sz w:val="24"/>
          <w:szCs w:val="24"/>
        </w:rPr>
      </w:pPr>
    </w:p>
    <w:p w:rsidR="00AE3B67" w:rsidRPr="00AE3B67" w:rsidRDefault="00AE3B67" w:rsidP="00AE3B67">
      <w:pPr>
        <w:pStyle w:val="ConsPlusNonformat"/>
        <w:ind w:right="-1"/>
        <w:jc w:val="center"/>
        <w:rPr>
          <w:rFonts w:ascii="Arial" w:hAnsi="Arial" w:cs="Arial"/>
          <w:sz w:val="24"/>
          <w:szCs w:val="24"/>
        </w:rPr>
      </w:pPr>
      <w:r w:rsidRPr="00AE3B67">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E3B67" w:rsidRPr="00AE3B67" w:rsidRDefault="00AE3B67" w:rsidP="00AE3B67">
      <w:pPr>
        <w:pStyle w:val="ConsPlusNonformat"/>
        <w:ind w:right="-1"/>
        <w:jc w:val="center"/>
        <w:rPr>
          <w:rFonts w:ascii="Arial" w:hAnsi="Arial" w:cs="Arial"/>
          <w:sz w:val="24"/>
          <w:szCs w:val="24"/>
        </w:rPr>
      </w:pP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E3B67" w:rsidRPr="00AE3B67" w:rsidRDefault="00AE3B67" w:rsidP="00AE3B67">
      <w:pPr>
        <w:pStyle w:val="ConsPlusNonformat"/>
        <w:ind w:right="-1" w:firstLine="709"/>
        <w:jc w:val="both"/>
        <w:rPr>
          <w:rFonts w:ascii="Arial" w:hAnsi="Arial" w:cs="Arial"/>
          <w:sz w:val="24"/>
          <w:szCs w:val="24"/>
        </w:rPr>
      </w:pPr>
    </w:p>
    <w:p w:rsidR="00AE3B67" w:rsidRPr="00AE3B67" w:rsidRDefault="00AE3B67" w:rsidP="00AE3B67">
      <w:pPr>
        <w:pStyle w:val="ConsPlusNonformat"/>
        <w:ind w:right="-1"/>
        <w:jc w:val="center"/>
        <w:rPr>
          <w:rFonts w:ascii="Arial" w:hAnsi="Arial" w:cs="Arial"/>
          <w:sz w:val="24"/>
          <w:szCs w:val="24"/>
        </w:rPr>
      </w:pPr>
      <w:r w:rsidRPr="00AE3B6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3B67" w:rsidRPr="00AE3B67" w:rsidRDefault="00AE3B67" w:rsidP="00AE3B67">
      <w:pPr>
        <w:pStyle w:val="ConsPlusNonformat"/>
        <w:ind w:right="-1"/>
        <w:jc w:val="center"/>
        <w:rPr>
          <w:rFonts w:ascii="Arial" w:hAnsi="Arial" w:cs="Arial"/>
          <w:sz w:val="24"/>
          <w:szCs w:val="24"/>
        </w:rPr>
      </w:pPr>
    </w:p>
    <w:p w:rsidR="00AE3B67" w:rsidRPr="00AE3B67" w:rsidRDefault="00AE3B67" w:rsidP="00AE3B67">
      <w:pPr>
        <w:pStyle w:val="ConsPlusNonformat"/>
        <w:ind w:right="-1" w:firstLine="709"/>
        <w:jc w:val="both"/>
        <w:rPr>
          <w:rFonts w:ascii="Arial" w:hAnsi="Arial" w:cs="Arial"/>
          <w:sz w:val="24"/>
          <w:szCs w:val="24"/>
        </w:rPr>
      </w:pPr>
      <w:r w:rsidRPr="00AE3B6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E3B67" w:rsidRPr="00AE3B67" w:rsidRDefault="00AE3B67" w:rsidP="00AE3B67">
      <w:pPr>
        <w:autoSpaceDE w:val="0"/>
        <w:autoSpaceDN w:val="0"/>
        <w:adjustRightInd w:val="0"/>
        <w:ind w:right="-1"/>
        <w:jc w:val="center"/>
        <w:rPr>
          <w:rFonts w:ascii="Arial" w:hAnsi="Arial" w:cs="Arial"/>
          <w:b/>
          <w:sz w:val="24"/>
          <w:szCs w:val="24"/>
        </w:rPr>
      </w:pPr>
    </w:p>
    <w:p w:rsidR="00AE3B67" w:rsidRPr="00AE3B67" w:rsidRDefault="00AE3B67" w:rsidP="00AE3B67">
      <w:pPr>
        <w:autoSpaceDE w:val="0"/>
        <w:autoSpaceDN w:val="0"/>
        <w:adjustRightInd w:val="0"/>
        <w:ind w:right="-1"/>
        <w:jc w:val="center"/>
        <w:rPr>
          <w:rFonts w:ascii="Arial" w:hAnsi="Arial" w:cs="Arial"/>
          <w:b/>
          <w:sz w:val="24"/>
          <w:szCs w:val="24"/>
        </w:rPr>
      </w:pPr>
      <w:r w:rsidRPr="00AE3B67">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E3B67" w:rsidRPr="00AE3B67" w:rsidRDefault="00AE3B67" w:rsidP="00AE3B67">
      <w:pPr>
        <w:autoSpaceDE w:val="0"/>
        <w:autoSpaceDN w:val="0"/>
        <w:adjustRightInd w:val="0"/>
        <w:ind w:right="-1" w:firstLine="709"/>
        <w:jc w:val="center"/>
        <w:rPr>
          <w:rFonts w:ascii="Arial" w:hAnsi="Arial" w:cs="Arial"/>
          <w:sz w:val="24"/>
          <w:szCs w:val="24"/>
        </w:rPr>
      </w:pP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Заявитель может обратиться с жалобой, в том числе в следующих случаях:</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w:t>
      </w:r>
      <w:r w:rsidRPr="00AE3B67">
        <w:rPr>
          <w:rFonts w:ascii="Arial" w:hAnsi="Arial" w:cs="Arial"/>
          <w:sz w:val="24"/>
          <w:szCs w:val="24"/>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5.3. Жалоба должна содержать:</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5.6. По результатам рассмотрения жалобы принимается одно из следующих решений:</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2) в удовлетворении жалобы отказывается.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E3B67" w:rsidRPr="00AE3B67" w:rsidRDefault="00AE3B67" w:rsidP="00AE3B67">
      <w:pPr>
        <w:autoSpaceDE w:val="0"/>
        <w:autoSpaceDN w:val="0"/>
        <w:adjustRightInd w:val="0"/>
        <w:ind w:right="-1" w:firstLine="709"/>
        <w:jc w:val="both"/>
        <w:rPr>
          <w:rFonts w:ascii="Arial" w:hAnsi="Arial" w:cs="Arial"/>
          <w:sz w:val="24"/>
          <w:szCs w:val="24"/>
        </w:rPr>
      </w:pPr>
      <w:r w:rsidRPr="00AE3B6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3B67" w:rsidRPr="00AE3B67" w:rsidRDefault="00AE3B67" w:rsidP="00AE3B67">
      <w:pPr>
        <w:ind w:right="-1" w:firstLine="709"/>
        <w:jc w:val="right"/>
        <w:rPr>
          <w:rFonts w:ascii="Arial" w:hAnsi="Arial" w:cs="Arial"/>
          <w:color w:val="000000"/>
          <w:spacing w:val="-6"/>
          <w:sz w:val="24"/>
          <w:szCs w:val="24"/>
        </w:rPr>
      </w:pPr>
      <w:r w:rsidRPr="00AE3B67">
        <w:rPr>
          <w:rFonts w:ascii="Arial" w:hAnsi="Arial" w:cs="Arial"/>
          <w:i/>
          <w:color w:val="000000"/>
          <w:spacing w:val="-6"/>
          <w:sz w:val="24"/>
          <w:szCs w:val="24"/>
        </w:rPr>
        <w:br w:type="page"/>
      </w:r>
      <w:r w:rsidRPr="00AE3B67">
        <w:rPr>
          <w:rFonts w:ascii="Arial" w:hAnsi="Arial" w:cs="Arial"/>
          <w:color w:val="000000"/>
          <w:spacing w:val="-6"/>
          <w:sz w:val="24"/>
          <w:szCs w:val="24"/>
        </w:rPr>
        <w:lastRenderedPageBreak/>
        <w:t>Приложение № 1</w:t>
      </w:r>
    </w:p>
    <w:p w:rsidR="00AE3B67" w:rsidRPr="00AE3B67" w:rsidRDefault="00AE3B67" w:rsidP="00AE3B67">
      <w:pPr>
        <w:ind w:right="-1" w:firstLine="709"/>
        <w:jc w:val="right"/>
        <w:rPr>
          <w:rFonts w:ascii="Arial" w:hAnsi="Arial" w:cs="Arial"/>
          <w:color w:val="000000"/>
          <w:spacing w:val="-6"/>
          <w:sz w:val="24"/>
          <w:szCs w:val="24"/>
        </w:rPr>
      </w:pPr>
      <w:r w:rsidRPr="00AE3B67">
        <w:rPr>
          <w:rFonts w:ascii="Arial" w:hAnsi="Arial" w:cs="Arial"/>
          <w:color w:val="000000"/>
          <w:spacing w:val="-6"/>
          <w:sz w:val="24"/>
          <w:szCs w:val="24"/>
        </w:rPr>
        <w:t>(примерная форма)</w:t>
      </w:r>
    </w:p>
    <w:p w:rsidR="00AE3B67" w:rsidRPr="00AE3B67" w:rsidRDefault="00AE3B67" w:rsidP="00AE3B67">
      <w:pPr>
        <w:rPr>
          <w:rFonts w:ascii="Arial" w:hAnsi="Arial" w:cs="Arial"/>
          <w:sz w:val="24"/>
          <w:szCs w:val="24"/>
        </w:rPr>
      </w:pPr>
      <w:r w:rsidRPr="00AE3B67">
        <w:rPr>
          <w:rFonts w:ascii="Arial" w:hAnsi="Arial" w:cs="Arial"/>
          <w:sz w:val="24"/>
          <w:szCs w:val="24"/>
        </w:rPr>
        <w:t>(Бланк органа, предоставляющего муниципальную услугу)</w:t>
      </w:r>
    </w:p>
    <w:p w:rsidR="00AE3B67" w:rsidRPr="00AE3B67" w:rsidRDefault="00AE3B67" w:rsidP="00AE3B67">
      <w:pPr>
        <w:pBdr>
          <w:top w:val="nil"/>
          <w:left w:val="nil"/>
          <w:bottom w:val="nil"/>
          <w:right w:val="nil"/>
          <w:between w:val="nil"/>
        </w:pBdr>
        <w:rPr>
          <w:rFonts w:ascii="Arial" w:hAnsi="Arial" w:cs="Arial"/>
          <w:color w:val="000000"/>
          <w:sz w:val="24"/>
          <w:szCs w:val="24"/>
        </w:rPr>
      </w:pPr>
    </w:p>
    <w:p w:rsidR="00AE3B67" w:rsidRPr="00AE3B67" w:rsidRDefault="00AE3B67" w:rsidP="00AE3B67">
      <w:pPr>
        <w:pStyle w:val="Default"/>
        <w:jc w:val="center"/>
        <w:rPr>
          <w:rFonts w:ascii="Arial" w:hAnsi="Arial" w:cs="Arial"/>
          <w:b/>
        </w:rPr>
      </w:pPr>
      <w:r w:rsidRPr="00AE3B67">
        <w:rPr>
          <w:rFonts w:ascii="Arial" w:hAnsi="Arial" w:cs="Arial"/>
          <w:b/>
          <w:bCs/>
        </w:rPr>
        <w:t xml:space="preserve">Форма решения </w:t>
      </w:r>
      <w:r w:rsidRPr="00AE3B67">
        <w:rPr>
          <w:rFonts w:ascii="Arial" w:hAnsi="Arial" w:cs="Arial"/>
          <w:b/>
        </w:rPr>
        <w:t>об отказе в предоставлении услуги</w:t>
      </w:r>
    </w:p>
    <w:p w:rsidR="00AE3B67" w:rsidRPr="00AE3B67" w:rsidRDefault="00AE3B67" w:rsidP="00AE3B67">
      <w:pPr>
        <w:pStyle w:val="Default"/>
        <w:jc w:val="center"/>
        <w:rPr>
          <w:rFonts w:ascii="Arial" w:hAnsi="Arial" w:cs="Arial"/>
        </w:rPr>
      </w:pPr>
    </w:p>
    <w:p w:rsidR="00AE3B67" w:rsidRPr="00AE3B67" w:rsidRDefault="00AE3B67" w:rsidP="00AE3B67">
      <w:pPr>
        <w:pStyle w:val="Default"/>
        <w:ind w:left="5670"/>
        <w:rPr>
          <w:rFonts w:ascii="Arial" w:hAnsi="Arial" w:cs="Arial"/>
        </w:rPr>
      </w:pPr>
      <w:r w:rsidRPr="00AE3B67">
        <w:rPr>
          <w:rFonts w:ascii="Arial" w:hAnsi="Arial" w:cs="Arial"/>
        </w:rPr>
        <w:t xml:space="preserve">Кому: ________________________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Контактные данные_____________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Представитель: 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pBdr>
          <w:bottom w:val="single" w:sz="12" w:space="1" w:color="auto"/>
        </w:pBdr>
        <w:ind w:left="5670"/>
        <w:rPr>
          <w:rFonts w:ascii="Arial" w:hAnsi="Arial" w:cs="Arial"/>
        </w:rPr>
      </w:pPr>
      <w:r w:rsidRPr="00AE3B67">
        <w:rPr>
          <w:rFonts w:ascii="Arial" w:hAnsi="Arial" w:cs="Arial"/>
        </w:rPr>
        <w:t>Контактные данные представителя: ________________</w:t>
      </w:r>
    </w:p>
    <w:p w:rsidR="00AE3B67" w:rsidRPr="00AE3B67" w:rsidRDefault="00AE3B67" w:rsidP="00AE3B67">
      <w:pPr>
        <w:pStyle w:val="Default"/>
        <w:pBdr>
          <w:bottom w:val="single" w:sz="12" w:space="1" w:color="auto"/>
        </w:pBdr>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jc w:val="center"/>
        <w:rPr>
          <w:rFonts w:ascii="Arial" w:hAnsi="Arial" w:cs="Arial"/>
        </w:rPr>
      </w:pPr>
      <w:r w:rsidRPr="00AE3B67">
        <w:rPr>
          <w:rFonts w:ascii="Arial" w:hAnsi="Arial" w:cs="Arial"/>
          <w:b/>
        </w:rPr>
        <w:t>Решение</w:t>
      </w:r>
    </w:p>
    <w:p w:rsidR="00AE3B67" w:rsidRPr="00AE3B67" w:rsidRDefault="00AE3B67" w:rsidP="00AE3B67">
      <w:pPr>
        <w:pStyle w:val="Default"/>
        <w:jc w:val="center"/>
        <w:rPr>
          <w:rFonts w:ascii="Arial" w:hAnsi="Arial" w:cs="Arial"/>
        </w:rPr>
      </w:pPr>
      <w:r w:rsidRPr="00AE3B67">
        <w:rPr>
          <w:rFonts w:ascii="Arial" w:hAnsi="Arial" w:cs="Arial"/>
          <w:b/>
          <w:bCs/>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E3B67" w:rsidRPr="00AE3B67" w:rsidRDefault="00AE3B67" w:rsidP="00AE3B67">
      <w:pPr>
        <w:pStyle w:val="Default"/>
        <w:rPr>
          <w:rFonts w:ascii="Arial" w:hAnsi="Arial" w:cs="Arial"/>
        </w:rPr>
      </w:pPr>
      <w:r w:rsidRPr="00AE3B67">
        <w:rPr>
          <w:rFonts w:ascii="Arial" w:hAnsi="Arial" w:cs="Arial"/>
        </w:rPr>
        <w:t>от ____________</w:t>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t xml:space="preserve"> № _________________</w:t>
      </w:r>
    </w:p>
    <w:p w:rsidR="00AE3B67" w:rsidRPr="00AE3B67" w:rsidRDefault="00AE3B67" w:rsidP="00AE3B67">
      <w:pPr>
        <w:pStyle w:val="Default"/>
        <w:rPr>
          <w:rFonts w:ascii="Arial" w:hAnsi="Arial" w:cs="Arial"/>
        </w:rPr>
      </w:pPr>
      <w:r w:rsidRPr="00AE3B67">
        <w:rPr>
          <w:rFonts w:ascii="Arial" w:hAnsi="Arial" w:cs="Arial"/>
        </w:rPr>
        <w:t xml:space="preserve">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На основании поступившего запроса, зарегистрированного _______________ № ____________, принято решение об отказе в предоставлении </w:t>
      </w:r>
      <w:r w:rsidRPr="00AE3B67">
        <w:rPr>
          <w:rFonts w:ascii="Arial" w:hAnsi="Arial" w:cs="Arial"/>
          <w:bCs/>
        </w:rPr>
        <w:t>разрешения на отклонение от предельных параметров разрешенного строительства, реконструкции объекта капитального строительства</w:t>
      </w:r>
      <w:r w:rsidRPr="00AE3B67">
        <w:rPr>
          <w:rFonts w:ascii="Arial" w:hAnsi="Arial" w:cs="Arial"/>
        </w:rPr>
        <w:t>, по основаниям: __________________________________________________________</w:t>
      </w:r>
    </w:p>
    <w:p w:rsidR="00AE3B67" w:rsidRPr="00AE3B67" w:rsidRDefault="00AE3B67" w:rsidP="00AE3B67">
      <w:pPr>
        <w:pStyle w:val="Default"/>
        <w:jc w:val="both"/>
        <w:rPr>
          <w:rFonts w:ascii="Arial" w:hAnsi="Arial" w:cs="Arial"/>
        </w:rPr>
      </w:pPr>
      <w:r w:rsidRPr="00AE3B67">
        <w:rPr>
          <w:rFonts w:ascii="Arial" w:hAnsi="Arial" w:cs="Arial"/>
        </w:rPr>
        <w:t>_____________________________________________________________________.</w:t>
      </w:r>
    </w:p>
    <w:p w:rsidR="00AE3B67" w:rsidRPr="00AE3B67" w:rsidRDefault="00AE3B67" w:rsidP="00AE3B67">
      <w:pPr>
        <w:pStyle w:val="Default"/>
        <w:ind w:firstLine="709"/>
        <w:jc w:val="both"/>
        <w:rPr>
          <w:rFonts w:ascii="Arial" w:hAnsi="Arial" w:cs="Arial"/>
        </w:rPr>
      </w:pP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Разъяснение причин отказа ________________________________________. </w:t>
      </w:r>
    </w:p>
    <w:p w:rsidR="00AE3B67" w:rsidRPr="00AE3B67" w:rsidRDefault="00AE3B67" w:rsidP="00AE3B67">
      <w:pPr>
        <w:pStyle w:val="Default"/>
        <w:ind w:firstLine="709"/>
        <w:jc w:val="both"/>
        <w:rPr>
          <w:rFonts w:ascii="Arial" w:hAnsi="Arial" w:cs="Arial"/>
        </w:rPr>
      </w:pPr>
      <w:r w:rsidRPr="00AE3B67">
        <w:rPr>
          <w:rFonts w:ascii="Arial" w:hAnsi="Arial" w:cs="Arial"/>
        </w:rPr>
        <w:t>Дополнительная информация: ______________________________________.</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E3B67" w:rsidRPr="00AE3B67" w:rsidRDefault="00AE3B67" w:rsidP="00AE3B67">
      <w:pPr>
        <w:pStyle w:val="Default"/>
        <w:ind w:firstLine="709"/>
        <w:jc w:val="both"/>
        <w:rPr>
          <w:rFonts w:ascii="Arial" w:hAnsi="Arial" w:cs="Arial"/>
          <w:color w:val="auto"/>
        </w:rPr>
      </w:pP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30F7A">
        <w:rPr>
          <w:rFonts w:ascii="Arial" w:hAnsi="Arial" w:cs="Arial"/>
          <w:noProof/>
          <w:sz w:val="24"/>
          <w:szCs w:val="24"/>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42.45pt;z-index:2516623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AE3B67" w:rsidRPr="004A13D3" w:rsidRDefault="00AE3B67" w:rsidP="00AE3B67">
                  <w:pPr>
                    <w:jc w:val="center"/>
                  </w:pPr>
                  <w:r w:rsidRPr="004A13D3">
                    <w:t>Сведения об</w:t>
                  </w:r>
                </w:p>
                <w:p w:rsidR="00AE3B67" w:rsidRPr="004A13D3" w:rsidRDefault="00AE3B67" w:rsidP="00AE3B67">
                  <w:pPr>
                    <w:jc w:val="center"/>
                  </w:pPr>
                  <w:r w:rsidRPr="004A13D3">
                    <w:t xml:space="preserve"> электронной</w:t>
                  </w:r>
                </w:p>
                <w:p w:rsidR="00AE3B67" w:rsidRPr="004A13D3" w:rsidRDefault="00AE3B67" w:rsidP="00AE3B67">
                  <w:pPr>
                    <w:jc w:val="center"/>
                  </w:pPr>
                  <w:r w:rsidRPr="004A13D3">
                    <w:t xml:space="preserve"> подписи</w:t>
                  </w:r>
                </w:p>
              </w:txbxContent>
            </v:textbox>
          </v:shape>
        </w:pict>
      </w:r>
    </w:p>
    <w:p w:rsidR="00AE3B67" w:rsidRPr="00AE3B67" w:rsidRDefault="00AE3B67" w:rsidP="00AE3B67">
      <w:pPr>
        <w:autoSpaceDE w:val="0"/>
        <w:autoSpaceDN w:val="0"/>
        <w:adjustRightInd w:val="0"/>
        <w:ind w:firstLine="709"/>
        <w:jc w:val="both"/>
        <w:rPr>
          <w:rFonts w:ascii="Arial" w:hAnsi="Arial" w:cs="Arial"/>
          <w:sz w:val="24"/>
          <w:szCs w:val="24"/>
        </w:rPr>
      </w:pPr>
    </w:p>
    <w:p w:rsidR="00AE3B67" w:rsidRPr="00AE3B67" w:rsidRDefault="00AE3B67" w:rsidP="00AE3B67">
      <w:pPr>
        <w:autoSpaceDE w:val="0"/>
        <w:autoSpaceDN w:val="0"/>
        <w:adjustRightInd w:val="0"/>
        <w:ind w:firstLine="709"/>
        <w:jc w:val="both"/>
        <w:rPr>
          <w:rFonts w:ascii="Arial" w:hAnsi="Arial" w:cs="Arial"/>
          <w:sz w:val="24"/>
          <w:szCs w:val="24"/>
        </w:rPr>
      </w:pPr>
    </w:p>
    <w:p w:rsidR="00AE3B67" w:rsidRPr="00AE3B67" w:rsidRDefault="00AE3B67" w:rsidP="00AE3B67">
      <w:pPr>
        <w:rPr>
          <w:rFonts w:ascii="Arial" w:hAnsi="Arial" w:cs="Arial"/>
          <w:b/>
          <w:sz w:val="24"/>
          <w:szCs w:val="24"/>
        </w:rPr>
      </w:pPr>
      <w:r w:rsidRPr="00AE3B67">
        <w:rPr>
          <w:rFonts w:ascii="Arial" w:hAnsi="Arial" w:cs="Arial"/>
          <w:b/>
          <w:sz w:val="24"/>
          <w:szCs w:val="24"/>
        </w:rPr>
        <w:br w:type="page"/>
      </w:r>
    </w:p>
    <w:p w:rsidR="00AE3B67" w:rsidRPr="00AE3B67" w:rsidRDefault="00AE3B67" w:rsidP="00AE3B67">
      <w:pPr>
        <w:ind w:right="-1" w:firstLine="709"/>
        <w:jc w:val="right"/>
        <w:rPr>
          <w:rFonts w:ascii="Arial" w:hAnsi="Arial" w:cs="Arial"/>
          <w:color w:val="000000"/>
          <w:spacing w:val="-6"/>
          <w:sz w:val="24"/>
          <w:szCs w:val="24"/>
        </w:rPr>
      </w:pPr>
      <w:r w:rsidRPr="00AE3B67">
        <w:rPr>
          <w:rFonts w:ascii="Arial" w:hAnsi="Arial" w:cs="Arial"/>
          <w:color w:val="000000"/>
          <w:spacing w:val="-6"/>
          <w:sz w:val="24"/>
          <w:szCs w:val="24"/>
        </w:rPr>
        <w:lastRenderedPageBreak/>
        <w:t>Приложение № 2</w:t>
      </w:r>
    </w:p>
    <w:p w:rsidR="00AE3B67" w:rsidRPr="00AE3B67" w:rsidRDefault="00AE3B67" w:rsidP="00AE3B67">
      <w:pPr>
        <w:jc w:val="right"/>
        <w:rPr>
          <w:rFonts w:ascii="Arial" w:hAnsi="Arial" w:cs="Arial"/>
          <w:sz w:val="24"/>
          <w:szCs w:val="24"/>
        </w:rPr>
      </w:pPr>
    </w:p>
    <w:p w:rsidR="00AE3B67" w:rsidRPr="00AE3B67" w:rsidRDefault="00AE3B67" w:rsidP="00AE3B67">
      <w:pPr>
        <w:rPr>
          <w:rFonts w:ascii="Arial" w:hAnsi="Arial" w:cs="Arial"/>
          <w:sz w:val="24"/>
          <w:szCs w:val="24"/>
        </w:rPr>
      </w:pPr>
      <w:bookmarkStart w:id="6" w:name="Par83"/>
      <w:bookmarkStart w:id="7" w:name="Par90"/>
      <w:bookmarkEnd w:id="6"/>
      <w:bookmarkEnd w:id="7"/>
      <w:r w:rsidRPr="00AE3B67">
        <w:rPr>
          <w:rFonts w:ascii="Arial" w:hAnsi="Arial" w:cs="Arial"/>
          <w:sz w:val="24"/>
          <w:szCs w:val="24"/>
        </w:rPr>
        <w:t>(Бланк органа, предоставляющего муниципальную услугу)</w:t>
      </w:r>
    </w:p>
    <w:p w:rsidR="00AE3B67" w:rsidRPr="00AE3B67" w:rsidRDefault="00AE3B67" w:rsidP="00AE3B67">
      <w:pPr>
        <w:ind w:right="-1"/>
        <w:rPr>
          <w:rFonts w:ascii="Arial" w:hAnsi="Arial" w:cs="Arial"/>
          <w:sz w:val="24"/>
          <w:szCs w:val="24"/>
        </w:rPr>
      </w:pPr>
    </w:p>
    <w:p w:rsidR="00AE3B67" w:rsidRPr="00AE3B67" w:rsidRDefault="00AE3B67" w:rsidP="00AE3B67">
      <w:pPr>
        <w:pStyle w:val="Default"/>
        <w:jc w:val="center"/>
        <w:rPr>
          <w:rFonts w:ascii="Arial" w:hAnsi="Arial" w:cs="Arial"/>
          <w:b/>
          <w:bCs/>
        </w:rPr>
      </w:pPr>
      <w:r w:rsidRPr="00AE3B67">
        <w:rPr>
          <w:rFonts w:ascii="Arial" w:hAnsi="Arial" w:cs="Arial"/>
          <w:b/>
          <w:bCs/>
        </w:rPr>
        <w:t>Форма разрешения на отклонение от предельных параметров</w:t>
      </w:r>
    </w:p>
    <w:p w:rsidR="00AE3B67" w:rsidRPr="00AE3B67" w:rsidRDefault="00AE3B67" w:rsidP="00AE3B67">
      <w:pPr>
        <w:pStyle w:val="Default"/>
        <w:jc w:val="center"/>
        <w:rPr>
          <w:rFonts w:ascii="Arial" w:hAnsi="Arial" w:cs="Arial"/>
        </w:rPr>
      </w:pPr>
    </w:p>
    <w:p w:rsidR="00AE3B67" w:rsidRPr="00AE3B67" w:rsidRDefault="00AE3B67" w:rsidP="00AE3B67">
      <w:pPr>
        <w:pStyle w:val="Default"/>
        <w:ind w:left="5670"/>
        <w:rPr>
          <w:rFonts w:ascii="Arial" w:hAnsi="Arial" w:cs="Arial"/>
        </w:rPr>
      </w:pPr>
      <w:r w:rsidRPr="00AE3B67">
        <w:rPr>
          <w:rFonts w:ascii="Arial" w:hAnsi="Arial" w:cs="Arial"/>
        </w:rPr>
        <w:t xml:space="preserve">Кому: ________________________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Контактные данные_____________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Представитель: 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pBdr>
          <w:bottom w:val="single" w:sz="12" w:space="1" w:color="auto"/>
        </w:pBdr>
        <w:ind w:left="5670"/>
        <w:rPr>
          <w:rFonts w:ascii="Arial" w:hAnsi="Arial" w:cs="Arial"/>
        </w:rPr>
      </w:pPr>
      <w:r w:rsidRPr="00AE3B67">
        <w:rPr>
          <w:rFonts w:ascii="Arial" w:hAnsi="Arial" w:cs="Arial"/>
        </w:rPr>
        <w:t>Контактные данные представителя: ________________</w:t>
      </w:r>
    </w:p>
    <w:p w:rsidR="00AE3B67" w:rsidRPr="00AE3B67" w:rsidRDefault="00AE3B67" w:rsidP="00AE3B67">
      <w:pPr>
        <w:pStyle w:val="Default"/>
        <w:pBdr>
          <w:bottom w:val="single" w:sz="12" w:space="1" w:color="auto"/>
        </w:pBdr>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jc w:val="center"/>
        <w:rPr>
          <w:rFonts w:ascii="Arial" w:hAnsi="Arial" w:cs="Arial"/>
        </w:rPr>
      </w:pPr>
      <w:r w:rsidRPr="00AE3B67">
        <w:rPr>
          <w:rFonts w:ascii="Arial" w:hAnsi="Arial" w:cs="Arial"/>
          <w:b/>
          <w:bCs/>
        </w:rPr>
        <w:t>Решение</w:t>
      </w:r>
    </w:p>
    <w:p w:rsidR="00AE3B67" w:rsidRPr="00AE3B67" w:rsidRDefault="00AE3B67" w:rsidP="00AE3B67">
      <w:pPr>
        <w:pStyle w:val="Default"/>
        <w:jc w:val="center"/>
        <w:rPr>
          <w:rFonts w:ascii="Arial" w:hAnsi="Arial" w:cs="Arial"/>
        </w:rPr>
      </w:pPr>
      <w:r w:rsidRPr="00AE3B67">
        <w:rPr>
          <w:rFonts w:ascii="Arial" w:hAnsi="Arial" w:cs="Arial"/>
          <w:b/>
          <w:bCs/>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E3B67" w:rsidRPr="00AE3B67" w:rsidRDefault="00AE3B67" w:rsidP="00AE3B67">
      <w:pPr>
        <w:pStyle w:val="Default"/>
        <w:rPr>
          <w:rFonts w:ascii="Arial" w:hAnsi="Arial" w:cs="Arial"/>
        </w:rPr>
      </w:pPr>
      <w:r w:rsidRPr="00AE3B67">
        <w:rPr>
          <w:rFonts w:ascii="Arial" w:hAnsi="Arial" w:cs="Arial"/>
        </w:rPr>
        <w:t>от ____________</w:t>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t xml:space="preserve"> № _________________</w:t>
      </w:r>
    </w:p>
    <w:p w:rsidR="00AE3B67" w:rsidRPr="00AE3B67" w:rsidRDefault="00AE3B67" w:rsidP="00AE3B67">
      <w:pPr>
        <w:pStyle w:val="Default"/>
        <w:rPr>
          <w:rFonts w:ascii="Arial" w:hAnsi="Arial" w:cs="Arial"/>
        </w:rPr>
      </w:pPr>
      <w:r w:rsidRPr="00AE3B67">
        <w:rPr>
          <w:rFonts w:ascii="Arial" w:hAnsi="Arial" w:cs="Arial"/>
        </w:rPr>
        <w:t xml:space="preserve">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AE3B67" w:rsidRPr="00AE3B67" w:rsidRDefault="00430F7A" w:rsidP="00AE3B67">
      <w:pPr>
        <w:autoSpaceDE w:val="0"/>
        <w:autoSpaceDN w:val="0"/>
        <w:adjustRightInd w:val="0"/>
        <w:ind w:firstLine="709"/>
        <w:jc w:val="both"/>
        <w:rPr>
          <w:rFonts w:ascii="Arial" w:hAnsi="Arial" w:cs="Arial"/>
          <w:sz w:val="24"/>
          <w:szCs w:val="24"/>
        </w:rPr>
      </w:pPr>
      <w:r>
        <w:rPr>
          <w:rFonts w:ascii="Arial" w:hAnsi="Arial" w:cs="Arial"/>
          <w:noProof/>
          <w:sz w:val="24"/>
          <w:szCs w:val="24"/>
        </w:rPr>
        <w:pict>
          <v:shape id="_x0000_s1029" type="#_x0000_t202" style="position:absolute;left:0;text-align:left;margin-left:329.2pt;margin-top:69.7pt;width:125.75pt;height:42.4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AE3B67" w:rsidRPr="004A13D3" w:rsidRDefault="00AE3B67" w:rsidP="00AE3B67">
                  <w:pPr>
                    <w:jc w:val="center"/>
                  </w:pPr>
                  <w:r w:rsidRPr="004A13D3">
                    <w:t>Сведения об</w:t>
                  </w:r>
                </w:p>
                <w:p w:rsidR="00AE3B67" w:rsidRPr="004A13D3" w:rsidRDefault="00AE3B67" w:rsidP="00AE3B67">
                  <w:pPr>
                    <w:jc w:val="center"/>
                  </w:pPr>
                  <w:r w:rsidRPr="004A13D3">
                    <w:t xml:space="preserve"> электронной</w:t>
                  </w:r>
                </w:p>
                <w:p w:rsidR="00AE3B67" w:rsidRPr="004A13D3" w:rsidRDefault="00AE3B67" w:rsidP="00AE3B67">
                  <w:pPr>
                    <w:jc w:val="center"/>
                  </w:pPr>
                  <w:r w:rsidRPr="004A13D3">
                    <w:t xml:space="preserve"> подписи</w:t>
                  </w:r>
                </w:p>
              </w:txbxContent>
            </v:textbox>
          </v:shape>
        </w:pict>
      </w:r>
      <w:r w:rsidR="00AE3B67" w:rsidRPr="00AE3B67">
        <w:rPr>
          <w:rFonts w:ascii="Arial" w:hAnsi="Arial" w:cs="Arial"/>
          <w:sz w:val="24"/>
          <w:szCs w:val="24"/>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AE3B67" w:rsidRPr="00AE3B67" w:rsidRDefault="00AE3B67" w:rsidP="00AE3B67">
      <w:pPr>
        <w:ind w:right="-1"/>
        <w:jc w:val="center"/>
        <w:rPr>
          <w:rFonts w:ascii="Arial" w:hAnsi="Arial" w:cs="Arial"/>
          <w:i/>
          <w:sz w:val="24"/>
          <w:szCs w:val="24"/>
        </w:rPr>
      </w:pPr>
    </w:p>
    <w:p w:rsidR="00AE3B67" w:rsidRPr="00AE3B67" w:rsidRDefault="00AE3B67" w:rsidP="00AE3B67">
      <w:pPr>
        <w:ind w:right="-1"/>
        <w:jc w:val="center"/>
        <w:rPr>
          <w:rFonts w:ascii="Arial" w:hAnsi="Arial" w:cs="Arial"/>
          <w:i/>
          <w:sz w:val="24"/>
          <w:szCs w:val="24"/>
        </w:rPr>
      </w:pPr>
    </w:p>
    <w:p w:rsidR="00AE3B67" w:rsidRPr="00AE3B67" w:rsidRDefault="00AE3B67" w:rsidP="00AE3B67">
      <w:pPr>
        <w:rPr>
          <w:rFonts w:ascii="Arial" w:hAnsi="Arial" w:cs="Arial"/>
          <w:color w:val="000000"/>
          <w:spacing w:val="-6"/>
          <w:sz w:val="24"/>
          <w:szCs w:val="24"/>
        </w:rPr>
      </w:pPr>
      <w:r w:rsidRPr="00AE3B67">
        <w:rPr>
          <w:rFonts w:ascii="Arial" w:hAnsi="Arial" w:cs="Arial"/>
          <w:color w:val="000000"/>
          <w:spacing w:val="-6"/>
          <w:sz w:val="24"/>
          <w:szCs w:val="24"/>
        </w:rPr>
        <w:br w:type="page"/>
      </w:r>
    </w:p>
    <w:p w:rsidR="00AE3B67" w:rsidRPr="00AE3B67" w:rsidRDefault="00AE3B67" w:rsidP="00AE3B67">
      <w:pPr>
        <w:ind w:right="-1" w:firstLine="709"/>
        <w:jc w:val="right"/>
        <w:rPr>
          <w:rFonts w:ascii="Arial" w:hAnsi="Arial" w:cs="Arial"/>
          <w:color w:val="000000"/>
          <w:spacing w:val="-6"/>
          <w:sz w:val="24"/>
          <w:szCs w:val="24"/>
        </w:rPr>
      </w:pPr>
      <w:r w:rsidRPr="00AE3B67">
        <w:rPr>
          <w:rFonts w:ascii="Arial" w:hAnsi="Arial" w:cs="Arial"/>
          <w:color w:val="000000"/>
          <w:spacing w:val="-6"/>
          <w:sz w:val="24"/>
          <w:szCs w:val="24"/>
        </w:rPr>
        <w:lastRenderedPageBreak/>
        <w:t>Приложение № 3</w:t>
      </w:r>
    </w:p>
    <w:tbl>
      <w:tblPr>
        <w:tblW w:w="4613" w:type="dxa"/>
        <w:tblInd w:w="4962" w:type="dxa"/>
        <w:tblLook w:val="04A0" w:firstRow="1" w:lastRow="0" w:firstColumn="1" w:lastColumn="0" w:noHBand="0" w:noVBand="1"/>
      </w:tblPr>
      <w:tblGrid>
        <w:gridCol w:w="1632"/>
        <w:gridCol w:w="120"/>
        <w:gridCol w:w="337"/>
        <w:gridCol w:w="221"/>
        <w:gridCol w:w="2865"/>
      </w:tblGrid>
      <w:tr w:rsidR="00AE3B67" w:rsidRPr="00AE3B67" w:rsidTr="0068214B">
        <w:trPr>
          <w:trHeight w:val="1538"/>
        </w:trPr>
        <w:tc>
          <w:tcPr>
            <w:tcW w:w="4613" w:type="dxa"/>
            <w:gridSpan w:val="5"/>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В ______________________________________</w:t>
            </w:r>
          </w:p>
          <w:p w:rsidR="00AE3B67" w:rsidRPr="00AE3B67" w:rsidRDefault="00430F7A" w:rsidP="0068214B">
            <w:pPr>
              <w:widowControl w:val="0"/>
              <w:autoSpaceDE w:val="0"/>
              <w:autoSpaceDN w:val="0"/>
              <w:adjustRightInd w:val="0"/>
              <w:spacing w:before="100" w:beforeAutospacing="1" w:afterAutospacing="1"/>
              <w:jc w:val="right"/>
              <w:rPr>
                <w:rFonts w:ascii="Arial" w:hAnsi="Arial" w:cs="Arial"/>
                <w:sz w:val="24"/>
                <w:szCs w:val="24"/>
              </w:rPr>
            </w:pPr>
            <w:r>
              <w:rPr>
                <w:rFonts w:ascii="Arial" w:hAnsi="Arial" w:cs="Arial"/>
                <w:noProof/>
                <w:sz w:val="24"/>
                <w:szCs w:val="24"/>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AE3B67" w:rsidRDefault="00AE3B67" w:rsidP="00AE3B67">
                        <w:r w:rsidRPr="005A7301">
                          <w:t xml:space="preserve">Для </w:t>
                        </w:r>
                        <w:r>
                          <w:t xml:space="preserve">юридических лиц и </w:t>
                        </w:r>
                      </w:p>
                      <w:p w:rsidR="00AE3B67" w:rsidRPr="005A7301" w:rsidRDefault="00AE3B67" w:rsidP="00AE3B67">
                        <w:r>
                          <w:t>Индивидуальных предпринимателей</w:t>
                        </w:r>
                      </w:p>
                    </w:txbxContent>
                  </v:textbox>
                </v:shape>
              </w:pict>
            </w:r>
            <w:r w:rsidR="00AE3B67" w:rsidRPr="00AE3B67">
              <w:rPr>
                <w:rFonts w:ascii="Arial" w:hAnsi="Arial" w:cs="Arial"/>
                <w:sz w:val="24"/>
                <w:szCs w:val="24"/>
              </w:rPr>
              <w:t>наименование органа местного самоуправления</w:t>
            </w:r>
          </w:p>
          <w:p w:rsidR="00AE3B67" w:rsidRPr="00AE3B67" w:rsidRDefault="00AE3B67" w:rsidP="0068214B">
            <w:pPr>
              <w:widowControl w:val="0"/>
              <w:pBdr>
                <w:bottom w:val="single" w:sz="4" w:space="1" w:color="auto"/>
              </w:pBdr>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 xml:space="preserve">  </w:t>
            </w:r>
          </w:p>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в лице:</w:t>
            </w:r>
          </w:p>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p>
        </w:tc>
      </w:tr>
      <w:tr w:rsidR="00AE3B67" w:rsidRPr="00AE3B67" w:rsidTr="0068214B">
        <w:trPr>
          <w:trHeight w:val="533"/>
        </w:trPr>
        <w:tc>
          <w:tcPr>
            <w:tcW w:w="4613" w:type="dxa"/>
            <w:gridSpan w:val="5"/>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 xml:space="preserve">Документ, подтверждающий полномочия представителя: </w:t>
            </w:r>
          </w:p>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p>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p>
        </w:tc>
      </w:tr>
      <w:tr w:rsidR="00AE3B67" w:rsidRPr="00AE3B67" w:rsidTr="0068214B">
        <w:trPr>
          <w:trHeight w:val="470"/>
        </w:trPr>
        <w:tc>
          <w:tcPr>
            <w:tcW w:w="4613" w:type="dxa"/>
            <w:gridSpan w:val="5"/>
            <w:tcBorders>
              <w:top w:val="single" w:sz="4" w:space="0" w:color="auto"/>
            </w:tcBorders>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Сведения о государственной регистрации юридического лица</w:t>
            </w:r>
          </w:p>
        </w:tc>
      </w:tr>
      <w:tr w:rsidR="00AE3B67" w:rsidRPr="00AE3B67" w:rsidTr="0068214B">
        <w:trPr>
          <w:trHeight w:val="533"/>
        </w:trPr>
        <w:tc>
          <w:tcPr>
            <w:tcW w:w="969" w:type="dxa"/>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lang w:val="en-US"/>
              </w:rPr>
            </w:pPr>
            <w:r w:rsidRPr="00AE3B67">
              <w:rPr>
                <w:rFonts w:ascii="Arial" w:hAnsi="Arial" w:cs="Arial"/>
                <w:sz w:val="24"/>
                <w:szCs w:val="24"/>
              </w:rPr>
              <w:t xml:space="preserve">ОГРН </w:t>
            </w:r>
          </w:p>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lang w:val="en-US"/>
              </w:rPr>
            </w:pPr>
            <w:r w:rsidRPr="00AE3B67">
              <w:rPr>
                <w:rFonts w:ascii="Arial" w:hAnsi="Arial" w:cs="Arial"/>
                <w:sz w:val="24"/>
                <w:szCs w:val="24"/>
              </w:rPr>
              <w:t xml:space="preserve">ИНН  </w:t>
            </w:r>
          </w:p>
        </w:tc>
        <w:tc>
          <w:tcPr>
            <w:tcW w:w="3643" w:type="dxa"/>
            <w:gridSpan w:val="4"/>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u w:val="single"/>
              </w:rPr>
            </w:pPr>
            <w:r w:rsidRPr="00AE3B67">
              <w:rPr>
                <w:rFonts w:ascii="Arial" w:hAnsi="Arial" w:cs="Arial"/>
                <w:sz w:val="24"/>
                <w:szCs w:val="24"/>
                <w:u w:val="single"/>
              </w:rPr>
              <w:t xml:space="preserve">   </w:t>
            </w:r>
          </w:p>
        </w:tc>
      </w:tr>
      <w:tr w:rsidR="00AE3B67" w:rsidRPr="00AE3B67" w:rsidTr="0068214B">
        <w:trPr>
          <w:trHeight w:val="784"/>
        </w:trPr>
        <w:tc>
          <w:tcPr>
            <w:tcW w:w="4613" w:type="dxa"/>
            <w:gridSpan w:val="5"/>
            <w:tcBorders>
              <w:bottom w:val="single" w:sz="4" w:space="0" w:color="auto"/>
            </w:tcBorders>
          </w:tcPr>
          <w:p w:rsidR="00AE3B67" w:rsidRPr="00AE3B67" w:rsidRDefault="00AE3B67" w:rsidP="0068214B">
            <w:pPr>
              <w:widowControl w:val="0"/>
              <w:autoSpaceDE w:val="0"/>
              <w:autoSpaceDN w:val="0"/>
              <w:adjustRightInd w:val="0"/>
              <w:spacing w:before="100" w:beforeAutospacing="1" w:afterAutospacing="1"/>
              <w:ind w:right="-306"/>
              <w:rPr>
                <w:rFonts w:ascii="Arial" w:hAnsi="Arial" w:cs="Arial"/>
                <w:sz w:val="24"/>
                <w:szCs w:val="24"/>
              </w:rPr>
            </w:pPr>
            <w:r w:rsidRPr="00AE3B67">
              <w:rPr>
                <w:rFonts w:ascii="Arial" w:hAnsi="Arial" w:cs="Arial"/>
                <w:sz w:val="24"/>
                <w:szCs w:val="24"/>
              </w:rPr>
              <w:t xml:space="preserve">Место нахождения:  </w:t>
            </w:r>
          </w:p>
          <w:p w:rsidR="00AE3B67" w:rsidRPr="00AE3B67" w:rsidRDefault="00AE3B67" w:rsidP="0068214B">
            <w:pPr>
              <w:widowControl w:val="0"/>
              <w:autoSpaceDE w:val="0"/>
              <w:autoSpaceDN w:val="0"/>
              <w:adjustRightInd w:val="0"/>
              <w:spacing w:before="100" w:beforeAutospacing="1" w:afterAutospacing="1"/>
              <w:ind w:right="-306"/>
              <w:rPr>
                <w:rFonts w:ascii="Arial" w:hAnsi="Arial" w:cs="Arial"/>
                <w:sz w:val="24"/>
                <w:szCs w:val="24"/>
              </w:rPr>
            </w:pPr>
          </w:p>
        </w:tc>
      </w:tr>
      <w:tr w:rsidR="00AE3B67" w:rsidRPr="00AE3B67" w:rsidTr="0068214B">
        <w:trPr>
          <w:trHeight w:val="266"/>
        </w:trPr>
        <w:tc>
          <w:tcPr>
            <w:tcW w:w="4613" w:type="dxa"/>
            <w:gridSpan w:val="5"/>
            <w:tcBorders>
              <w:top w:val="single" w:sz="4" w:space="0" w:color="auto"/>
            </w:tcBorders>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Контактная информация:</w:t>
            </w:r>
          </w:p>
        </w:tc>
      </w:tr>
      <w:tr w:rsidR="00AE3B67" w:rsidRPr="00AE3B67" w:rsidTr="0068214B">
        <w:trPr>
          <w:trHeight w:val="266"/>
        </w:trPr>
        <w:tc>
          <w:tcPr>
            <w:tcW w:w="1092" w:type="dxa"/>
            <w:gridSpan w:val="2"/>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 xml:space="preserve">тел. </w:t>
            </w:r>
          </w:p>
        </w:tc>
        <w:tc>
          <w:tcPr>
            <w:tcW w:w="3520" w:type="dxa"/>
            <w:gridSpan w:val="3"/>
            <w:tcBorders>
              <w:bottom w:val="single" w:sz="4" w:space="0" w:color="auto"/>
            </w:tcBorders>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p>
        </w:tc>
      </w:tr>
      <w:tr w:rsidR="00AE3B67" w:rsidRPr="00AE3B67" w:rsidTr="0068214B">
        <w:trPr>
          <w:trHeight w:val="266"/>
        </w:trPr>
        <w:tc>
          <w:tcPr>
            <w:tcW w:w="1092" w:type="dxa"/>
            <w:gridSpan w:val="2"/>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r w:rsidRPr="00AE3B67">
              <w:rPr>
                <w:rFonts w:ascii="Arial" w:hAnsi="Arial" w:cs="Arial"/>
                <w:sz w:val="24"/>
                <w:szCs w:val="24"/>
              </w:rPr>
              <w:t xml:space="preserve">эл. почта </w:t>
            </w:r>
          </w:p>
        </w:tc>
        <w:tc>
          <w:tcPr>
            <w:tcW w:w="3520" w:type="dxa"/>
            <w:gridSpan w:val="3"/>
            <w:tcBorders>
              <w:top w:val="single" w:sz="4" w:space="0" w:color="auto"/>
              <w:bottom w:val="single" w:sz="4" w:space="0" w:color="auto"/>
            </w:tcBorders>
          </w:tcPr>
          <w:p w:rsidR="00AE3B67" w:rsidRPr="00AE3B67" w:rsidRDefault="00AE3B67" w:rsidP="0068214B">
            <w:pPr>
              <w:widowControl w:val="0"/>
              <w:autoSpaceDE w:val="0"/>
              <w:autoSpaceDN w:val="0"/>
              <w:adjustRightInd w:val="0"/>
              <w:spacing w:before="100" w:beforeAutospacing="1" w:afterAutospacing="1"/>
              <w:rPr>
                <w:rFonts w:ascii="Arial" w:hAnsi="Arial" w:cs="Arial"/>
                <w:sz w:val="24"/>
                <w:szCs w:val="24"/>
              </w:rPr>
            </w:pPr>
          </w:p>
        </w:tc>
      </w:tr>
      <w:tr w:rsidR="00AE3B67" w:rsidRPr="00AE3B67" w:rsidTr="0068214B">
        <w:trPr>
          <w:trHeight w:val="501"/>
        </w:trPr>
        <w:tc>
          <w:tcPr>
            <w:tcW w:w="4706" w:type="dxa"/>
            <w:gridSpan w:val="5"/>
            <w:tcBorders>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p>
          <w:p w:rsidR="00AE3B67" w:rsidRPr="00AE3B67" w:rsidRDefault="00430F7A" w:rsidP="0068214B">
            <w:pPr>
              <w:widowControl w:val="0"/>
              <w:tabs>
                <w:tab w:val="left" w:pos="360"/>
              </w:tabs>
              <w:suppressAutoHyphens/>
              <w:autoSpaceDE w:val="0"/>
              <w:autoSpaceDN w:val="0"/>
              <w:adjustRightInd w:val="0"/>
              <w:spacing w:before="120"/>
              <w:jc w:val="both"/>
              <w:rPr>
                <w:rFonts w:ascii="Arial" w:hAnsi="Arial" w:cs="Arial"/>
                <w:sz w:val="24"/>
                <w:szCs w:val="24"/>
              </w:rPr>
            </w:pPr>
            <w:r>
              <w:rPr>
                <w:rFonts w:ascii="Arial" w:hAnsi="Arial" w:cs="Arial"/>
                <w:noProof/>
                <w:sz w:val="24"/>
                <w:szCs w:val="24"/>
              </w:rPr>
              <w:pict>
                <v:shape id="Поле 15" o:spid="_x0000_s1027" type="#_x0000_t202" style="position:absolute;left:0;text-align:left;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AE3B67" w:rsidRPr="005A7301" w:rsidRDefault="00AE3B67" w:rsidP="00AE3B67">
                        <w:r w:rsidRPr="005A7301">
                          <w:t xml:space="preserve">Для физических лиц </w:t>
                        </w:r>
                      </w:p>
                      <w:p w:rsidR="00AE3B67" w:rsidRPr="005A7301" w:rsidRDefault="00AE3B67" w:rsidP="00AE3B67">
                        <w:r w:rsidRPr="005A7301">
                          <w:t>(представителя Заявителя)</w:t>
                        </w:r>
                      </w:p>
                    </w:txbxContent>
                  </v:textbox>
                </v:shape>
              </w:pict>
            </w:r>
          </w:p>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t>ФИО:</w:t>
            </w:r>
          </w:p>
        </w:tc>
      </w:tr>
      <w:tr w:rsidR="00AE3B67" w:rsidRPr="00AE3B67" w:rsidTr="0068214B">
        <w:trPr>
          <w:trHeight w:val="266"/>
        </w:trPr>
        <w:tc>
          <w:tcPr>
            <w:tcW w:w="4706" w:type="dxa"/>
            <w:gridSpan w:val="5"/>
            <w:tcBorders>
              <w:top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p>
        </w:tc>
      </w:tr>
      <w:tr w:rsidR="00AE3B67" w:rsidRPr="00AE3B67" w:rsidTr="0068214B">
        <w:trPr>
          <w:trHeight w:val="250"/>
        </w:trPr>
        <w:tc>
          <w:tcPr>
            <w:tcW w:w="4706" w:type="dxa"/>
            <w:gridSpan w:val="5"/>
            <w:tcBorders>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p>
        </w:tc>
      </w:tr>
      <w:tr w:rsidR="00AE3B67" w:rsidRPr="00AE3B67" w:rsidTr="0068214B">
        <w:trPr>
          <w:trHeight w:val="532"/>
        </w:trPr>
        <w:tc>
          <w:tcPr>
            <w:tcW w:w="4706" w:type="dxa"/>
            <w:gridSpan w:val="5"/>
            <w:tcBorders>
              <w:top w:val="single" w:sz="4" w:space="0" w:color="auto"/>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t xml:space="preserve">Документ, удостоверяющий личность: </w:t>
            </w:r>
          </w:p>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p>
        </w:tc>
      </w:tr>
      <w:tr w:rsidR="00AE3B67" w:rsidRPr="00AE3B67" w:rsidTr="0068214B">
        <w:trPr>
          <w:trHeight w:val="516"/>
        </w:trPr>
        <w:tc>
          <w:tcPr>
            <w:tcW w:w="4706" w:type="dxa"/>
            <w:gridSpan w:val="5"/>
            <w:tcBorders>
              <w:top w:val="single" w:sz="4" w:space="0" w:color="auto"/>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t>серия</w:t>
            </w:r>
            <w:r w:rsidRPr="00AE3B67">
              <w:rPr>
                <w:rFonts w:ascii="Arial" w:hAnsi="Arial" w:cs="Arial"/>
                <w:sz w:val="24"/>
                <w:szCs w:val="24"/>
                <w:lang w:val="en-US"/>
              </w:rPr>
              <w:t xml:space="preserve">: </w:t>
            </w:r>
          </w:p>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r w:rsidRPr="00AE3B67">
              <w:rPr>
                <w:rFonts w:ascii="Arial" w:hAnsi="Arial" w:cs="Arial"/>
                <w:sz w:val="24"/>
                <w:szCs w:val="24"/>
              </w:rPr>
              <w:t>номер</w:t>
            </w:r>
            <w:r w:rsidRPr="00AE3B67">
              <w:rPr>
                <w:rFonts w:ascii="Arial" w:hAnsi="Arial" w:cs="Arial"/>
                <w:sz w:val="24"/>
                <w:szCs w:val="24"/>
                <w:lang w:val="en-US"/>
              </w:rPr>
              <w:t xml:space="preserve">: </w:t>
            </w:r>
          </w:p>
        </w:tc>
      </w:tr>
      <w:tr w:rsidR="00AE3B67" w:rsidRPr="00AE3B67" w:rsidTr="0068214B">
        <w:trPr>
          <w:trHeight w:val="532"/>
        </w:trPr>
        <w:tc>
          <w:tcPr>
            <w:tcW w:w="4706" w:type="dxa"/>
            <w:gridSpan w:val="5"/>
            <w:tcBorders>
              <w:top w:val="single" w:sz="4" w:space="0" w:color="auto"/>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r w:rsidRPr="00AE3B67">
              <w:rPr>
                <w:rFonts w:ascii="Arial" w:hAnsi="Arial" w:cs="Arial"/>
                <w:sz w:val="24"/>
                <w:szCs w:val="24"/>
              </w:rPr>
              <w:t>выдан</w:t>
            </w:r>
            <w:r w:rsidRPr="00AE3B67">
              <w:rPr>
                <w:rFonts w:ascii="Arial" w:hAnsi="Arial" w:cs="Arial"/>
                <w:sz w:val="24"/>
                <w:szCs w:val="24"/>
                <w:lang w:val="en-US"/>
              </w:rPr>
              <w:t xml:space="preserve">: </w:t>
            </w:r>
          </w:p>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p>
        </w:tc>
      </w:tr>
      <w:tr w:rsidR="00AE3B67" w:rsidRPr="00AE3B67" w:rsidTr="0068214B">
        <w:trPr>
          <w:trHeight w:val="250"/>
        </w:trPr>
        <w:tc>
          <w:tcPr>
            <w:tcW w:w="1461" w:type="dxa"/>
            <w:gridSpan w:val="3"/>
            <w:tcBorders>
              <w:top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r w:rsidRPr="00AE3B67">
              <w:rPr>
                <w:rFonts w:ascii="Arial" w:hAnsi="Arial" w:cs="Arial"/>
                <w:sz w:val="24"/>
                <w:szCs w:val="24"/>
              </w:rPr>
              <w:t xml:space="preserve">СНИЛС    </w:t>
            </w:r>
          </w:p>
        </w:tc>
        <w:tc>
          <w:tcPr>
            <w:tcW w:w="3245" w:type="dxa"/>
            <w:gridSpan w:val="2"/>
            <w:tcBorders>
              <w:top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p>
        </w:tc>
      </w:tr>
      <w:tr w:rsidR="00AE3B67" w:rsidRPr="00AE3B67" w:rsidTr="0068214B">
        <w:trPr>
          <w:trHeight w:val="532"/>
        </w:trPr>
        <w:tc>
          <w:tcPr>
            <w:tcW w:w="4706" w:type="dxa"/>
            <w:gridSpan w:val="5"/>
            <w:tcBorders>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ind w:right="-306"/>
              <w:jc w:val="both"/>
              <w:rPr>
                <w:rFonts w:ascii="Arial" w:hAnsi="Arial" w:cs="Arial"/>
                <w:sz w:val="24"/>
                <w:szCs w:val="24"/>
              </w:rPr>
            </w:pPr>
            <w:r w:rsidRPr="00AE3B67">
              <w:rPr>
                <w:rFonts w:ascii="Arial" w:hAnsi="Arial" w:cs="Arial"/>
                <w:sz w:val="24"/>
                <w:szCs w:val="24"/>
              </w:rPr>
              <w:t xml:space="preserve">Адрес регистрации: </w:t>
            </w:r>
            <w:r w:rsidRPr="00AE3B67">
              <w:rPr>
                <w:rFonts w:ascii="Arial" w:hAnsi="Arial" w:cs="Arial"/>
                <w:sz w:val="24"/>
                <w:szCs w:val="24"/>
                <w:lang w:val="en-US"/>
              </w:rPr>
              <w:t>_____________________</w:t>
            </w:r>
            <w:r w:rsidRPr="00AE3B67">
              <w:rPr>
                <w:rFonts w:ascii="Arial" w:hAnsi="Arial" w:cs="Arial"/>
                <w:sz w:val="24"/>
                <w:szCs w:val="24"/>
              </w:rPr>
              <w:t xml:space="preserve"> </w:t>
            </w:r>
          </w:p>
          <w:p w:rsidR="00AE3B67" w:rsidRPr="00AE3B67" w:rsidRDefault="00AE3B67" w:rsidP="0068214B">
            <w:pPr>
              <w:widowControl w:val="0"/>
              <w:tabs>
                <w:tab w:val="left" w:pos="360"/>
              </w:tabs>
              <w:suppressAutoHyphens/>
              <w:autoSpaceDE w:val="0"/>
              <w:autoSpaceDN w:val="0"/>
              <w:adjustRightInd w:val="0"/>
              <w:spacing w:before="120"/>
              <w:ind w:right="-306"/>
              <w:jc w:val="both"/>
              <w:rPr>
                <w:rFonts w:ascii="Arial" w:hAnsi="Arial" w:cs="Arial"/>
                <w:sz w:val="24"/>
                <w:szCs w:val="24"/>
              </w:rPr>
            </w:pPr>
          </w:p>
        </w:tc>
      </w:tr>
      <w:tr w:rsidR="00AE3B67" w:rsidRPr="00AE3B67" w:rsidTr="0068214B">
        <w:trPr>
          <w:trHeight w:val="250"/>
        </w:trPr>
        <w:tc>
          <w:tcPr>
            <w:tcW w:w="4706" w:type="dxa"/>
            <w:gridSpan w:val="5"/>
            <w:tcBorders>
              <w:top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t>Контактная информация</w:t>
            </w:r>
          </w:p>
        </w:tc>
      </w:tr>
      <w:tr w:rsidR="00AE3B67" w:rsidRPr="00AE3B67" w:rsidTr="0068214B">
        <w:trPr>
          <w:trHeight w:val="266"/>
        </w:trPr>
        <w:tc>
          <w:tcPr>
            <w:tcW w:w="1699" w:type="dxa"/>
            <w:gridSpan w:val="4"/>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t xml:space="preserve">тел. </w:t>
            </w:r>
          </w:p>
        </w:tc>
        <w:tc>
          <w:tcPr>
            <w:tcW w:w="3007" w:type="dxa"/>
            <w:tcBorders>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p>
        </w:tc>
      </w:tr>
      <w:tr w:rsidR="00AE3B67" w:rsidRPr="00AE3B67" w:rsidTr="0068214B">
        <w:trPr>
          <w:trHeight w:val="266"/>
        </w:trPr>
        <w:tc>
          <w:tcPr>
            <w:tcW w:w="1699" w:type="dxa"/>
            <w:gridSpan w:val="4"/>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rPr>
            </w:pPr>
            <w:r w:rsidRPr="00AE3B67">
              <w:rPr>
                <w:rFonts w:ascii="Arial" w:hAnsi="Arial" w:cs="Arial"/>
                <w:sz w:val="24"/>
                <w:szCs w:val="24"/>
              </w:rPr>
              <w:lastRenderedPageBreak/>
              <w:t xml:space="preserve">эл. почта </w:t>
            </w:r>
          </w:p>
        </w:tc>
        <w:tc>
          <w:tcPr>
            <w:tcW w:w="3007" w:type="dxa"/>
            <w:tcBorders>
              <w:top w:val="single" w:sz="4" w:space="0" w:color="auto"/>
              <w:bottom w:val="single" w:sz="4" w:space="0" w:color="auto"/>
            </w:tcBorders>
          </w:tcPr>
          <w:p w:rsidR="00AE3B67" w:rsidRPr="00AE3B67" w:rsidRDefault="00AE3B67" w:rsidP="0068214B">
            <w:pPr>
              <w:widowControl w:val="0"/>
              <w:tabs>
                <w:tab w:val="left" w:pos="360"/>
              </w:tabs>
              <w:suppressAutoHyphens/>
              <w:autoSpaceDE w:val="0"/>
              <w:autoSpaceDN w:val="0"/>
              <w:adjustRightInd w:val="0"/>
              <w:spacing w:before="120"/>
              <w:jc w:val="both"/>
              <w:rPr>
                <w:rFonts w:ascii="Arial" w:hAnsi="Arial" w:cs="Arial"/>
                <w:sz w:val="24"/>
                <w:szCs w:val="24"/>
                <w:lang w:val="en-US"/>
              </w:rPr>
            </w:pPr>
          </w:p>
        </w:tc>
      </w:tr>
    </w:tbl>
    <w:p w:rsidR="00AE3B67" w:rsidRPr="00AE3B67" w:rsidRDefault="00AE3B67" w:rsidP="00AE3B67">
      <w:pPr>
        <w:autoSpaceDE w:val="0"/>
        <w:autoSpaceDN w:val="0"/>
        <w:jc w:val="center"/>
        <w:rPr>
          <w:rFonts w:ascii="Arial" w:hAnsi="Arial" w:cs="Arial"/>
          <w:sz w:val="24"/>
          <w:szCs w:val="24"/>
          <w:lang w:eastAsia="en-US"/>
        </w:rPr>
      </w:pPr>
    </w:p>
    <w:p w:rsidR="00AE3B67" w:rsidRPr="00AE3B67" w:rsidRDefault="00AE3B67" w:rsidP="00AE3B67">
      <w:pPr>
        <w:autoSpaceDE w:val="0"/>
        <w:autoSpaceDN w:val="0"/>
        <w:jc w:val="center"/>
        <w:rPr>
          <w:rFonts w:ascii="Arial" w:hAnsi="Arial" w:cs="Arial"/>
          <w:b/>
          <w:bCs/>
          <w:sz w:val="24"/>
          <w:szCs w:val="24"/>
          <w:lang w:eastAsia="en-US"/>
        </w:rPr>
      </w:pPr>
      <w:r w:rsidRPr="00AE3B67">
        <w:rPr>
          <w:rFonts w:ascii="Arial" w:hAnsi="Arial" w:cs="Arial"/>
          <w:b/>
          <w:bCs/>
          <w:sz w:val="24"/>
          <w:szCs w:val="24"/>
          <w:lang w:eastAsia="en-US"/>
        </w:rPr>
        <w:t>ЗАЯВЛЕНИЕ</w:t>
      </w:r>
      <w:r w:rsidRPr="00AE3B67">
        <w:rPr>
          <w:rFonts w:ascii="Arial" w:hAnsi="Arial" w:cs="Arial"/>
          <w:b/>
          <w:bCs/>
          <w:sz w:val="24"/>
          <w:szCs w:val="24"/>
          <w:lang w:eastAsia="en-US"/>
        </w:rPr>
        <w:br/>
      </w:r>
    </w:p>
    <w:p w:rsidR="00AE3B67" w:rsidRPr="00AE3B67" w:rsidRDefault="00AE3B67" w:rsidP="00AE3B67">
      <w:pPr>
        <w:autoSpaceDE w:val="0"/>
        <w:autoSpaceDN w:val="0"/>
        <w:jc w:val="center"/>
        <w:rPr>
          <w:rFonts w:ascii="Arial" w:hAnsi="Arial" w:cs="Arial"/>
          <w:b/>
          <w:bCs/>
          <w:sz w:val="24"/>
          <w:szCs w:val="24"/>
          <w:lang w:eastAsia="en-US"/>
        </w:rPr>
      </w:pPr>
      <w:r w:rsidRPr="00AE3B67">
        <w:rPr>
          <w:rFonts w:ascii="Arial" w:hAnsi="Arial" w:cs="Arial"/>
          <w:b/>
          <w:bCs/>
          <w:sz w:val="24"/>
          <w:szCs w:val="24"/>
          <w:lang w:eastAsia="en-US"/>
        </w:rPr>
        <w:t xml:space="preserve"> о предоставлении разрешения</w:t>
      </w:r>
      <w:r w:rsidRPr="00AE3B67">
        <w:rPr>
          <w:rFonts w:ascii="Arial" w:hAnsi="Arial" w:cs="Arial"/>
          <w:b/>
          <w:bCs/>
          <w:sz w:val="24"/>
          <w:szCs w:val="24"/>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AE3B67" w:rsidRPr="00AE3B67" w:rsidRDefault="00AE3B67" w:rsidP="00AE3B67">
      <w:pPr>
        <w:autoSpaceDE w:val="0"/>
        <w:autoSpaceDN w:val="0"/>
        <w:jc w:val="center"/>
        <w:rPr>
          <w:rFonts w:ascii="Arial" w:hAnsi="Arial" w:cs="Arial"/>
          <w:b/>
          <w:sz w:val="24"/>
          <w:szCs w:val="24"/>
        </w:rPr>
      </w:pPr>
    </w:p>
    <w:p w:rsidR="00AE3B67" w:rsidRPr="00AE3B67" w:rsidRDefault="00AE3B67" w:rsidP="00AE3B67">
      <w:pPr>
        <w:autoSpaceDE w:val="0"/>
        <w:autoSpaceDN w:val="0"/>
        <w:ind w:firstLine="652"/>
        <w:jc w:val="both"/>
        <w:rPr>
          <w:rFonts w:ascii="Arial" w:hAnsi="Arial" w:cs="Arial"/>
          <w:sz w:val="24"/>
          <w:szCs w:val="24"/>
          <w:lang w:eastAsia="en-US"/>
        </w:rPr>
      </w:pPr>
      <w:r w:rsidRPr="00AE3B67">
        <w:rPr>
          <w:rFonts w:ascii="Arial" w:hAnsi="Arial" w:cs="Arial"/>
          <w:sz w:val="24"/>
          <w:szCs w:val="24"/>
        </w:rPr>
        <w:t xml:space="preserve">Прошу </w:t>
      </w:r>
      <w:r w:rsidRPr="00AE3B67">
        <w:rPr>
          <w:rFonts w:ascii="Arial" w:hAnsi="Arial" w:cs="Arial"/>
          <w:sz w:val="24"/>
          <w:szCs w:val="24"/>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E3B67" w:rsidRPr="00AE3B67" w:rsidRDefault="00AE3B67" w:rsidP="00AE3B67">
      <w:pPr>
        <w:rPr>
          <w:rFonts w:ascii="Arial" w:hAnsi="Arial" w:cs="Arial"/>
          <w:sz w:val="24"/>
          <w:szCs w:val="24"/>
          <w:lang w:eastAsia="en-US"/>
        </w:rPr>
      </w:pPr>
    </w:p>
    <w:p w:rsidR="00AE3B67" w:rsidRPr="00AE3B67" w:rsidRDefault="00AE3B67" w:rsidP="00AE3B67">
      <w:pPr>
        <w:rPr>
          <w:rFonts w:ascii="Arial" w:hAnsi="Arial" w:cs="Arial"/>
          <w:sz w:val="24"/>
          <w:szCs w:val="24"/>
          <w:u w:val="single"/>
          <w:lang w:eastAsia="en-US"/>
        </w:rPr>
      </w:pPr>
      <w:r w:rsidRPr="00AE3B67">
        <w:rPr>
          <w:rFonts w:ascii="Arial" w:hAnsi="Arial" w:cs="Arial"/>
          <w:sz w:val="24"/>
          <w:szCs w:val="24"/>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B67" w:rsidRPr="00AE3B67" w:rsidRDefault="00AE3B67" w:rsidP="00AE3B67">
      <w:pPr>
        <w:rPr>
          <w:rFonts w:ascii="Arial" w:hAnsi="Arial" w:cs="Arial"/>
          <w:sz w:val="24"/>
          <w:szCs w:val="24"/>
          <w:lang w:eastAsia="en-US"/>
        </w:rPr>
      </w:pPr>
      <w:r w:rsidRPr="00AE3B67">
        <w:rPr>
          <w:rFonts w:ascii="Arial" w:hAnsi="Arial" w:cs="Arial"/>
          <w:sz w:val="24"/>
          <w:szCs w:val="24"/>
          <w:lang w:eastAsia="en-US"/>
        </w:rPr>
        <w:t xml:space="preserve">кадастровый номер земельного участка: __________________________________________________________ </w:t>
      </w:r>
    </w:p>
    <w:p w:rsidR="00AE3B67" w:rsidRPr="00AE3B67" w:rsidRDefault="00AE3B67" w:rsidP="00AE3B67">
      <w:pPr>
        <w:autoSpaceDE w:val="0"/>
        <w:autoSpaceDN w:val="0"/>
        <w:rPr>
          <w:rFonts w:ascii="Arial" w:hAnsi="Arial" w:cs="Arial"/>
          <w:b/>
          <w:sz w:val="24"/>
          <w:szCs w:val="24"/>
          <w:lang w:eastAsia="en-US"/>
        </w:rPr>
      </w:pPr>
    </w:p>
    <w:p w:rsidR="00AE3B67" w:rsidRPr="00AE3B67" w:rsidRDefault="00AE3B67" w:rsidP="00AE3B67">
      <w:pPr>
        <w:autoSpaceDE w:val="0"/>
        <w:autoSpaceDN w:val="0"/>
        <w:rPr>
          <w:rFonts w:ascii="Arial" w:hAnsi="Arial" w:cs="Arial"/>
          <w:b/>
          <w:sz w:val="24"/>
          <w:szCs w:val="24"/>
          <w:lang w:eastAsia="en-US"/>
        </w:rPr>
      </w:pPr>
      <w:r w:rsidRPr="00AE3B67">
        <w:rPr>
          <w:rFonts w:ascii="Arial" w:hAnsi="Arial" w:cs="Arial"/>
          <w:b/>
          <w:sz w:val="24"/>
          <w:szCs w:val="24"/>
          <w:lang w:eastAsia="en-US"/>
        </w:rPr>
        <w:t>характеристики объектов, расположенных на земельном участке:</w:t>
      </w:r>
    </w:p>
    <w:p w:rsidR="00AE3B67" w:rsidRPr="00AE3B67" w:rsidRDefault="00AE3B67" w:rsidP="00AE3B67">
      <w:pPr>
        <w:autoSpaceDE w:val="0"/>
        <w:autoSpaceDN w:val="0"/>
        <w:rPr>
          <w:rFonts w:ascii="Arial" w:hAnsi="Arial" w:cs="Arial"/>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AE3B67" w:rsidRPr="00AE3B67" w:rsidTr="0068214B">
        <w:tc>
          <w:tcPr>
            <w:tcW w:w="2985"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Наименование объекта</w:t>
            </w:r>
          </w:p>
        </w:tc>
        <w:tc>
          <w:tcPr>
            <w:tcW w:w="3119"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Общая площадь</w:t>
            </w:r>
          </w:p>
        </w:tc>
        <w:tc>
          <w:tcPr>
            <w:tcW w:w="3118"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 xml:space="preserve"> Этажность</w:t>
            </w:r>
          </w:p>
        </w:tc>
      </w:tr>
      <w:tr w:rsidR="00AE3B67" w:rsidRPr="00AE3B67" w:rsidTr="0068214B">
        <w:trPr>
          <w:trHeight w:val="335"/>
        </w:trPr>
        <w:tc>
          <w:tcPr>
            <w:tcW w:w="2985"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c>
          <w:tcPr>
            <w:tcW w:w="3119"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c>
          <w:tcPr>
            <w:tcW w:w="3118"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r>
    </w:tbl>
    <w:p w:rsidR="00AE3B67" w:rsidRPr="00AE3B67" w:rsidRDefault="00AE3B67" w:rsidP="00AE3B67">
      <w:pPr>
        <w:shd w:val="clear" w:color="auto" w:fill="FFFFFF"/>
        <w:rPr>
          <w:rFonts w:ascii="Arial" w:hAnsi="Arial" w:cs="Arial"/>
          <w:color w:val="000000"/>
          <w:sz w:val="24"/>
          <w:szCs w:val="24"/>
        </w:rPr>
      </w:pPr>
    </w:p>
    <w:p w:rsidR="00AE3B67" w:rsidRPr="00AE3B67" w:rsidRDefault="00AE3B67" w:rsidP="00AE3B67">
      <w:pPr>
        <w:shd w:val="clear" w:color="auto" w:fill="FFFFFF"/>
        <w:rPr>
          <w:rFonts w:ascii="Arial" w:hAnsi="Arial" w:cs="Arial"/>
          <w:color w:val="000000"/>
          <w:sz w:val="24"/>
          <w:szCs w:val="24"/>
        </w:rPr>
      </w:pPr>
    </w:p>
    <w:p w:rsidR="00AE3B67" w:rsidRPr="00AE3B67" w:rsidRDefault="00AE3B67" w:rsidP="00AE3B67">
      <w:pPr>
        <w:autoSpaceDE w:val="0"/>
        <w:autoSpaceDN w:val="0"/>
        <w:rPr>
          <w:rFonts w:ascii="Arial" w:hAnsi="Arial" w:cs="Arial"/>
          <w:b/>
          <w:color w:val="000000"/>
          <w:sz w:val="24"/>
          <w:szCs w:val="24"/>
          <w:lang w:eastAsia="en-US"/>
        </w:rPr>
      </w:pPr>
      <w:r w:rsidRPr="00AE3B67">
        <w:rPr>
          <w:rFonts w:ascii="Arial" w:hAnsi="Arial" w:cs="Arial"/>
          <w:b/>
          <w:color w:val="000000"/>
          <w:sz w:val="24"/>
          <w:szCs w:val="24"/>
          <w:lang w:eastAsia="en-US"/>
        </w:rPr>
        <w:t>характеристики планируемых к размещению объектов:</w:t>
      </w:r>
    </w:p>
    <w:p w:rsidR="00AE3B67" w:rsidRPr="00AE3B67" w:rsidRDefault="00AE3B67" w:rsidP="00AE3B67">
      <w:pPr>
        <w:autoSpaceDE w:val="0"/>
        <w:autoSpaceDN w:val="0"/>
        <w:rPr>
          <w:rFonts w:ascii="Arial" w:hAnsi="Arial" w:cs="Arial"/>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AE3B67" w:rsidRPr="00AE3B67" w:rsidTr="0068214B">
        <w:tc>
          <w:tcPr>
            <w:tcW w:w="2418"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Наименование объекта</w:t>
            </w:r>
          </w:p>
        </w:tc>
        <w:tc>
          <w:tcPr>
            <w:tcW w:w="1985"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Общая площадь</w:t>
            </w:r>
          </w:p>
        </w:tc>
        <w:tc>
          <w:tcPr>
            <w:tcW w:w="2126" w:type="dxa"/>
            <w:tcMar>
              <w:top w:w="105" w:type="dxa"/>
              <w:left w:w="150" w:type="dxa"/>
              <w:bottom w:w="105" w:type="dxa"/>
              <w:right w:w="150" w:type="dxa"/>
            </w:tcMar>
            <w:hideMark/>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 xml:space="preserve"> Этажность</w:t>
            </w:r>
          </w:p>
        </w:tc>
        <w:tc>
          <w:tcPr>
            <w:tcW w:w="2693" w:type="dxa"/>
          </w:tcPr>
          <w:p w:rsidR="00AE3B67" w:rsidRPr="00AE3B67" w:rsidRDefault="00AE3B67" w:rsidP="0068214B">
            <w:pPr>
              <w:rPr>
                <w:rFonts w:ascii="Arial" w:hAnsi="Arial" w:cs="Arial"/>
                <w:b/>
                <w:color w:val="000000"/>
                <w:sz w:val="24"/>
                <w:szCs w:val="24"/>
                <w:lang w:eastAsia="en-US"/>
              </w:rPr>
            </w:pPr>
            <w:r w:rsidRPr="00AE3B67">
              <w:rPr>
                <w:rFonts w:ascii="Arial" w:hAnsi="Arial" w:cs="Arial"/>
                <w:b/>
                <w:color w:val="000000"/>
                <w:sz w:val="24"/>
                <w:szCs w:val="24"/>
                <w:lang w:eastAsia="en-US"/>
              </w:rPr>
              <w:t>Наличие и количество мест для парковки</w:t>
            </w:r>
          </w:p>
        </w:tc>
      </w:tr>
      <w:tr w:rsidR="00AE3B67" w:rsidRPr="00AE3B67" w:rsidTr="0068214B">
        <w:trPr>
          <w:trHeight w:val="449"/>
        </w:trPr>
        <w:tc>
          <w:tcPr>
            <w:tcW w:w="2418"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c>
          <w:tcPr>
            <w:tcW w:w="1985"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c>
          <w:tcPr>
            <w:tcW w:w="2126" w:type="dxa"/>
            <w:tcMar>
              <w:top w:w="105" w:type="dxa"/>
              <w:left w:w="150" w:type="dxa"/>
              <w:bottom w:w="105" w:type="dxa"/>
              <w:right w:w="150" w:type="dxa"/>
            </w:tcMar>
            <w:hideMark/>
          </w:tcPr>
          <w:p w:rsidR="00AE3B67" w:rsidRPr="00AE3B67" w:rsidRDefault="00AE3B67" w:rsidP="0068214B">
            <w:pPr>
              <w:jc w:val="center"/>
              <w:rPr>
                <w:rFonts w:ascii="Arial" w:hAnsi="Arial" w:cs="Arial"/>
                <w:color w:val="000000"/>
                <w:sz w:val="24"/>
                <w:szCs w:val="24"/>
                <w:lang w:eastAsia="en-US"/>
              </w:rPr>
            </w:pPr>
          </w:p>
        </w:tc>
        <w:tc>
          <w:tcPr>
            <w:tcW w:w="2693" w:type="dxa"/>
          </w:tcPr>
          <w:p w:rsidR="00AE3B67" w:rsidRPr="00AE3B67" w:rsidRDefault="00AE3B67" w:rsidP="0068214B">
            <w:pPr>
              <w:jc w:val="center"/>
              <w:rPr>
                <w:rFonts w:ascii="Arial" w:hAnsi="Arial" w:cs="Arial"/>
                <w:color w:val="000000"/>
                <w:sz w:val="24"/>
                <w:szCs w:val="24"/>
                <w:lang w:eastAsia="en-US"/>
              </w:rPr>
            </w:pPr>
          </w:p>
        </w:tc>
      </w:tr>
    </w:tbl>
    <w:p w:rsidR="00AE3B67" w:rsidRPr="00AE3B67" w:rsidRDefault="00AE3B67" w:rsidP="00AE3B67">
      <w:pPr>
        <w:shd w:val="clear" w:color="auto" w:fill="FFFFFF"/>
        <w:rPr>
          <w:rFonts w:ascii="Arial" w:hAnsi="Arial" w:cs="Arial"/>
          <w:color w:val="000000"/>
          <w:sz w:val="24"/>
          <w:szCs w:val="24"/>
        </w:rPr>
      </w:pPr>
    </w:p>
    <w:p w:rsidR="00AE3B67" w:rsidRPr="00AE3B67" w:rsidRDefault="00AE3B67" w:rsidP="00AE3B67">
      <w:pPr>
        <w:autoSpaceDE w:val="0"/>
        <w:autoSpaceDN w:val="0"/>
        <w:rPr>
          <w:rFonts w:ascii="Arial" w:hAnsi="Arial" w:cs="Arial"/>
          <w:sz w:val="24"/>
          <w:szCs w:val="24"/>
          <w:lang w:eastAsia="en-US"/>
        </w:rPr>
      </w:pPr>
    </w:p>
    <w:p w:rsidR="00AE3B67" w:rsidRPr="00AE3B67" w:rsidRDefault="00AE3B67" w:rsidP="00AE3B67">
      <w:pPr>
        <w:autoSpaceDE w:val="0"/>
        <w:autoSpaceDN w:val="0"/>
        <w:rPr>
          <w:rFonts w:ascii="Arial" w:hAnsi="Arial" w:cs="Arial"/>
          <w:sz w:val="24"/>
          <w:szCs w:val="24"/>
          <w:lang w:eastAsia="en-US"/>
        </w:rPr>
      </w:pPr>
    </w:p>
    <w:p w:rsidR="00AE3B67" w:rsidRPr="00AE3B67" w:rsidRDefault="00AE3B67" w:rsidP="00AE3B67">
      <w:pPr>
        <w:autoSpaceDE w:val="0"/>
        <w:autoSpaceDN w:val="0"/>
        <w:rPr>
          <w:rFonts w:ascii="Arial" w:hAnsi="Arial" w:cs="Arial"/>
          <w:sz w:val="24"/>
          <w:szCs w:val="24"/>
          <w:lang w:eastAsia="en-US"/>
        </w:rPr>
      </w:pPr>
      <w:r w:rsidRPr="00AE3B67">
        <w:rPr>
          <w:rFonts w:ascii="Arial" w:hAnsi="Arial" w:cs="Arial"/>
          <w:sz w:val="24"/>
          <w:szCs w:val="24"/>
          <w:lang w:eastAsia="en-US"/>
        </w:rPr>
        <w:t xml:space="preserve">Обоснование неэффективного использования земельного участка: </w:t>
      </w:r>
    </w:p>
    <w:p w:rsidR="00AE3B67" w:rsidRPr="00AE3B67" w:rsidRDefault="00AE3B67" w:rsidP="00AE3B67">
      <w:pPr>
        <w:autoSpaceDE w:val="0"/>
        <w:autoSpaceDN w:val="0"/>
        <w:rPr>
          <w:rFonts w:ascii="Arial" w:hAnsi="Arial" w:cs="Arial"/>
          <w:sz w:val="24"/>
          <w:szCs w:val="24"/>
          <w:u w:val="single"/>
          <w:lang w:eastAsia="en-US"/>
        </w:rPr>
      </w:pPr>
    </w:p>
    <w:tbl>
      <w:tblPr>
        <w:tblW w:w="9167" w:type="dxa"/>
        <w:tblLayout w:type="fixed"/>
        <w:tblLook w:val="0000" w:firstRow="0" w:lastRow="0" w:firstColumn="0" w:lastColumn="0" w:noHBand="0" w:noVBand="0"/>
      </w:tblPr>
      <w:tblGrid>
        <w:gridCol w:w="9167"/>
      </w:tblGrid>
      <w:tr w:rsidR="00AE3B67" w:rsidRPr="00AE3B67" w:rsidTr="0068214B">
        <w:trPr>
          <w:trHeight w:val="4975"/>
        </w:trPr>
        <w:tc>
          <w:tcPr>
            <w:tcW w:w="9167" w:type="dxa"/>
          </w:tcPr>
          <w:p w:rsidR="00AE3B67" w:rsidRPr="00AE3B67" w:rsidRDefault="00AE3B67" w:rsidP="0068214B">
            <w:pPr>
              <w:autoSpaceDE w:val="0"/>
              <w:autoSpaceDN w:val="0"/>
              <w:jc w:val="center"/>
              <w:rPr>
                <w:rFonts w:ascii="Arial" w:hAnsi="Arial" w:cs="Arial"/>
                <w:sz w:val="24"/>
                <w:szCs w:val="24"/>
              </w:rPr>
            </w:pPr>
          </w:p>
          <w:p w:rsidR="00AE3B67" w:rsidRPr="00AE3B67" w:rsidRDefault="00AE3B67" w:rsidP="0068214B">
            <w:pPr>
              <w:autoSpaceDE w:val="0"/>
              <w:autoSpaceDN w:val="0"/>
              <w:rPr>
                <w:rFonts w:ascii="Arial" w:hAnsi="Arial" w:cs="Arial"/>
                <w:sz w:val="24"/>
                <w:szCs w:val="24"/>
              </w:rPr>
            </w:pPr>
            <w:r w:rsidRPr="00AE3B67">
              <w:rPr>
                <w:rFonts w:ascii="Arial" w:hAnsi="Arial" w:cs="Arial"/>
                <w:sz w:val="24"/>
                <w:szCs w:val="24"/>
              </w:rPr>
              <w:t xml:space="preserve">Сведения о запрашиваемых отклонениях от предельных параметров разращённого строительства, реконструкции:  </w:t>
            </w:r>
          </w:p>
          <w:p w:rsidR="00AE3B67" w:rsidRPr="00AE3B67" w:rsidRDefault="00AE3B67" w:rsidP="0068214B">
            <w:pPr>
              <w:autoSpaceDE w:val="0"/>
              <w:autoSpaceDN w:val="0"/>
              <w:rPr>
                <w:rFonts w:ascii="Arial" w:hAnsi="Arial" w:cs="Arial"/>
                <w:sz w:val="24"/>
                <w:szCs w:val="24"/>
              </w:rPr>
            </w:pPr>
          </w:p>
          <w:p w:rsidR="00AE3B67" w:rsidRPr="00AE3B67" w:rsidRDefault="00AE3B67" w:rsidP="0068214B">
            <w:pPr>
              <w:autoSpaceDE w:val="0"/>
              <w:autoSpaceDN w:val="0"/>
              <w:rPr>
                <w:rFonts w:ascii="Arial" w:hAnsi="Arial" w:cs="Arial"/>
                <w:sz w:val="24"/>
                <w:szCs w:val="24"/>
              </w:rPr>
            </w:pPr>
          </w:p>
          <w:p w:rsidR="00AE3B67" w:rsidRPr="00AE3B67" w:rsidRDefault="00AE3B67" w:rsidP="0068214B">
            <w:pPr>
              <w:autoSpaceDE w:val="0"/>
              <w:autoSpaceDN w:val="0"/>
              <w:rPr>
                <w:rFonts w:ascii="Arial" w:hAnsi="Arial" w:cs="Arial"/>
                <w:sz w:val="24"/>
                <w:szCs w:val="24"/>
                <w:u w:val="single"/>
              </w:rPr>
            </w:pPr>
          </w:p>
          <w:p w:rsidR="00AE3B67" w:rsidRPr="00AE3B67" w:rsidRDefault="00AE3B67" w:rsidP="0068214B">
            <w:pPr>
              <w:autoSpaceDE w:val="0"/>
              <w:autoSpaceDN w:val="0"/>
              <w:rPr>
                <w:rFonts w:ascii="Arial" w:hAnsi="Arial" w:cs="Arial"/>
                <w:sz w:val="24"/>
                <w:szCs w:val="24"/>
              </w:rPr>
            </w:pPr>
            <w:r w:rsidRPr="00AE3B67">
              <w:rPr>
                <w:rFonts w:ascii="Arial" w:hAnsi="Arial" w:cs="Arial"/>
                <w:sz w:val="24"/>
                <w:szCs w:val="24"/>
              </w:rPr>
              <w:t xml:space="preserve">Запрашиваемые значения: </w:t>
            </w:r>
          </w:p>
          <w:p w:rsidR="00AE3B67" w:rsidRPr="00AE3B67" w:rsidRDefault="00AE3B67" w:rsidP="0068214B">
            <w:pPr>
              <w:autoSpaceDE w:val="0"/>
              <w:autoSpaceDN w:val="0"/>
              <w:jc w:val="center"/>
              <w:rPr>
                <w:rFonts w:ascii="Arial" w:hAnsi="Arial" w:cs="Arial"/>
                <w:sz w:val="24"/>
                <w:szCs w:val="24"/>
              </w:rPr>
            </w:pPr>
          </w:p>
          <w:p w:rsidR="00AE3B67" w:rsidRPr="00AE3B67" w:rsidRDefault="00AE3B67" w:rsidP="0068214B">
            <w:pPr>
              <w:autoSpaceDE w:val="0"/>
              <w:autoSpaceDN w:val="0"/>
              <w:jc w:val="center"/>
              <w:rPr>
                <w:rFonts w:ascii="Arial" w:hAnsi="Arial" w:cs="Arial"/>
                <w:sz w:val="24"/>
                <w:szCs w:val="24"/>
              </w:rPr>
            </w:pPr>
            <w:r w:rsidRPr="00AE3B67">
              <w:rPr>
                <w:rFonts w:ascii="Arial" w:hAnsi="Arial" w:cs="Arial"/>
                <w:sz w:val="24"/>
                <w:szCs w:val="24"/>
              </w:rPr>
              <w:t xml:space="preserve">                                                                                                                                                    </w:t>
            </w:r>
            <w:r w:rsidRPr="00AE3B67">
              <w:rPr>
                <w:rFonts w:ascii="Arial" w:hAnsi="Arial" w:cs="Arial"/>
                <w:sz w:val="24"/>
                <w:szCs w:val="24"/>
              </w:rPr>
              <w:tab/>
            </w:r>
          </w:p>
          <w:p w:rsidR="00AE3B67" w:rsidRPr="00AE3B67" w:rsidRDefault="00AE3B67" w:rsidP="0068214B">
            <w:pPr>
              <w:autoSpaceDE w:val="0"/>
              <w:autoSpaceDN w:val="0"/>
              <w:rPr>
                <w:rFonts w:ascii="Arial" w:hAnsi="Arial" w:cs="Arial"/>
                <w:sz w:val="24"/>
                <w:szCs w:val="24"/>
              </w:rPr>
            </w:pPr>
            <w:r w:rsidRPr="00AE3B67">
              <w:rPr>
                <w:rFonts w:ascii="Arial" w:hAnsi="Arial" w:cs="Arial"/>
                <w:sz w:val="24"/>
                <w:szCs w:val="24"/>
              </w:rPr>
              <w:t>Способ получения результата предоставления Услуги:</w:t>
            </w:r>
          </w:p>
          <w:p w:rsidR="00AE3B67" w:rsidRPr="00AE3B67" w:rsidRDefault="00AE3B67" w:rsidP="0068214B">
            <w:pPr>
              <w:autoSpaceDE w:val="0"/>
              <w:autoSpaceDN w:val="0"/>
              <w:rPr>
                <w:rFonts w:ascii="Arial" w:hAnsi="Arial" w:cs="Arial"/>
                <w:sz w:val="24"/>
                <w:szCs w:val="24"/>
              </w:rPr>
            </w:pPr>
          </w:p>
          <w:tbl>
            <w:tblPr>
              <w:tblW w:w="9963" w:type="dxa"/>
              <w:tblLayout w:type="fixed"/>
              <w:tblLook w:val="04A0" w:firstRow="1" w:lastRow="0" w:firstColumn="1" w:lastColumn="0" w:noHBand="0" w:noVBand="1"/>
            </w:tblPr>
            <w:tblGrid>
              <w:gridCol w:w="5119"/>
              <w:gridCol w:w="4844"/>
            </w:tblGrid>
            <w:tr w:rsidR="00AE3B67" w:rsidRPr="00AE3B67" w:rsidTr="0068214B">
              <w:trPr>
                <w:trHeight w:val="476"/>
              </w:trPr>
              <w:tc>
                <w:tcPr>
                  <w:tcW w:w="5119" w:type="dxa"/>
                  <w:tcBorders>
                    <w:top w:val="nil"/>
                    <w:left w:val="nil"/>
                    <w:bottom w:val="nil"/>
                    <w:right w:val="nil"/>
                  </w:tcBorders>
                </w:tcPr>
                <w:p w:rsidR="00AE3B67" w:rsidRPr="00AE3B67" w:rsidRDefault="00AE3B67" w:rsidP="0068214B">
                  <w:pPr>
                    <w:tabs>
                      <w:tab w:val="left" w:pos="360"/>
                    </w:tabs>
                    <w:suppressAutoHyphens/>
                    <w:autoSpaceDE w:val="0"/>
                    <w:autoSpaceDN w:val="0"/>
                    <w:spacing w:before="120"/>
                    <w:ind w:left="176" w:right="587"/>
                    <w:jc w:val="both"/>
                    <w:rPr>
                      <w:rFonts w:ascii="Arial" w:hAnsi="Arial" w:cs="Arial"/>
                      <w:sz w:val="24"/>
                      <w:szCs w:val="24"/>
                      <w:highlight w:val="yellow"/>
                    </w:rPr>
                  </w:pPr>
                  <w:r w:rsidRPr="00AE3B67">
                    <w:rPr>
                      <w:rFonts w:ascii="Arial" w:eastAsia="Meiryo UI" w:hAnsi="Meiryo UI" w:cs="Arial"/>
                      <w:sz w:val="24"/>
                      <w:szCs w:val="24"/>
                    </w:rPr>
                    <w:t>⃣</w:t>
                  </w:r>
                  <w:r w:rsidRPr="00AE3B67">
                    <w:rPr>
                      <w:rFonts w:ascii="Arial" w:hAnsi="Arial" w:cs="Arial"/>
                      <w:sz w:val="24"/>
                      <w:szCs w:val="24"/>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Borders>
                    <w:top w:val="nil"/>
                    <w:left w:val="nil"/>
                    <w:bottom w:val="nil"/>
                    <w:right w:val="nil"/>
                  </w:tcBorders>
                </w:tcPr>
                <w:p w:rsidR="00AE3B67" w:rsidRPr="00AE3B67" w:rsidRDefault="00AE3B67" w:rsidP="0068214B">
                  <w:pPr>
                    <w:tabs>
                      <w:tab w:val="left" w:pos="360"/>
                    </w:tabs>
                    <w:suppressAutoHyphens/>
                    <w:autoSpaceDE w:val="0"/>
                    <w:autoSpaceDN w:val="0"/>
                    <w:spacing w:before="120"/>
                    <w:ind w:right="587"/>
                    <w:jc w:val="both"/>
                    <w:rPr>
                      <w:rFonts w:ascii="Arial" w:hAnsi="Arial" w:cs="Arial"/>
                      <w:sz w:val="24"/>
                      <w:szCs w:val="24"/>
                    </w:rPr>
                  </w:pPr>
                  <w:r w:rsidRPr="00AE3B67">
                    <w:rPr>
                      <w:rFonts w:ascii="Arial" w:eastAsia="Meiryo UI" w:hAnsi="Meiryo UI" w:cs="Arial"/>
                      <w:sz w:val="24"/>
                      <w:szCs w:val="24"/>
                    </w:rPr>
                    <w:t>⃣</w:t>
                  </w:r>
                  <w:r w:rsidRPr="00AE3B67">
                    <w:rPr>
                      <w:rFonts w:ascii="Arial" w:hAnsi="Arial" w:cs="Arial"/>
                      <w:sz w:val="24"/>
                      <w:szCs w:val="24"/>
                    </w:rPr>
                    <w:t>* МФЦ (на бумажном носителе)</w:t>
                  </w:r>
                </w:p>
                <w:p w:rsidR="00AE3B67" w:rsidRPr="00AE3B67" w:rsidRDefault="00AE3B67" w:rsidP="0068214B">
                  <w:pPr>
                    <w:tabs>
                      <w:tab w:val="left" w:pos="360"/>
                    </w:tabs>
                    <w:suppressAutoHyphens/>
                    <w:autoSpaceDE w:val="0"/>
                    <w:autoSpaceDN w:val="0"/>
                    <w:spacing w:before="120"/>
                    <w:ind w:right="587"/>
                    <w:jc w:val="both"/>
                    <w:rPr>
                      <w:rFonts w:ascii="Arial" w:hAnsi="Arial" w:cs="Arial"/>
                      <w:sz w:val="24"/>
                      <w:szCs w:val="24"/>
                    </w:rPr>
                  </w:pPr>
                  <w:r w:rsidRPr="00AE3B67">
                    <w:rPr>
                      <w:rFonts w:ascii="Arial" w:hAnsi="Arial" w:cs="Arial"/>
                      <w:sz w:val="24"/>
                      <w:szCs w:val="24"/>
                    </w:rPr>
                    <w:t>_______________________________________________________________________________________________________________________________________________________________</w:t>
                  </w:r>
                </w:p>
                <w:p w:rsidR="00AE3B67" w:rsidRPr="00AE3B67" w:rsidRDefault="00AE3B67" w:rsidP="0068214B">
                  <w:pPr>
                    <w:tabs>
                      <w:tab w:val="left" w:pos="360"/>
                    </w:tabs>
                    <w:suppressAutoHyphens/>
                    <w:autoSpaceDE w:val="0"/>
                    <w:autoSpaceDN w:val="0"/>
                    <w:spacing w:before="120"/>
                    <w:ind w:right="587"/>
                    <w:jc w:val="both"/>
                    <w:rPr>
                      <w:rFonts w:ascii="Arial" w:hAnsi="Arial" w:cs="Arial"/>
                      <w:sz w:val="24"/>
                      <w:szCs w:val="24"/>
                    </w:rPr>
                  </w:pPr>
                </w:p>
                <w:p w:rsidR="00AE3B67" w:rsidRPr="00AE3B67" w:rsidRDefault="00AE3B67" w:rsidP="0068214B">
                  <w:pPr>
                    <w:tabs>
                      <w:tab w:val="left" w:pos="360"/>
                    </w:tabs>
                    <w:suppressAutoHyphens/>
                    <w:autoSpaceDE w:val="0"/>
                    <w:autoSpaceDN w:val="0"/>
                    <w:spacing w:before="120"/>
                    <w:ind w:right="587"/>
                    <w:jc w:val="both"/>
                    <w:rPr>
                      <w:rFonts w:ascii="Arial" w:hAnsi="Arial" w:cs="Arial"/>
                      <w:sz w:val="24"/>
                      <w:szCs w:val="24"/>
                      <w:highlight w:val="yellow"/>
                    </w:rPr>
                  </w:pPr>
                  <w:r w:rsidRPr="00AE3B67">
                    <w:rPr>
                      <w:rFonts w:ascii="Arial" w:hAnsi="Arial" w:cs="Arial"/>
                      <w:sz w:val="24"/>
                      <w:szCs w:val="24"/>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AE3B67" w:rsidRPr="00AE3B67" w:rsidRDefault="00AE3B67" w:rsidP="0068214B">
            <w:pPr>
              <w:autoSpaceDE w:val="0"/>
              <w:autoSpaceDN w:val="0"/>
              <w:ind w:right="587"/>
              <w:rPr>
                <w:rFonts w:ascii="Arial" w:hAnsi="Arial" w:cs="Arial"/>
                <w:sz w:val="24"/>
                <w:szCs w:val="24"/>
              </w:rPr>
            </w:pPr>
          </w:p>
          <w:p w:rsidR="00AE3B67" w:rsidRPr="00AE3B67" w:rsidRDefault="00AE3B67" w:rsidP="0068214B">
            <w:pPr>
              <w:autoSpaceDE w:val="0"/>
              <w:autoSpaceDN w:val="0"/>
              <w:ind w:right="587"/>
              <w:rPr>
                <w:rFonts w:ascii="Arial" w:hAnsi="Arial" w:cs="Arial"/>
                <w:sz w:val="24"/>
                <w:szCs w:val="24"/>
              </w:rPr>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AE3B67" w:rsidRPr="00AE3B67" w:rsidTr="0068214B">
              <w:trPr>
                <w:gridAfter w:val="2"/>
                <w:wAfter w:w="958" w:type="dxa"/>
                <w:cantSplit/>
                <w:trHeight w:val="316"/>
              </w:trPr>
              <w:tc>
                <w:tcPr>
                  <w:tcW w:w="8540" w:type="dxa"/>
                  <w:gridSpan w:val="7"/>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eastAsia="en-US"/>
                    </w:rPr>
                  </w:pPr>
                </w:p>
                <w:p w:rsidR="00AE3B67" w:rsidRPr="00AE3B67" w:rsidRDefault="00AE3B67" w:rsidP="0068214B">
                  <w:pPr>
                    <w:autoSpaceDE w:val="0"/>
                    <w:autoSpaceDN w:val="0"/>
                    <w:jc w:val="both"/>
                    <w:rPr>
                      <w:rFonts w:ascii="Arial" w:hAnsi="Arial" w:cs="Arial"/>
                      <w:sz w:val="24"/>
                      <w:szCs w:val="24"/>
                      <w:lang w:eastAsia="en-US"/>
                    </w:rPr>
                  </w:pPr>
                  <w:r w:rsidRPr="00AE3B67">
                    <w:rPr>
                      <w:rFonts w:ascii="Arial" w:hAnsi="Arial" w:cs="Arial"/>
                      <w:sz w:val="24"/>
                      <w:szCs w:val="24"/>
                      <w:lang w:eastAsia="en-US"/>
                    </w:rPr>
                    <w:t>К заявлению прилагаются следующие документы:</w:t>
                  </w:r>
                </w:p>
                <w:p w:rsidR="00AE3B67" w:rsidRPr="00AE3B67" w:rsidRDefault="00AE3B67" w:rsidP="0068214B">
                  <w:pPr>
                    <w:widowControl w:val="0"/>
                    <w:autoSpaceDE w:val="0"/>
                    <w:autoSpaceDN w:val="0"/>
                    <w:adjustRightInd w:val="0"/>
                    <w:rPr>
                      <w:rFonts w:ascii="Arial" w:hAnsi="Arial" w:cs="Arial"/>
                      <w:sz w:val="24"/>
                      <w:szCs w:val="24"/>
                      <w:lang w:eastAsia="en-US"/>
                    </w:rPr>
                  </w:pPr>
                  <w:r w:rsidRPr="00AE3B67">
                    <w:rPr>
                      <w:rFonts w:ascii="Arial" w:hAnsi="Arial" w:cs="Arial"/>
                      <w:sz w:val="24"/>
                      <w:szCs w:val="24"/>
                      <w:shd w:val="clear" w:color="auto" w:fill="FFFFFF"/>
                      <w:lang w:val="en-US" w:eastAsia="en-US"/>
                    </w:rPr>
                    <w:t>..</w:t>
                  </w:r>
                  <w:r w:rsidRPr="00AE3B67">
                    <w:rPr>
                      <w:rFonts w:ascii="Arial" w:hAnsi="Arial" w:cs="Arial"/>
                      <w:sz w:val="24"/>
                      <w:szCs w:val="24"/>
                      <w:lang w:val="en-US" w:eastAsia="en-US"/>
                    </w:rPr>
                    <w:br/>
                  </w:r>
                </w:p>
                <w:p w:rsidR="00AE3B67" w:rsidRPr="00AE3B67" w:rsidRDefault="00AE3B67" w:rsidP="0068214B">
                  <w:pPr>
                    <w:widowControl w:val="0"/>
                    <w:autoSpaceDE w:val="0"/>
                    <w:autoSpaceDN w:val="0"/>
                    <w:adjustRightInd w:val="0"/>
                    <w:rPr>
                      <w:rFonts w:ascii="Arial" w:hAnsi="Arial" w:cs="Arial"/>
                      <w:sz w:val="24"/>
                      <w:szCs w:val="24"/>
                      <w:lang w:eastAsia="en-US"/>
                    </w:rPr>
                  </w:pPr>
                </w:p>
                <w:p w:rsidR="00AE3B67" w:rsidRPr="00AE3B67" w:rsidRDefault="00AE3B67" w:rsidP="0068214B">
                  <w:pPr>
                    <w:widowControl w:val="0"/>
                    <w:autoSpaceDE w:val="0"/>
                    <w:autoSpaceDN w:val="0"/>
                    <w:adjustRightInd w:val="0"/>
                    <w:rPr>
                      <w:rFonts w:ascii="Arial" w:hAnsi="Arial" w:cs="Arial"/>
                      <w:sz w:val="24"/>
                      <w:szCs w:val="24"/>
                      <w:lang w:eastAsia="en-US"/>
                    </w:rPr>
                  </w:pPr>
                </w:p>
              </w:tc>
            </w:tr>
            <w:tr w:rsidR="00AE3B67" w:rsidRPr="00AE3B67" w:rsidTr="0068214B">
              <w:trPr>
                <w:gridAfter w:val="2"/>
                <w:wAfter w:w="961" w:type="dxa"/>
                <w:cantSplit/>
                <w:trHeight w:val="588"/>
              </w:trPr>
              <w:tc>
                <w:tcPr>
                  <w:tcW w:w="147" w:type="dxa"/>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eastAsia="en-US"/>
                    </w:rPr>
                  </w:pPr>
                </w:p>
              </w:tc>
              <w:tc>
                <w:tcPr>
                  <w:tcW w:w="990" w:type="dxa"/>
                  <w:tcBorders>
                    <w:top w:val="nil"/>
                    <w:left w:val="nil"/>
                    <w:bottom w:val="nil"/>
                    <w:right w:val="nil"/>
                  </w:tcBorders>
                  <w:vAlign w:val="bottom"/>
                </w:tcPr>
                <w:p w:rsidR="00AE3B67" w:rsidRPr="00AE3B67" w:rsidRDefault="00AE3B67" w:rsidP="0068214B">
                  <w:pPr>
                    <w:autoSpaceDE w:val="0"/>
                    <w:autoSpaceDN w:val="0"/>
                    <w:ind w:right="-406"/>
                    <w:jc w:val="both"/>
                    <w:rPr>
                      <w:rFonts w:ascii="Arial" w:hAnsi="Arial" w:cs="Arial"/>
                      <w:sz w:val="24"/>
                      <w:szCs w:val="24"/>
                      <w:lang w:eastAsia="en-US"/>
                    </w:rPr>
                  </w:pPr>
                  <w:r w:rsidRPr="00AE3B67">
                    <w:rPr>
                      <w:rFonts w:ascii="Arial" w:hAnsi="Arial" w:cs="Arial"/>
                      <w:sz w:val="24"/>
                      <w:szCs w:val="24"/>
                      <w:lang w:eastAsia="en-US"/>
                    </w:rPr>
                    <w:t>Заявитель</w:t>
                  </w:r>
                </w:p>
              </w:tc>
              <w:tc>
                <w:tcPr>
                  <w:tcW w:w="2919" w:type="dxa"/>
                  <w:gridSpan w:val="2"/>
                  <w:tcBorders>
                    <w:top w:val="nil"/>
                    <w:left w:val="nil"/>
                    <w:bottom w:val="nil"/>
                    <w:right w:val="nil"/>
                  </w:tcBorders>
                  <w:vAlign w:val="bottom"/>
                </w:tcPr>
                <w:p w:rsidR="00AE3B67" w:rsidRPr="00AE3B67" w:rsidRDefault="00AE3B67" w:rsidP="0068214B">
                  <w:pPr>
                    <w:autoSpaceDE w:val="0"/>
                    <w:autoSpaceDN w:val="0"/>
                    <w:jc w:val="center"/>
                    <w:rPr>
                      <w:rFonts w:ascii="Arial" w:hAnsi="Arial" w:cs="Arial"/>
                      <w:sz w:val="24"/>
                      <w:szCs w:val="24"/>
                      <w:lang w:eastAsia="en-US"/>
                    </w:rPr>
                  </w:pPr>
                  <w:r w:rsidRPr="00AE3B67">
                    <w:rPr>
                      <w:rFonts w:ascii="Arial" w:hAnsi="Arial" w:cs="Arial"/>
                      <w:sz w:val="24"/>
                      <w:szCs w:val="24"/>
                      <w:lang w:eastAsia="en-US"/>
                    </w:rPr>
                    <w:t>___________________________</w:t>
                  </w:r>
                </w:p>
              </w:tc>
              <w:tc>
                <w:tcPr>
                  <w:tcW w:w="610" w:type="dxa"/>
                  <w:vMerge w:val="restart"/>
                  <w:tcBorders>
                    <w:top w:val="nil"/>
                    <w:left w:val="nil"/>
                    <w:bottom w:val="nil"/>
                    <w:right w:val="nil"/>
                  </w:tcBorders>
                  <w:vAlign w:val="bottom"/>
                </w:tcPr>
                <w:p w:rsidR="00AE3B67" w:rsidRPr="00AE3B67" w:rsidRDefault="00AE3B67" w:rsidP="0068214B">
                  <w:pPr>
                    <w:autoSpaceDE w:val="0"/>
                    <w:autoSpaceDN w:val="0"/>
                    <w:jc w:val="right"/>
                    <w:rPr>
                      <w:rFonts w:ascii="Arial" w:hAnsi="Arial" w:cs="Arial"/>
                      <w:sz w:val="24"/>
                      <w:szCs w:val="24"/>
                      <w:lang w:eastAsia="en-US"/>
                    </w:rPr>
                  </w:pPr>
                </w:p>
              </w:tc>
              <w:tc>
                <w:tcPr>
                  <w:tcW w:w="3766" w:type="dxa"/>
                  <w:tcBorders>
                    <w:top w:val="nil"/>
                    <w:left w:val="nil"/>
                    <w:bottom w:val="nil"/>
                    <w:right w:val="nil"/>
                  </w:tcBorders>
                  <w:vAlign w:val="bottom"/>
                </w:tcPr>
                <w:p w:rsidR="00AE3B67" w:rsidRPr="00AE3B67" w:rsidRDefault="00AE3B67" w:rsidP="0068214B">
                  <w:pPr>
                    <w:autoSpaceDE w:val="0"/>
                    <w:autoSpaceDN w:val="0"/>
                    <w:adjustRightInd w:val="0"/>
                    <w:jc w:val="center"/>
                    <w:rPr>
                      <w:rFonts w:ascii="Arial" w:hAnsi="Arial" w:cs="Arial"/>
                      <w:sz w:val="24"/>
                      <w:szCs w:val="24"/>
                      <w:lang w:val="en-US" w:eastAsia="en-US"/>
                    </w:rPr>
                  </w:pPr>
                </w:p>
                <w:p w:rsidR="00AE3B67" w:rsidRPr="00AE3B67" w:rsidRDefault="00AE3B67" w:rsidP="0068214B">
                  <w:pPr>
                    <w:autoSpaceDE w:val="0"/>
                    <w:autoSpaceDN w:val="0"/>
                    <w:jc w:val="center"/>
                    <w:rPr>
                      <w:rFonts w:ascii="Arial" w:hAnsi="Arial" w:cs="Arial"/>
                      <w:sz w:val="24"/>
                      <w:szCs w:val="24"/>
                      <w:lang w:eastAsia="en-US"/>
                    </w:rPr>
                  </w:pPr>
                  <w:r w:rsidRPr="00AE3B67">
                    <w:rPr>
                      <w:rFonts w:ascii="Arial" w:hAnsi="Arial" w:cs="Arial"/>
                      <w:sz w:val="24"/>
                      <w:szCs w:val="24"/>
                      <w:lang w:eastAsia="en-US"/>
                    </w:rPr>
                    <w:t>____________________________________</w:t>
                  </w:r>
                </w:p>
              </w:tc>
              <w:tc>
                <w:tcPr>
                  <w:tcW w:w="105" w:type="dxa"/>
                  <w:vMerge w:val="restart"/>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val="en-US" w:eastAsia="en-US"/>
                    </w:rPr>
                  </w:pPr>
                </w:p>
              </w:tc>
            </w:tr>
            <w:tr w:rsidR="00AE3B67" w:rsidRPr="00AE3B67" w:rsidTr="0068214B">
              <w:trPr>
                <w:gridAfter w:val="2"/>
                <w:wAfter w:w="961" w:type="dxa"/>
                <w:cantSplit/>
                <w:trHeight w:val="316"/>
              </w:trPr>
              <w:tc>
                <w:tcPr>
                  <w:tcW w:w="147" w:type="dxa"/>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val="en-US" w:eastAsia="en-US"/>
                    </w:rPr>
                  </w:pPr>
                </w:p>
              </w:tc>
              <w:tc>
                <w:tcPr>
                  <w:tcW w:w="990" w:type="dxa"/>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val="en-US" w:eastAsia="en-US"/>
                    </w:rPr>
                  </w:pPr>
                </w:p>
              </w:tc>
              <w:tc>
                <w:tcPr>
                  <w:tcW w:w="2919" w:type="dxa"/>
                  <w:gridSpan w:val="2"/>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r w:rsidRPr="00AE3B67">
                    <w:rPr>
                      <w:rFonts w:ascii="Arial" w:hAnsi="Arial" w:cs="Arial"/>
                      <w:sz w:val="24"/>
                      <w:szCs w:val="24"/>
                      <w:lang w:eastAsia="en-US"/>
                    </w:rPr>
                    <w:t>(подпись)</w:t>
                  </w:r>
                </w:p>
              </w:tc>
              <w:tc>
                <w:tcPr>
                  <w:tcW w:w="610" w:type="dxa"/>
                  <w:vMerge/>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p>
              </w:tc>
              <w:tc>
                <w:tcPr>
                  <w:tcW w:w="3766" w:type="dxa"/>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r w:rsidRPr="00AE3B67">
                    <w:rPr>
                      <w:rFonts w:ascii="Arial" w:hAnsi="Arial" w:cs="Arial"/>
                      <w:sz w:val="24"/>
                      <w:szCs w:val="24"/>
                      <w:lang w:eastAsia="en-US"/>
                    </w:rPr>
                    <w:t>(расшифровка подписи)</w:t>
                  </w:r>
                </w:p>
              </w:tc>
              <w:tc>
                <w:tcPr>
                  <w:tcW w:w="105" w:type="dxa"/>
                  <w:vMerge/>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p>
              </w:tc>
            </w:tr>
            <w:tr w:rsidR="00AE3B67" w:rsidRPr="00AE3B67" w:rsidTr="0068214B">
              <w:trPr>
                <w:gridAfter w:val="1"/>
                <w:wAfter w:w="914" w:type="dxa"/>
                <w:trHeight w:val="316"/>
              </w:trPr>
              <w:tc>
                <w:tcPr>
                  <w:tcW w:w="147" w:type="dxa"/>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eastAsia="en-US"/>
                    </w:rPr>
                  </w:pPr>
                </w:p>
              </w:tc>
              <w:tc>
                <w:tcPr>
                  <w:tcW w:w="2923" w:type="dxa"/>
                  <w:gridSpan w:val="2"/>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eastAsia="en-US"/>
                    </w:rPr>
                  </w:pPr>
                </w:p>
              </w:tc>
              <w:tc>
                <w:tcPr>
                  <w:tcW w:w="5514" w:type="dxa"/>
                  <w:gridSpan w:val="5"/>
                  <w:tcBorders>
                    <w:top w:val="nil"/>
                    <w:left w:val="nil"/>
                    <w:bottom w:val="nil"/>
                    <w:right w:val="nil"/>
                  </w:tcBorders>
                  <w:vAlign w:val="bottom"/>
                </w:tcPr>
                <w:p w:rsidR="00AE3B67" w:rsidRPr="00AE3B67" w:rsidRDefault="00AE3B67" w:rsidP="0068214B">
                  <w:pPr>
                    <w:autoSpaceDE w:val="0"/>
                    <w:autoSpaceDN w:val="0"/>
                    <w:jc w:val="both"/>
                    <w:rPr>
                      <w:rFonts w:ascii="Arial" w:hAnsi="Arial" w:cs="Arial"/>
                      <w:sz w:val="24"/>
                      <w:szCs w:val="24"/>
                      <w:lang w:eastAsia="en-US"/>
                    </w:rPr>
                  </w:pPr>
                </w:p>
              </w:tc>
            </w:tr>
            <w:tr w:rsidR="00AE3B67" w:rsidRPr="00AE3B67" w:rsidTr="0068214B">
              <w:trPr>
                <w:gridAfter w:val="1"/>
                <w:wAfter w:w="914" w:type="dxa"/>
                <w:trHeight w:val="316"/>
              </w:trPr>
              <w:tc>
                <w:tcPr>
                  <w:tcW w:w="147" w:type="dxa"/>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p>
              </w:tc>
              <w:tc>
                <w:tcPr>
                  <w:tcW w:w="8437" w:type="dxa"/>
                  <w:gridSpan w:val="7"/>
                  <w:tcBorders>
                    <w:top w:val="nil"/>
                    <w:left w:val="nil"/>
                    <w:bottom w:val="nil"/>
                    <w:right w:val="nil"/>
                  </w:tcBorders>
                </w:tcPr>
                <w:p w:rsidR="00AE3B67" w:rsidRPr="00AE3B67" w:rsidRDefault="00AE3B67" w:rsidP="0068214B">
                  <w:pPr>
                    <w:autoSpaceDE w:val="0"/>
                    <w:autoSpaceDN w:val="0"/>
                    <w:rPr>
                      <w:rFonts w:ascii="Arial" w:hAnsi="Arial" w:cs="Arial"/>
                      <w:sz w:val="24"/>
                      <w:szCs w:val="24"/>
                      <w:lang w:eastAsia="en-US"/>
                    </w:rPr>
                  </w:pPr>
                  <w:r w:rsidRPr="00AE3B67">
                    <w:rPr>
                      <w:rFonts w:ascii="Arial" w:hAnsi="Arial" w:cs="Arial"/>
                      <w:sz w:val="24"/>
                      <w:szCs w:val="24"/>
                      <w:vertAlign w:val="superscript"/>
                      <w:lang w:eastAsia="en-US"/>
                    </w:rPr>
                    <w:t>*</w:t>
                  </w:r>
                  <w:r w:rsidRPr="00AE3B67">
                    <w:rPr>
                      <w:rFonts w:ascii="Arial" w:hAnsi="Arial" w:cs="Arial"/>
                      <w:sz w:val="24"/>
                      <w:szCs w:val="24"/>
                      <w:lang w:eastAsia="en-US"/>
                    </w:rPr>
                    <w:t>Сведения о заявителе:</w:t>
                  </w:r>
                </w:p>
              </w:tc>
            </w:tr>
            <w:tr w:rsidR="00AE3B67" w:rsidRPr="00AE3B67" w:rsidTr="0068214B">
              <w:trPr>
                <w:trHeight w:val="2357"/>
              </w:trPr>
              <w:tc>
                <w:tcPr>
                  <w:tcW w:w="147" w:type="dxa"/>
                  <w:tcBorders>
                    <w:top w:val="nil"/>
                    <w:left w:val="nil"/>
                    <w:bottom w:val="nil"/>
                    <w:right w:val="nil"/>
                  </w:tcBorders>
                </w:tcPr>
                <w:p w:rsidR="00AE3B67" w:rsidRPr="00AE3B67" w:rsidRDefault="00AE3B67" w:rsidP="0068214B">
                  <w:pPr>
                    <w:autoSpaceDE w:val="0"/>
                    <w:autoSpaceDN w:val="0"/>
                    <w:jc w:val="center"/>
                    <w:rPr>
                      <w:rFonts w:ascii="Arial" w:hAnsi="Arial" w:cs="Arial"/>
                      <w:sz w:val="24"/>
                      <w:szCs w:val="24"/>
                      <w:lang w:eastAsia="en-US"/>
                    </w:rPr>
                  </w:pPr>
                </w:p>
              </w:tc>
              <w:tc>
                <w:tcPr>
                  <w:tcW w:w="9351" w:type="dxa"/>
                  <w:gridSpan w:val="8"/>
                  <w:tcBorders>
                    <w:top w:val="nil"/>
                    <w:left w:val="nil"/>
                    <w:bottom w:val="nil"/>
                    <w:right w:val="nil"/>
                  </w:tcBorders>
                </w:tcPr>
                <w:p w:rsidR="00AE3B67" w:rsidRPr="00AE3B67" w:rsidRDefault="00AE3B67" w:rsidP="0068214B">
                  <w:pPr>
                    <w:autoSpaceDE w:val="0"/>
                    <w:autoSpaceDN w:val="0"/>
                    <w:ind w:left="115" w:right="539" w:firstLine="284"/>
                    <w:jc w:val="both"/>
                    <w:rPr>
                      <w:rFonts w:ascii="Arial" w:hAnsi="Arial" w:cs="Arial"/>
                      <w:sz w:val="24"/>
                      <w:szCs w:val="24"/>
                      <w:lang w:eastAsia="en-US"/>
                    </w:rPr>
                  </w:pPr>
                  <w:r w:rsidRPr="00AE3B67">
                    <w:rPr>
                      <w:rFonts w:ascii="Arial" w:hAnsi="Arial" w:cs="Arial"/>
                      <w:sz w:val="24"/>
                      <w:szCs w:val="24"/>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AE3B67" w:rsidRPr="00AE3B67" w:rsidRDefault="00AE3B67" w:rsidP="0068214B">
                  <w:pPr>
                    <w:autoSpaceDE w:val="0"/>
                    <w:autoSpaceDN w:val="0"/>
                    <w:ind w:left="115" w:right="539" w:firstLine="284"/>
                    <w:jc w:val="both"/>
                    <w:rPr>
                      <w:rFonts w:ascii="Arial" w:hAnsi="Arial" w:cs="Arial"/>
                      <w:sz w:val="24"/>
                      <w:szCs w:val="24"/>
                      <w:lang w:eastAsia="en-US"/>
                    </w:rPr>
                  </w:pPr>
                </w:p>
                <w:p w:rsidR="00AE3B67" w:rsidRPr="00AE3B67" w:rsidRDefault="00AE3B67" w:rsidP="0068214B">
                  <w:pPr>
                    <w:autoSpaceDE w:val="0"/>
                    <w:autoSpaceDN w:val="0"/>
                    <w:ind w:left="115" w:right="539" w:firstLine="284"/>
                    <w:jc w:val="both"/>
                    <w:rPr>
                      <w:rFonts w:ascii="Arial" w:hAnsi="Arial" w:cs="Arial"/>
                      <w:sz w:val="24"/>
                      <w:szCs w:val="24"/>
                      <w:lang w:eastAsia="en-US"/>
                    </w:rPr>
                  </w:pPr>
                  <w:r w:rsidRPr="00AE3B67">
                    <w:rPr>
                      <w:rFonts w:ascii="Arial" w:hAnsi="Arial" w:cs="Arial"/>
                      <w:sz w:val="24"/>
                      <w:szCs w:val="24"/>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AE3B67" w:rsidRPr="00AE3B67" w:rsidRDefault="00AE3B67" w:rsidP="0068214B">
            <w:pPr>
              <w:autoSpaceDE w:val="0"/>
              <w:autoSpaceDN w:val="0"/>
              <w:jc w:val="center"/>
              <w:rPr>
                <w:rFonts w:ascii="Arial" w:hAnsi="Arial" w:cs="Arial"/>
                <w:sz w:val="24"/>
                <w:szCs w:val="24"/>
              </w:rPr>
            </w:pPr>
          </w:p>
        </w:tc>
      </w:tr>
    </w:tbl>
    <w:p w:rsidR="00AE3B67" w:rsidRPr="00AE3B67" w:rsidRDefault="00AE3B67" w:rsidP="00AE3B67">
      <w:pPr>
        <w:rPr>
          <w:rFonts w:ascii="Arial" w:hAnsi="Arial" w:cs="Arial"/>
          <w:sz w:val="24"/>
          <w:szCs w:val="24"/>
        </w:rPr>
      </w:pPr>
    </w:p>
    <w:p w:rsidR="00AE3B67" w:rsidRPr="00AE3B67" w:rsidRDefault="00AE3B67" w:rsidP="00AE3B67">
      <w:pPr>
        <w:autoSpaceDE w:val="0"/>
        <w:autoSpaceDN w:val="0"/>
        <w:adjustRightInd w:val="0"/>
        <w:ind w:firstLine="720"/>
        <w:jc w:val="right"/>
        <w:rPr>
          <w:rFonts w:ascii="Arial" w:hAnsi="Arial" w:cs="Arial"/>
          <w:b/>
          <w:sz w:val="24"/>
          <w:szCs w:val="24"/>
        </w:rPr>
      </w:pPr>
    </w:p>
    <w:p w:rsidR="00AE3B67" w:rsidRPr="00AE3B67" w:rsidRDefault="00AE3B67" w:rsidP="00AE3B67">
      <w:pPr>
        <w:autoSpaceDE w:val="0"/>
        <w:autoSpaceDN w:val="0"/>
        <w:adjustRightInd w:val="0"/>
        <w:ind w:firstLine="720"/>
        <w:jc w:val="both"/>
        <w:rPr>
          <w:rFonts w:ascii="Arial" w:hAnsi="Arial" w:cs="Arial"/>
          <w:sz w:val="24"/>
          <w:szCs w:val="24"/>
        </w:rPr>
      </w:pPr>
    </w:p>
    <w:p w:rsidR="00AE3B67" w:rsidRPr="00AE3B67" w:rsidRDefault="00AE3B67" w:rsidP="00AE3B67">
      <w:pPr>
        <w:rPr>
          <w:rFonts w:ascii="Arial" w:hAnsi="Arial" w:cs="Arial"/>
          <w:color w:val="000000"/>
          <w:spacing w:val="-6"/>
          <w:sz w:val="24"/>
          <w:szCs w:val="24"/>
        </w:rPr>
      </w:pPr>
      <w:r w:rsidRPr="00AE3B67">
        <w:rPr>
          <w:rFonts w:ascii="Arial" w:hAnsi="Arial" w:cs="Arial"/>
          <w:color w:val="000000"/>
          <w:spacing w:val="-6"/>
          <w:sz w:val="24"/>
          <w:szCs w:val="24"/>
        </w:rPr>
        <w:br w:type="page"/>
      </w:r>
    </w:p>
    <w:p w:rsidR="00AE3B67" w:rsidRPr="00AE3B67" w:rsidRDefault="00AE3B67" w:rsidP="00AE3B67">
      <w:pPr>
        <w:ind w:right="-1"/>
        <w:jc w:val="right"/>
        <w:rPr>
          <w:rFonts w:ascii="Arial" w:hAnsi="Arial" w:cs="Arial"/>
          <w:color w:val="000000"/>
          <w:spacing w:val="-6"/>
          <w:sz w:val="24"/>
          <w:szCs w:val="24"/>
        </w:rPr>
      </w:pPr>
      <w:r w:rsidRPr="00AE3B67">
        <w:rPr>
          <w:rFonts w:ascii="Arial" w:hAnsi="Arial" w:cs="Arial"/>
          <w:color w:val="000000"/>
          <w:spacing w:val="-6"/>
          <w:sz w:val="24"/>
          <w:szCs w:val="24"/>
        </w:rPr>
        <w:lastRenderedPageBreak/>
        <w:t>Приложение № 4</w:t>
      </w:r>
    </w:p>
    <w:p w:rsidR="00AE3B67" w:rsidRPr="00AE3B67" w:rsidRDefault="00AE3B67" w:rsidP="00AE3B67">
      <w:pPr>
        <w:ind w:right="-1" w:firstLine="709"/>
        <w:jc w:val="right"/>
        <w:rPr>
          <w:rFonts w:ascii="Arial" w:hAnsi="Arial" w:cs="Arial"/>
          <w:color w:val="000000"/>
          <w:spacing w:val="-6"/>
          <w:sz w:val="24"/>
          <w:szCs w:val="24"/>
        </w:rPr>
      </w:pPr>
    </w:p>
    <w:p w:rsidR="00AE3B67" w:rsidRPr="00AE3B67" w:rsidRDefault="00AE3B67" w:rsidP="00AE3B67">
      <w:pPr>
        <w:rPr>
          <w:rFonts w:ascii="Arial" w:hAnsi="Arial" w:cs="Arial"/>
          <w:sz w:val="24"/>
          <w:szCs w:val="24"/>
        </w:rPr>
      </w:pPr>
    </w:p>
    <w:p w:rsidR="00AE3B67" w:rsidRPr="00AE3B67" w:rsidRDefault="00AE3B67" w:rsidP="00AE3B67">
      <w:pPr>
        <w:rPr>
          <w:rFonts w:ascii="Arial" w:hAnsi="Arial" w:cs="Arial"/>
          <w:sz w:val="24"/>
          <w:szCs w:val="24"/>
        </w:rPr>
      </w:pPr>
      <w:bookmarkStart w:id="8" w:name="_heading=h.gjdgxs" w:colFirst="0" w:colLast="0"/>
      <w:bookmarkEnd w:id="8"/>
      <w:r w:rsidRPr="00AE3B67">
        <w:rPr>
          <w:rFonts w:ascii="Arial" w:hAnsi="Arial" w:cs="Arial"/>
          <w:sz w:val="24"/>
          <w:szCs w:val="24"/>
        </w:rPr>
        <w:t>(Бланк органа, предоставляющего муниципальную услугу)</w:t>
      </w:r>
    </w:p>
    <w:p w:rsidR="00AE3B67" w:rsidRPr="00AE3B67" w:rsidRDefault="00AE3B67" w:rsidP="00AE3B67">
      <w:pPr>
        <w:pStyle w:val="Default"/>
        <w:jc w:val="center"/>
        <w:rPr>
          <w:rFonts w:ascii="Arial" w:hAnsi="Arial" w:cs="Arial"/>
          <w:b/>
          <w:bCs/>
        </w:rPr>
      </w:pPr>
      <w:r w:rsidRPr="00AE3B67">
        <w:rPr>
          <w:rFonts w:ascii="Arial" w:hAnsi="Arial" w:cs="Arial"/>
          <w:b/>
          <w:bCs/>
        </w:rPr>
        <w:t>Форма решения об отказе в приеме документов</w:t>
      </w:r>
    </w:p>
    <w:p w:rsidR="00AE3B67" w:rsidRPr="00AE3B67" w:rsidRDefault="00AE3B67" w:rsidP="00AE3B67">
      <w:pPr>
        <w:pStyle w:val="Default"/>
        <w:jc w:val="center"/>
        <w:rPr>
          <w:rFonts w:ascii="Arial" w:hAnsi="Arial" w:cs="Arial"/>
        </w:rPr>
      </w:pPr>
    </w:p>
    <w:p w:rsidR="00AE3B67" w:rsidRPr="00AE3B67" w:rsidRDefault="00AE3B67" w:rsidP="00AE3B67">
      <w:pPr>
        <w:pStyle w:val="Default"/>
        <w:ind w:left="5670"/>
        <w:rPr>
          <w:rFonts w:ascii="Arial" w:hAnsi="Arial" w:cs="Arial"/>
        </w:rPr>
      </w:pPr>
      <w:r w:rsidRPr="00AE3B67">
        <w:rPr>
          <w:rFonts w:ascii="Arial" w:hAnsi="Arial" w:cs="Arial"/>
        </w:rPr>
        <w:t xml:space="preserve">Кому: ________________________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Контактные данные_____________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ind w:left="5670"/>
        <w:rPr>
          <w:rFonts w:ascii="Arial" w:hAnsi="Arial" w:cs="Arial"/>
        </w:rPr>
      </w:pPr>
      <w:r w:rsidRPr="00AE3B67">
        <w:rPr>
          <w:rFonts w:ascii="Arial" w:hAnsi="Arial" w:cs="Arial"/>
        </w:rPr>
        <w:t xml:space="preserve">Представитель: ________________ </w:t>
      </w:r>
    </w:p>
    <w:p w:rsidR="00AE3B67" w:rsidRPr="00AE3B67" w:rsidRDefault="00AE3B67" w:rsidP="00AE3B67">
      <w:pPr>
        <w:pStyle w:val="Default"/>
        <w:ind w:left="5670"/>
        <w:rPr>
          <w:rFonts w:ascii="Arial" w:hAnsi="Arial" w:cs="Arial"/>
        </w:rPr>
      </w:pPr>
      <w:r w:rsidRPr="00AE3B67">
        <w:rPr>
          <w:rFonts w:ascii="Arial" w:hAnsi="Arial" w:cs="Arial"/>
        </w:rPr>
        <w:t>______________________________</w:t>
      </w:r>
    </w:p>
    <w:p w:rsidR="00AE3B67" w:rsidRPr="00AE3B67" w:rsidRDefault="00AE3B67" w:rsidP="00AE3B67">
      <w:pPr>
        <w:pStyle w:val="Default"/>
        <w:pBdr>
          <w:bottom w:val="single" w:sz="12" w:space="1" w:color="auto"/>
        </w:pBdr>
        <w:ind w:left="5670"/>
        <w:rPr>
          <w:rFonts w:ascii="Arial" w:hAnsi="Arial" w:cs="Arial"/>
        </w:rPr>
      </w:pPr>
      <w:r w:rsidRPr="00AE3B67">
        <w:rPr>
          <w:rFonts w:ascii="Arial" w:hAnsi="Arial" w:cs="Arial"/>
        </w:rPr>
        <w:t>Контактные данные представителя: ________________</w:t>
      </w:r>
    </w:p>
    <w:p w:rsidR="00AE3B67" w:rsidRPr="00AE3B67" w:rsidRDefault="00AE3B67" w:rsidP="00AE3B67">
      <w:pPr>
        <w:pStyle w:val="Default"/>
        <w:pBdr>
          <w:bottom w:val="single" w:sz="12" w:space="1" w:color="auto"/>
        </w:pBdr>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ind w:left="5670"/>
        <w:rPr>
          <w:rFonts w:ascii="Arial" w:hAnsi="Arial" w:cs="Arial"/>
        </w:rPr>
      </w:pPr>
    </w:p>
    <w:p w:rsidR="00AE3B67" w:rsidRPr="00AE3B67" w:rsidRDefault="00AE3B67" w:rsidP="00AE3B67">
      <w:pPr>
        <w:pStyle w:val="Default"/>
        <w:jc w:val="center"/>
        <w:rPr>
          <w:rFonts w:ascii="Arial" w:hAnsi="Arial" w:cs="Arial"/>
        </w:rPr>
      </w:pPr>
      <w:r w:rsidRPr="00AE3B67">
        <w:rPr>
          <w:rFonts w:ascii="Arial" w:hAnsi="Arial" w:cs="Arial"/>
          <w:b/>
          <w:bCs/>
        </w:rPr>
        <w:t>Решение</w:t>
      </w:r>
    </w:p>
    <w:p w:rsidR="00AE3B67" w:rsidRPr="00AE3B67" w:rsidRDefault="00AE3B67" w:rsidP="00AE3B67">
      <w:pPr>
        <w:pStyle w:val="Default"/>
        <w:jc w:val="center"/>
        <w:rPr>
          <w:rFonts w:ascii="Arial" w:hAnsi="Arial" w:cs="Arial"/>
        </w:rPr>
      </w:pPr>
      <w:r w:rsidRPr="00AE3B67">
        <w:rPr>
          <w:rFonts w:ascii="Arial" w:hAnsi="Arial" w:cs="Arial"/>
          <w:b/>
          <w:bCs/>
        </w:rPr>
        <w:t>об отказе в приеме документов</w:t>
      </w:r>
    </w:p>
    <w:p w:rsidR="00AE3B67" w:rsidRPr="00AE3B67" w:rsidRDefault="00AE3B67" w:rsidP="00AE3B67">
      <w:pPr>
        <w:pStyle w:val="Default"/>
        <w:rPr>
          <w:rFonts w:ascii="Arial" w:hAnsi="Arial" w:cs="Arial"/>
        </w:rPr>
      </w:pPr>
      <w:r w:rsidRPr="00AE3B67">
        <w:rPr>
          <w:rFonts w:ascii="Arial" w:hAnsi="Arial" w:cs="Arial"/>
        </w:rPr>
        <w:t>от ____________</w:t>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r>
      <w:r w:rsidRPr="00AE3B67">
        <w:rPr>
          <w:rFonts w:ascii="Arial" w:hAnsi="Arial" w:cs="Arial"/>
        </w:rPr>
        <w:tab/>
        <w:t xml:space="preserve"> № _________________</w:t>
      </w:r>
    </w:p>
    <w:p w:rsidR="00AE3B67" w:rsidRPr="00AE3B67" w:rsidRDefault="00AE3B67" w:rsidP="00AE3B67">
      <w:pPr>
        <w:pStyle w:val="Default"/>
        <w:rPr>
          <w:rFonts w:ascii="Arial" w:hAnsi="Arial" w:cs="Arial"/>
        </w:rPr>
      </w:pPr>
      <w:r w:rsidRPr="00AE3B67">
        <w:rPr>
          <w:rFonts w:ascii="Arial" w:hAnsi="Arial" w:cs="Arial"/>
        </w:rPr>
        <w:t xml:space="preserve"> </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На основании поступившего запроса, зарегистрированного _______________ № ____________, принято решение об </w:t>
      </w:r>
      <w:r w:rsidRPr="00AE3B67">
        <w:rPr>
          <w:rFonts w:ascii="Arial" w:hAnsi="Arial" w:cs="Arial"/>
          <w:bCs/>
        </w:rPr>
        <w:t>отказе в приеме документов</w:t>
      </w:r>
      <w:r w:rsidRPr="00AE3B67">
        <w:rPr>
          <w:rFonts w:ascii="Arial" w:hAnsi="Arial" w:cs="Arial"/>
        </w:rPr>
        <w:t xml:space="preserve"> по основаниям: _____________________________________________</w:t>
      </w:r>
    </w:p>
    <w:p w:rsidR="00AE3B67" w:rsidRPr="00AE3B67" w:rsidRDefault="00AE3B67" w:rsidP="00AE3B67">
      <w:pPr>
        <w:pStyle w:val="Default"/>
        <w:jc w:val="both"/>
        <w:rPr>
          <w:rFonts w:ascii="Arial" w:hAnsi="Arial" w:cs="Arial"/>
        </w:rPr>
      </w:pPr>
      <w:r w:rsidRPr="00AE3B67">
        <w:rPr>
          <w:rFonts w:ascii="Arial" w:hAnsi="Arial" w:cs="Arial"/>
        </w:rPr>
        <w:t>_____________________________________________________________________.</w:t>
      </w:r>
    </w:p>
    <w:p w:rsidR="00AE3B67" w:rsidRPr="00AE3B67" w:rsidRDefault="00AE3B67" w:rsidP="00AE3B67">
      <w:pPr>
        <w:pStyle w:val="Default"/>
        <w:ind w:firstLine="709"/>
        <w:jc w:val="both"/>
        <w:rPr>
          <w:rFonts w:ascii="Arial" w:hAnsi="Arial" w:cs="Arial"/>
        </w:rPr>
      </w:pP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Разъяснение причин отказа ________________________________________. </w:t>
      </w:r>
    </w:p>
    <w:p w:rsidR="00AE3B67" w:rsidRPr="00AE3B67" w:rsidRDefault="00AE3B67" w:rsidP="00AE3B67">
      <w:pPr>
        <w:pStyle w:val="Default"/>
        <w:ind w:firstLine="709"/>
        <w:jc w:val="both"/>
        <w:rPr>
          <w:rFonts w:ascii="Arial" w:hAnsi="Arial" w:cs="Arial"/>
        </w:rPr>
      </w:pPr>
      <w:r w:rsidRPr="00AE3B67">
        <w:rPr>
          <w:rFonts w:ascii="Arial" w:hAnsi="Arial" w:cs="Arial"/>
        </w:rPr>
        <w:t>Дополнительная информация: ______________________________________.</w:t>
      </w:r>
    </w:p>
    <w:p w:rsidR="00AE3B67" w:rsidRPr="00AE3B67" w:rsidRDefault="00AE3B67" w:rsidP="00AE3B67">
      <w:pPr>
        <w:pStyle w:val="Default"/>
        <w:ind w:firstLine="709"/>
        <w:jc w:val="both"/>
        <w:rPr>
          <w:rFonts w:ascii="Arial" w:hAnsi="Arial" w:cs="Arial"/>
        </w:rPr>
      </w:pPr>
      <w:r w:rsidRPr="00AE3B67">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E3B67" w:rsidRPr="00AE3B67" w:rsidRDefault="00AE3B67" w:rsidP="00AE3B67">
      <w:pPr>
        <w:pStyle w:val="Default"/>
        <w:ind w:firstLine="709"/>
        <w:jc w:val="both"/>
        <w:rPr>
          <w:rFonts w:ascii="Arial" w:hAnsi="Arial" w:cs="Arial"/>
          <w:color w:val="auto"/>
        </w:rPr>
      </w:pPr>
    </w:p>
    <w:p w:rsidR="00AE3B67" w:rsidRPr="00AE3B67" w:rsidRDefault="00AE3B67" w:rsidP="00AE3B67">
      <w:pPr>
        <w:autoSpaceDE w:val="0"/>
        <w:autoSpaceDN w:val="0"/>
        <w:adjustRightInd w:val="0"/>
        <w:ind w:firstLine="709"/>
        <w:jc w:val="both"/>
        <w:rPr>
          <w:rFonts w:ascii="Arial" w:hAnsi="Arial" w:cs="Arial"/>
          <w:sz w:val="24"/>
          <w:szCs w:val="24"/>
        </w:rPr>
      </w:pPr>
      <w:r w:rsidRPr="00AE3B6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30F7A">
        <w:rPr>
          <w:rFonts w:ascii="Arial" w:hAnsi="Arial" w:cs="Arial"/>
          <w:noProof/>
          <w:sz w:val="24"/>
          <w:szCs w:val="24"/>
        </w:rPr>
        <w:pict>
          <v:shape id="_x0000_s1030" type="#_x0000_t202" style="position:absolute;left:0;text-align:left;margin-left:329.2pt;margin-top:69.7pt;width:125.75pt;height:42.4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AE3B67" w:rsidRPr="004A13D3" w:rsidRDefault="00AE3B67" w:rsidP="00AE3B67">
                  <w:pPr>
                    <w:jc w:val="center"/>
                  </w:pPr>
                  <w:r w:rsidRPr="004A13D3">
                    <w:t>Сведения об</w:t>
                  </w:r>
                </w:p>
                <w:p w:rsidR="00AE3B67" w:rsidRPr="004A13D3" w:rsidRDefault="00AE3B67" w:rsidP="00AE3B67">
                  <w:pPr>
                    <w:jc w:val="center"/>
                  </w:pPr>
                  <w:r w:rsidRPr="004A13D3">
                    <w:t xml:space="preserve"> электронной</w:t>
                  </w:r>
                </w:p>
                <w:p w:rsidR="00AE3B67" w:rsidRPr="004A13D3" w:rsidRDefault="00AE3B67" w:rsidP="00AE3B67">
                  <w:pPr>
                    <w:jc w:val="center"/>
                  </w:pPr>
                  <w:r w:rsidRPr="004A13D3">
                    <w:t xml:space="preserve"> подписи</w:t>
                  </w:r>
                </w:p>
              </w:txbxContent>
            </v:textbox>
          </v:shape>
        </w:pict>
      </w:r>
    </w:p>
    <w:p w:rsidR="00AE3B67" w:rsidRPr="00AE3B67" w:rsidRDefault="00AE3B67" w:rsidP="00AE3B67">
      <w:pPr>
        <w:autoSpaceDE w:val="0"/>
        <w:autoSpaceDN w:val="0"/>
        <w:adjustRightInd w:val="0"/>
        <w:ind w:firstLine="709"/>
        <w:jc w:val="both"/>
        <w:rPr>
          <w:rFonts w:ascii="Arial" w:hAnsi="Arial" w:cs="Arial"/>
          <w:sz w:val="24"/>
          <w:szCs w:val="24"/>
        </w:rPr>
      </w:pPr>
    </w:p>
    <w:p w:rsidR="00AE3B67" w:rsidRPr="00AE3B67" w:rsidRDefault="00AE3B67" w:rsidP="00AE3B67">
      <w:pPr>
        <w:autoSpaceDE w:val="0"/>
        <w:autoSpaceDN w:val="0"/>
        <w:adjustRightInd w:val="0"/>
        <w:ind w:firstLine="709"/>
        <w:jc w:val="both"/>
        <w:rPr>
          <w:rFonts w:ascii="Arial" w:hAnsi="Arial" w:cs="Arial"/>
          <w:sz w:val="24"/>
          <w:szCs w:val="24"/>
        </w:rPr>
      </w:pPr>
    </w:p>
    <w:p w:rsidR="00AE3B67" w:rsidRPr="00AE3B67" w:rsidRDefault="00AE3B67" w:rsidP="00AE3B67">
      <w:pPr>
        <w:rPr>
          <w:rFonts w:ascii="Arial" w:hAnsi="Arial" w:cs="Arial"/>
          <w:sz w:val="24"/>
          <w:szCs w:val="24"/>
        </w:rPr>
      </w:pPr>
    </w:p>
    <w:p w:rsidR="00AE3B67" w:rsidRPr="00AE3B67" w:rsidRDefault="00AE3B67" w:rsidP="00AE3B67">
      <w:pPr>
        <w:rPr>
          <w:rFonts w:ascii="Arial" w:hAnsi="Arial" w:cs="Arial"/>
          <w:sz w:val="24"/>
          <w:szCs w:val="24"/>
        </w:rPr>
      </w:pPr>
    </w:p>
    <w:p w:rsidR="00AE3B67" w:rsidRPr="00AE3B67" w:rsidRDefault="00AE3B67" w:rsidP="00AE3B67">
      <w:pPr>
        <w:rPr>
          <w:rFonts w:ascii="Arial" w:hAnsi="Arial" w:cs="Arial"/>
          <w:sz w:val="24"/>
          <w:szCs w:val="24"/>
        </w:rPr>
      </w:pPr>
    </w:p>
    <w:p w:rsidR="00AE3B67" w:rsidRPr="00AE3B67" w:rsidRDefault="00AE3B67" w:rsidP="00AE3B67">
      <w:pPr>
        <w:rPr>
          <w:rFonts w:ascii="Arial" w:hAnsi="Arial" w:cs="Arial"/>
          <w:b/>
          <w:sz w:val="24"/>
          <w:szCs w:val="24"/>
        </w:rPr>
      </w:pPr>
      <w:r w:rsidRPr="00AE3B67">
        <w:rPr>
          <w:rFonts w:ascii="Arial" w:hAnsi="Arial" w:cs="Arial"/>
          <w:b/>
          <w:sz w:val="24"/>
          <w:szCs w:val="24"/>
        </w:rPr>
        <w:br w:type="page"/>
      </w:r>
    </w:p>
    <w:p w:rsidR="00AE3B67" w:rsidRPr="00AE3B67" w:rsidRDefault="00AE3B67" w:rsidP="00AE3B67">
      <w:pPr>
        <w:tabs>
          <w:tab w:val="left" w:pos="8535"/>
          <w:tab w:val="right" w:pos="10255"/>
        </w:tabs>
        <w:ind w:firstLine="7938"/>
        <w:rPr>
          <w:rFonts w:ascii="Arial" w:hAnsi="Arial" w:cs="Arial"/>
          <w:color w:val="000000"/>
          <w:spacing w:val="-6"/>
          <w:sz w:val="24"/>
          <w:szCs w:val="24"/>
        </w:rPr>
      </w:pPr>
      <w:r w:rsidRPr="00AE3B67">
        <w:rPr>
          <w:rFonts w:ascii="Arial" w:hAnsi="Arial" w:cs="Arial"/>
          <w:color w:val="000000"/>
          <w:spacing w:val="-6"/>
          <w:sz w:val="24"/>
          <w:szCs w:val="24"/>
        </w:rPr>
        <w:lastRenderedPageBreak/>
        <w:t>Приложение № 5</w:t>
      </w:r>
    </w:p>
    <w:p w:rsidR="00AE3B67" w:rsidRPr="00AE3B67" w:rsidRDefault="00AE3B67" w:rsidP="00AE3B67">
      <w:pPr>
        <w:jc w:val="right"/>
        <w:rPr>
          <w:rFonts w:ascii="Arial" w:hAnsi="Arial" w:cs="Arial"/>
          <w:color w:val="000000"/>
          <w:spacing w:val="-6"/>
          <w:sz w:val="24"/>
          <w:szCs w:val="24"/>
        </w:rPr>
      </w:pPr>
    </w:p>
    <w:p w:rsidR="00AE3B67" w:rsidRPr="00AE3B67" w:rsidRDefault="00AE3B67" w:rsidP="00AE3B67">
      <w:pPr>
        <w:ind w:left="5812" w:right="-2"/>
        <w:rPr>
          <w:rFonts w:ascii="Arial" w:hAnsi="Arial" w:cs="Arial"/>
          <w:sz w:val="24"/>
          <w:szCs w:val="24"/>
        </w:rPr>
      </w:pPr>
      <w:r w:rsidRPr="00AE3B67">
        <w:rPr>
          <w:rFonts w:ascii="Arial" w:hAnsi="Arial" w:cs="Arial"/>
          <w:sz w:val="24"/>
          <w:szCs w:val="24"/>
        </w:rPr>
        <w:t>Руководителю исполнительного комитета  _____________</w:t>
      </w:r>
      <w:r w:rsidRPr="00AE3B67">
        <w:rPr>
          <w:rFonts w:ascii="Arial" w:hAnsi="Arial" w:cs="Arial"/>
          <w:b/>
          <w:sz w:val="24"/>
          <w:szCs w:val="24"/>
        </w:rPr>
        <w:t xml:space="preserve">_________ </w:t>
      </w:r>
      <w:r w:rsidRPr="00AE3B67">
        <w:rPr>
          <w:rFonts w:ascii="Arial" w:hAnsi="Arial" w:cs="Arial"/>
          <w:sz w:val="24"/>
          <w:szCs w:val="24"/>
        </w:rPr>
        <w:t>муниципального района Республики Татарстан</w:t>
      </w:r>
    </w:p>
    <w:p w:rsidR="00AE3B67" w:rsidRPr="00AE3B67" w:rsidRDefault="00AE3B67" w:rsidP="00AE3B67">
      <w:pPr>
        <w:ind w:left="5812" w:right="-2"/>
        <w:rPr>
          <w:rFonts w:ascii="Arial" w:hAnsi="Arial" w:cs="Arial"/>
          <w:b/>
          <w:sz w:val="24"/>
          <w:szCs w:val="24"/>
        </w:rPr>
      </w:pPr>
      <w:r w:rsidRPr="00AE3B67">
        <w:rPr>
          <w:rFonts w:ascii="Arial" w:hAnsi="Arial" w:cs="Arial"/>
          <w:sz w:val="24"/>
          <w:szCs w:val="24"/>
        </w:rPr>
        <w:t>От:</w:t>
      </w:r>
      <w:r w:rsidRPr="00AE3B67">
        <w:rPr>
          <w:rFonts w:ascii="Arial" w:hAnsi="Arial" w:cs="Arial"/>
          <w:b/>
          <w:sz w:val="24"/>
          <w:szCs w:val="24"/>
        </w:rPr>
        <w:t>__________________________</w:t>
      </w:r>
    </w:p>
    <w:p w:rsidR="00AE3B67" w:rsidRPr="00AE3B67" w:rsidRDefault="00AE3B67" w:rsidP="00AE3B67">
      <w:pPr>
        <w:ind w:right="-2" w:firstLine="709"/>
        <w:jc w:val="center"/>
        <w:rPr>
          <w:rFonts w:ascii="Arial" w:hAnsi="Arial" w:cs="Arial"/>
          <w:b/>
          <w:sz w:val="24"/>
          <w:szCs w:val="24"/>
        </w:rPr>
      </w:pPr>
    </w:p>
    <w:p w:rsidR="00AE3B67" w:rsidRPr="00AE3B67" w:rsidRDefault="00AE3B67" w:rsidP="00AE3B67">
      <w:pPr>
        <w:ind w:right="-2" w:firstLine="709"/>
        <w:jc w:val="center"/>
        <w:rPr>
          <w:rFonts w:ascii="Arial" w:hAnsi="Arial" w:cs="Arial"/>
          <w:b/>
          <w:sz w:val="24"/>
          <w:szCs w:val="24"/>
        </w:rPr>
      </w:pPr>
      <w:r w:rsidRPr="00AE3B67">
        <w:rPr>
          <w:rFonts w:ascii="Arial" w:hAnsi="Arial" w:cs="Arial"/>
          <w:b/>
          <w:sz w:val="24"/>
          <w:szCs w:val="24"/>
        </w:rPr>
        <w:t>Заявление</w:t>
      </w:r>
    </w:p>
    <w:p w:rsidR="00AE3B67" w:rsidRPr="00AE3B67" w:rsidRDefault="00AE3B67" w:rsidP="00AE3B67">
      <w:pPr>
        <w:ind w:right="-2" w:firstLine="709"/>
        <w:jc w:val="center"/>
        <w:rPr>
          <w:rFonts w:ascii="Arial" w:hAnsi="Arial" w:cs="Arial"/>
          <w:b/>
          <w:sz w:val="24"/>
          <w:szCs w:val="24"/>
        </w:rPr>
      </w:pPr>
      <w:r w:rsidRPr="00AE3B67">
        <w:rPr>
          <w:rFonts w:ascii="Arial" w:hAnsi="Arial" w:cs="Arial"/>
          <w:b/>
          <w:sz w:val="24"/>
          <w:szCs w:val="24"/>
        </w:rPr>
        <w:t>об исправлении технической ошибки</w:t>
      </w:r>
    </w:p>
    <w:p w:rsidR="00AE3B67" w:rsidRPr="00AE3B67" w:rsidRDefault="00AE3B67" w:rsidP="00AE3B67">
      <w:pPr>
        <w:ind w:right="-2" w:firstLine="709"/>
        <w:jc w:val="center"/>
        <w:rPr>
          <w:rFonts w:ascii="Arial" w:hAnsi="Arial" w:cs="Arial"/>
          <w:b/>
          <w:sz w:val="24"/>
          <w:szCs w:val="24"/>
        </w:rPr>
      </w:pPr>
    </w:p>
    <w:p w:rsidR="00AE3B67" w:rsidRPr="00AE3B67" w:rsidRDefault="00AE3B67" w:rsidP="00AE3B67">
      <w:pPr>
        <w:ind w:right="-2" w:firstLine="709"/>
        <w:jc w:val="both"/>
        <w:rPr>
          <w:rFonts w:ascii="Arial" w:hAnsi="Arial" w:cs="Arial"/>
          <w:b/>
          <w:sz w:val="24"/>
          <w:szCs w:val="24"/>
        </w:rPr>
      </w:pPr>
      <w:r w:rsidRPr="00AE3B67">
        <w:rPr>
          <w:rFonts w:ascii="Arial" w:hAnsi="Arial" w:cs="Arial"/>
          <w:sz w:val="24"/>
          <w:szCs w:val="24"/>
        </w:rPr>
        <w:t>Сообщаю об ошибке, допущенной при оказании муниципальной услуги ___</w:t>
      </w:r>
      <w:r w:rsidRPr="00AE3B67">
        <w:rPr>
          <w:rFonts w:ascii="Arial" w:hAnsi="Arial" w:cs="Arial"/>
          <w:b/>
          <w:sz w:val="24"/>
          <w:szCs w:val="24"/>
        </w:rPr>
        <w:t>___________________________________________________________________</w:t>
      </w:r>
    </w:p>
    <w:p w:rsidR="00AE3B67" w:rsidRPr="00AE3B67" w:rsidRDefault="00AE3B67" w:rsidP="00AE3B67">
      <w:pPr>
        <w:widowControl w:val="0"/>
        <w:autoSpaceDE w:val="0"/>
        <w:autoSpaceDN w:val="0"/>
        <w:adjustRightInd w:val="0"/>
        <w:ind w:right="-2" w:firstLine="709"/>
        <w:jc w:val="center"/>
        <w:rPr>
          <w:rFonts w:ascii="Arial" w:hAnsi="Arial" w:cs="Arial"/>
          <w:sz w:val="24"/>
          <w:szCs w:val="24"/>
        </w:rPr>
      </w:pPr>
      <w:r w:rsidRPr="00AE3B67">
        <w:rPr>
          <w:rFonts w:ascii="Arial" w:hAnsi="Arial" w:cs="Arial"/>
          <w:sz w:val="24"/>
          <w:szCs w:val="24"/>
        </w:rPr>
        <w:t>(наименование услуги)</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Записано:_______________________________________________________________________________________________________________________________</w:t>
      </w:r>
    </w:p>
    <w:p w:rsidR="00AE3B67" w:rsidRPr="00AE3B67" w:rsidRDefault="00AE3B67" w:rsidP="00AE3B67">
      <w:pPr>
        <w:ind w:right="-2" w:firstLine="709"/>
        <w:rPr>
          <w:rFonts w:ascii="Arial" w:hAnsi="Arial" w:cs="Arial"/>
          <w:sz w:val="24"/>
          <w:szCs w:val="24"/>
        </w:rPr>
      </w:pPr>
      <w:r w:rsidRPr="00AE3B67">
        <w:rPr>
          <w:rFonts w:ascii="Arial" w:hAnsi="Arial" w:cs="Arial"/>
          <w:sz w:val="24"/>
          <w:szCs w:val="24"/>
        </w:rPr>
        <w:t>Правильные сведения:______________________________________________</w:t>
      </w:r>
    </w:p>
    <w:p w:rsidR="00AE3B67" w:rsidRPr="00AE3B67" w:rsidRDefault="00AE3B67" w:rsidP="00AE3B67">
      <w:pPr>
        <w:ind w:right="-2"/>
        <w:rPr>
          <w:rFonts w:ascii="Arial" w:hAnsi="Arial" w:cs="Arial"/>
          <w:sz w:val="24"/>
          <w:szCs w:val="24"/>
        </w:rPr>
      </w:pPr>
      <w:r w:rsidRPr="00AE3B67">
        <w:rPr>
          <w:rFonts w:ascii="Arial" w:hAnsi="Arial" w:cs="Arial"/>
          <w:sz w:val="24"/>
          <w:szCs w:val="24"/>
        </w:rPr>
        <w:t>______________________________________________________________________</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Прилагаю следующие документы:</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1.</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2.</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3.</w:t>
      </w:r>
    </w:p>
    <w:p w:rsidR="00AE3B67" w:rsidRPr="00AE3B67" w:rsidRDefault="00AE3B67" w:rsidP="00AE3B67">
      <w:pPr>
        <w:ind w:right="-2" w:firstLine="709"/>
        <w:jc w:val="both"/>
        <w:rPr>
          <w:rFonts w:ascii="Arial" w:hAnsi="Arial" w:cs="Arial"/>
          <w:sz w:val="24"/>
          <w:szCs w:val="24"/>
        </w:rPr>
      </w:pPr>
      <w:r w:rsidRPr="00AE3B6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AE3B67" w:rsidRPr="00AE3B67" w:rsidRDefault="00AE3B67" w:rsidP="00AE3B67">
      <w:pPr>
        <w:widowControl w:val="0"/>
        <w:autoSpaceDE w:val="0"/>
        <w:autoSpaceDN w:val="0"/>
        <w:adjustRightInd w:val="0"/>
        <w:ind w:firstLine="709"/>
        <w:jc w:val="both"/>
        <w:rPr>
          <w:rFonts w:ascii="Arial" w:hAnsi="Arial" w:cs="Arial"/>
          <w:sz w:val="24"/>
          <w:szCs w:val="24"/>
        </w:rPr>
      </w:pPr>
      <w:r w:rsidRPr="00AE3B67">
        <w:rPr>
          <w:rFonts w:ascii="Arial" w:hAnsi="Arial" w:cs="Arial"/>
          <w:sz w:val="24"/>
          <w:szCs w:val="24"/>
        </w:rPr>
        <w:t>посредством отправления электронного документа на адрес E-mail:_______;</w:t>
      </w:r>
    </w:p>
    <w:p w:rsidR="00AE3B67" w:rsidRPr="00AE3B67" w:rsidRDefault="00AE3B67" w:rsidP="00AE3B67">
      <w:pPr>
        <w:widowControl w:val="0"/>
        <w:autoSpaceDE w:val="0"/>
        <w:autoSpaceDN w:val="0"/>
        <w:adjustRightInd w:val="0"/>
        <w:ind w:firstLine="709"/>
        <w:jc w:val="both"/>
        <w:rPr>
          <w:rFonts w:ascii="Arial" w:hAnsi="Arial" w:cs="Arial"/>
          <w:sz w:val="24"/>
          <w:szCs w:val="24"/>
        </w:rPr>
      </w:pPr>
      <w:r w:rsidRPr="00AE3B6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AE3B67" w:rsidRPr="00AE3B67" w:rsidRDefault="00AE3B67" w:rsidP="00AE3B67">
      <w:pPr>
        <w:widowControl w:val="0"/>
        <w:autoSpaceDE w:val="0"/>
        <w:autoSpaceDN w:val="0"/>
        <w:adjustRightInd w:val="0"/>
        <w:ind w:firstLine="851"/>
        <w:jc w:val="both"/>
        <w:rPr>
          <w:rFonts w:ascii="Arial" w:hAnsi="Arial" w:cs="Arial"/>
          <w:color w:val="000000"/>
          <w:spacing w:val="-6"/>
          <w:sz w:val="24"/>
          <w:szCs w:val="24"/>
        </w:rPr>
      </w:pPr>
      <w:r w:rsidRPr="00AE3B6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E3B67" w:rsidRPr="00AE3B67" w:rsidRDefault="00AE3B67" w:rsidP="00AE3B67">
      <w:pPr>
        <w:jc w:val="center"/>
        <w:rPr>
          <w:rFonts w:ascii="Arial" w:hAnsi="Arial" w:cs="Arial"/>
          <w:sz w:val="24"/>
          <w:szCs w:val="24"/>
        </w:rPr>
      </w:pPr>
    </w:p>
    <w:p w:rsidR="00AE3B67" w:rsidRPr="00AE3B67" w:rsidRDefault="00AE3B67" w:rsidP="00AE3B67">
      <w:pPr>
        <w:jc w:val="both"/>
        <w:rPr>
          <w:rFonts w:ascii="Arial" w:hAnsi="Arial" w:cs="Arial"/>
          <w:sz w:val="24"/>
          <w:szCs w:val="24"/>
        </w:rPr>
      </w:pPr>
      <w:r w:rsidRPr="00AE3B67">
        <w:rPr>
          <w:rFonts w:ascii="Arial" w:hAnsi="Arial" w:cs="Arial"/>
          <w:sz w:val="24"/>
          <w:szCs w:val="24"/>
        </w:rPr>
        <w:t>______________</w:t>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t>_________________ ( ________________)</w:t>
      </w:r>
    </w:p>
    <w:p w:rsidR="00AE3B67" w:rsidRPr="00AE3B67" w:rsidRDefault="00AE3B67" w:rsidP="00AE3B67">
      <w:pPr>
        <w:jc w:val="both"/>
        <w:rPr>
          <w:rFonts w:ascii="Arial" w:hAnsi="Arial" w:cs="Arial"/>
          <w:color w:val="000000"/>
          <w:spacing w:val="-6"/>
          <w:sz w:val="24"/>
          <w:szCs w:val="24"/>
        </w:rPr>
      </w:pPr>
      <w:r w:rsidRPr="00AE3B67">
        <w:rPr>
          <w:rFonts w:ascii="Arial" w:hAnsi="Arial" w:cs="Arial"/>
          <w:sz w:val="24"/>
          <w:szCs w:val="24"/>
        </w:rPr>
        <w:tab/>
        <w:t>(дата)</w:t>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r>
      <w:r w:rsidRPr="00AE3B67">
        <w:rPr>
          <w:rFonts w:ascii="Arial" w:hAnsi="Arial" w:cs="Arial"/>
          <w:sz w:val="24"/>
          <w:szCs w:val="24"/>
        </w:rPr>
        <w:tab/>
        <w:t>(подпись)</w:t>
      </w:r>
      <w:r w:rsidRPr="00AE3B67">
        <w:rPr>
          <w:rFonts w:ascii="Arial" w:hAnsi="Arial" w:cs="Arial"/>
          <w:sz w:val="24"/>
          <w:szCs w:val="24"/>
        </w:rPr>
        <w:tab/>
      </w:r>
      <w:r w:rsidRPr="00AE3B67">
        <w:rPr>
          <w:rFonts w:ascii="Arial" w:hAnsi="Arial" w:cs="Arial"/>
          <w:sz w:val="24"/>
          <w:szCs w:val="24"/>
        </w:rPr>
        <w:tab/>
        <w:t>(Ф.И.О.)</w:t>
      </w:r>
    </w:p>
    <w:p w:rsidR="00AE3B67" w:rsidRPr="00AE3B67" w:rsidRDefault="00AE3B67" w:rsidP="00AE3B67">
      <w:pPr>
        <w:jc w:val="both"/>
        <w:rPr>
          <w:rFonts w:ascii="Arial" w:eastAsia="Calibri" w:hAnsi="Arial" w:cs="Arial"/>
          <w:color w:val="000000"/>
          <w:sz w:val="24"/>
          <w:szCs w:val="24"/>
          <w:lang w:eastAsia="en-US"/>
        </w:rPr>
      </w:pPr>
    </w:p>
    <w:p w:rsidR="00430DD2" w:rsidRPr="00AE3B67" w:rsidRDefault="00430DD2">
      <w:pPr>
        <w:rPr>
          <w:rFonts w:ascii="Arial" w:hAnsi="Arial" w:cs="Arial"/>
          <w:sz w:val="24"/>
          <w:szCs w:val="24"/>
        </w:rPr>
      </w:pPr>
    </w:p>
    <w:sectPr w:rsidR="00430DD2" w:rsidRPr="00AE3B67" w:rsidSect="001C6DCC">
      <w:pgSz w:w="11906" w:h="16838" w:code="9"/>
      <w:pgMar w:top="567" w:right="851" w:bottom="1134" w:left="1134" w:header="624" w:footer="720" w:gutter="0"/>
      <w:cols w:space="708"/>
      <w:noEndnote/>
      <w:titlePg/>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altName w:val="MS UI Gothic"/>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E3B67"/>
    <w:rsid w:val="0000007D"/>
    <w:rsid w:val="00000813"/>
    <w:rsid w:val="00000889"/>
    <w:rsid w:val="0000106F"/>
    <w:rsid w:val="00001EE5"/>
    <w:rsid w:val="0000215E"/>
    <w:rsid w:val="00002AB1"/>
    <w:rsid w:val="00002CE9"/>
    <w:rsid w:val="00002D1B"/>
    <w:rsid w:val="00003218"/>
    <w:rsid w:val="0000361B"/>
    <w:rsid w:val="00003A74"/>
    <w:rsid w:val="00003B6A"/>
    <w:rsid w:val="00003C45"/>
    <w:rsid w:val="00003FF3"/>
    <w:rsid w:val="0000407D"/>
    <w:rsid w:val="000044CF"/>
    <w:rsid w:val="0000496E"/>
    <w:rsid w:val="0000724D"/>
    <w:rsid w:val="00007C2B"/>
    <w:rsid w:val="0001026B"/>
    <w:rsid w:val="000110AA"/>
    <w:rsid w:val="00011101"/>
    <w:rsid w:val="000112CC"/>
    <w:rsid w:val="0001132B"/>
    <w:rsid w:val="00011A0C"/>
    <w:rsid w:val="00011C1A"/>
    <w:rsid w:val="00011DA1"/>
    <w:rsid w:val="00012716"/>
    <w:rsid w:val="00013023"/>
    <w:rsid w:val="00014142"/>
    <w:rsid w:val="000141E2"/>
    <w:rsid w:val="00014FA8"/>
    <w:rsid w:val="00015049"/>
    <w:rsid w:val="00015378"/>
    <w:rsid w:val="000153A5"/>
    <w:rsid w:val="00015C12"/>
    <w:rsid w:val="00015FA8"/>
    <w:rsid w:val="00016DF7"/>
    <w:rsid w:val="00016E57"/>
    <w:rsid w:val="00017F7C"/>
    <w:rsid w:val="000204EF"/>
    <w:rsid w:val="00020CF9"/>
    <w:rsid w:val="00020E63"/>
    <w:rsid w:val="0002137E"/>
    <w:rsid w:val="00021D0B"/>
    <w:rsid w:val="00021E3A"/>
    <w:rsid w:val="000226AF"/>
    <w:rsid w:val="000227DA"/>
    <w:rsid w:val="000230B6"/>
    <w:rsid w:val="000231CF"/>
    <w:rsid w:val="000232EB"/>
    <w:rsid w:val="00023A04"/>
    <w:rsid w:val="00023BCE"/>
    <w:rsid w:val="000245D2"/>
    <w:rsid w:val="00024834"/>
    <w:rsid w:val="00025169"/>
    <w:rsid w:val="000252B8"/>
    <w:rsid w:val="00025607"/>
    <w:rsid w:val="00025C0A"/>
    <w:rsid w:val="00025E9A"/>
    <w:rsid w:val="00026E4D"/>
    <w:rsid w:val="00026EBA"/>
    <w:rsid w:val="000277A6"/>
    <w:rsid w:val="00027D20"/>
    <w:rsid w:val="00027F75"/>
    <w:rsid w:val="0003064E"/>
    <w:rsid w:val="00030C1B"/>
    <w:rsid w:val="00030FB2"/>
    <w:rsid w:val="00031BB0"/>
    <w:rsid w:val="000321FF"/>
    <w:rsid w:val="00032881"/>
    <w:rsid w:val="00032A4B"/>
    <w:rsid w:val="00032B11"/>
    <w:rsid w:val="00033461"/>
    <w:rsid w:val="00033948"/>
    <w:rsid w:val="00033A04"/>
    <w:rsid w:val="00034260"/>
    <w:rsid w:val="000347E8"/>
    <w:rsid w:val="0003480A"/>
    <w:rsid w:val="00035047"/>
    <w:rsid w:val="00035CF6"/>
    <w:rsid w:val="00036B54"/>
    <w:rsid w:val="00037615"/>
    <w:rsid w:val="00037C78"/>
    <w:rsid w:val="00040A0A"/>
    <w:rsid w:val="000410BC"/>
    <w:rsid w:val="000416EE"/>
    <w:rsid w:val="00042E52"/>
    <w:rsid w:val="0004454D"/>
    <w:rsid w:val="00045315"/>
    <w:rsid w:val="000453A0"/>
    <w:rsid w:val="00045467"/>
    <w:rsid w:val="000461B4"/>
    <w:rsid w:val="00046335"/>
    <w:rsid w:val="00046344"/>
    <w:rsid w:val="00046701"/>
    <w:rsid w:val="0004698E"/>
    <w:rsid w:val="000476D2"/>
    <w:rsid w:val="00050170"/>
    <w:rsid w:val="00050BD2"/>
    <w:rsid w:val="00050D26"/>
    <w:rsid w:val="00051E88"/>
    <w:rsid w:val="000521BF"/>
    <w:rsid w:val="0005278F"/>
    <w:rsid w:val="00052A51"/>
    <w:rsid w:val="000530E9"/>
    <w:rsid w:val="00053220"/>
    <w:rsid w:val="00053D74"/>
    <w:rsid w:val="00054E78"/>
    <w:rsid w:val="00056EB3"/>
    <w:rsid w:val="00056FCA"/>
    <w:rsid w:val="0005714F"/>
    <w:rsid w:val="0005734F"/>
    <w:rsid w:val="0005738C"/>
    <w:rsid w:val="00057601"/>
    <w:rsid w:val="00057F74"/>
    <w:rsid w:val="00060064"/>
    <w:rsid w:val="000601F3"/>
    <w:rsid w:val="0006044A"/>
    <w:rsid w:val="000604EE"/>
    <w:rsid w:val="00061ECA"/>
    <w:rsid w:val="00062CCB"/>
    <w:rsid w:val="00062CD1"/>
    <w:rsid w:val="0006367F"/>
    <w:rsid w:val="00063D23"/>
    <w:rsid w:val="00064497"/>
    <w:rsid w:val="00064C08"/>
    <w:rsid w:val="00064E46"/>
    <w:rsid w:val="00064E4D"/>
    <w:rsid w:val="00064E8E"/>
    <w:rsid w:val="00064FC1"/>
    <w:rsid w:val="0006585A"/>
    <w:rsid w:val="00066D09"/>
    <w:rsid w:val="00066DE2"/>
    <w:rsid w:val="0006721A"/>
    <w:rsid w:val="0006746F"/>
    <w:rsid w:val="00067625"/>
    <w:rsid w:val="00067894"/>
    <w:rsid w:val="00067930"/>
    <w:rsid w:val="0007025D"/>
    <w:rsid w:val="000703B9"/>
    <w:rsid w:val="000707A9"/>
    <w:rsid w:val="00070A4E"/>
    <w:rsid w:val="00070B1A"/>
    <w:rsid w:val="000720AD"/>
    <w:rsid w:val="000721D4"/>
    <w:rsid w:val="000726E0"/>
    <w:rsid w:val="000753C2"/>
    <w:rsid w:val="00075572"/>
    <w:rsid w:val="00075731"/>
    <w:rsid w:val="00075D9A"/>
    <w:rsid w:val="0007601A"/>
    <w:rsid w:val="00076770"/>
    <w:rsid w:val="00076795"/>
    <w:rsid w:val="0007772C"/>
    <w:rsid w:val="00077A87"/>
    <w:rsid w:val="0008025F"/>
    <w:rsid w:val="000809BD"/>
    <w:rsid w:val="00081ABF"/>
    <w:rsid w:val="00081C18"/>
    <w:rsid w:val="00082554"/>
    <w:rsid w:val="00082D76"/>
    <w:rsid w:val="000839A7"/>
    <w:rsid w:val="00083A07"/>
    <w:rsid w:val="00083DC4"/>
    <w:rsid w:val="00083F88"/>
    <w:rsid w:val="000846C0"/>
    <w:rsid w:val="00085088"/>
    <w:rsid w:val="0008555F"/>
    <w:rsid w:val="00085803"/>
    <w:rsid w:val="000858BB"/>
    <w:rsid w:val="00085B19"/>
    <w:rsid w:val="00085CB4"/>
    <w:rsid w:val="000861D8"/>
    <w:rsid w:val="000864AF"/>
    <w:rsid w:val="000866CE"/>
    <w:rsid w:val="00086F87"/>
    <w:rsid w:val="0008780E"/>
    <w:rsid w:val="000900F5"/>
    <w:rsid w:val="00090ADD"/>
    <w:rsid w:val="00090C0D"/>
    <w:rsid w:val="00091B6F"/>
    <w:rsid w:val="00091EF5"/>
    <w:rsid w:val="000921DD"/>
    <w:rsid w:val="000923AD"/>
    <w:rsid w:val="00092C07"/>
    <w:rsid w:val="0009309C"/>
    <w:rsid w:val="000940D9"/>
    <w:rsid w:val="0009433D"/>
    <w:rsid w:val="00094B3A"/>
    <w:rsid w:val="00094FE5"/>
    <w:rsid w:val="00095071"/>
    <w:rsid w:val="00095EDE"/>
    <w:rsid w:val="000963EC"/>
    <w:rsid w:val="0009655E"/>
    <w:rsid w:val="0009675C"/>
    <w:rsid w:val="00096DB0"/>
    <w:rsid w:val="0009712F"/>
    <w:rsid w:val="000974BA"/>
    <w:rsid w:val="00097679"/>
    <w:rsid w:val="00097AF8"/>
    <w:rsid w:val="00097B2D"/>
    <w:rsid w:val="000A07E4"/>
    <w:rsid w:val="000A095B"/>
    <w:rsid w:val="000A09ED"/>
    <w:rsid w:val="000A0B98"/>
    <w:rsid w:val="000A163B"/>
    <w:rsid w:val="000A19CF"/>
    <w:rsid w:val="000A1AE5"/>
    <w:rsid w:val="000A230F"/>
    <w:rsid w:val="000A2BE2"/>
    <w:rsid w:val="000A330D"/>
    <w:rsid w:val="000A3486"/>
    <w:rsid w:val="000A3589"/>
    <w:rsid w:val="000A378C"/>
    <w:rsid w:val="000A3DB2"/>
    <w:rsid w:val="000A3EDE"/>
    <w:rsid w:val="000A416D"/>
    <w:rsid w:val="000A4AC2"/>
    <w:rsid w:val="000A53D4"/>
    <w:rsid w:val="000A5469"/>
    <w:rsid w:val="000A62F9"/>
    <w:rsid w:val="000A6BD4"/>
    <w:rsid w:val="000A6FB2"/>
    <w:rsid w:val="000A7C08"/>
    <w:rsid w:val="000B094B"/>
    <w:rsid w:val="000B0A2D"/>
    <w:rsid w:val="000B0B56"/>
    <w:rsid w:val="000B0E38"/>
    <w:rsid w:val="000B10B4"/>
    <w:rsid w:val="000B1DE2"/>
    <w:rsid w:val="000B252B"/>
    <w:rsid w:val="000B2B52"/>
    <w:rsid w:val="000B2FD0"/>
    <w:rsid w:val="000B36D7"/>
    <w:rsid w:val="000B41CE"/>
    <w:rsid w:val="000B53FA"/>
    <w:rsid w:val="000B5501"/>
    <w:rsid w:val="000B5BF8"/>
    <w:rsid w:val="000B6162"/>
    <w:rsid w:val="000B622F"/>
    <w:rsid w:val="000B63C3"/>
    <w:rsid w:val="000B6B9D"/>
    <w:rsid w:val="000B6F1A"/>
    <w:rsid w:val="000B708A"/>
    <w:rsid w:val="000B732C"/>
    <w:rsid w:val="000B76E7"/>
    <w:rsid w:val="000B793E"/>
    <w:rsid w:val="000B7D59"/>
    <w:rsid w:val="000C002A"/>
    <w:rsid w:val="000C0192"/>
    <w:rsid w:val="000C05DF"/>
    <w:rsid w:val="000C062F"/>
    <w:rsid w:val="000C0A32"/>
    <w:rsid w:val="000C0C2F"/>
    <w:rsid w:val="000C0DF5"/>
    <w:rsid w:val="000C1221"/>
    <w:rsid w:val="000C12B8"/>
    <w:rsid w:val="000C1A1F"/>
    <w:rsid w:val="000C1D22"/>
    <w:rsid w:val="000C2B84"/>
    <w:rsid w:val="000C38B1"/>
    <w:rsid w:val="000C429D"/>
    <w:rsid w:val="000C4A96"/>
    <w:rsid w:val="000C4FC9"/>
    <w:rsid w:val="000C50E3"/>
    <w:rsid w:val="000C52E3"/>
    <w:rsid w:val="000C79A3"/>
    <w:rsid w:val="000C7EF5"/>
    <w:rsid w:val="000D03C2"/>
    <w:rsid w:val="000D071D"/>
    <w:rsid w:val="000D09AB"/>
    <w:rsid w:val="000D0ACB"/>
    <w:rsid w:val="000D18F7"/>
    <w:rsid w:val="000D193E"/>
    <w:rsid w:val="000D1F02"/>
    <w:rsid w:val="000D23FA"/>
    <w:rsid w:val="000D2458"/>
    <w:rsid w:val="000D2883"/>
    <w:rsid w:val="000D2B43"/>
    <w:rsid w:val="000D2DAE"/>
    <w:rsid w:val="000D3820"/>
    <w:rsid w:val="000D386C"/>
    <w:rsid w:val="000D508E"/>
    <w:rsid w:val="000D557A"/>
    <w:rsid w:val="000D563A"/>
    <w:rsid w:val="000D66CE"/>
    <w:rsid w:val="000D67B8"/>
    <w:rsid w:val="000D6997"/>
    <w:rsid w:val="000D7613"/>
    <w:rsid w:val="000D76DB"/>
    <w:rsid w:val="000D792E"/>
    <w:rsid w:val="000D7B53"/>
    <w:rsid w:val="000E012F"/>
    <w:rsid w:val="000E03D8"/>
    <w:rsid w:val="000E0AE3"/>
    <w:rsid w:val="000E198D"/>
    <w:rsid w:val="000E1E42"/>
    <w:rsid w:val="000E2519"/>
    <w:rsid w:val="000E2A6C"/>
    <w:rsid w:val="000E3897"/>
    <w:rsid w:val="000E490A"/>
    <w:rsid w:val="000E4A95"/>
    <w:rsid w:val="000E4B72"/>
    <w:rsid w:val="000E4C68"/>
    <w:rsid w:val="000E606B"/>
    <w:rsid w:val="000E624A"/>
    <w:rsid w:val="000E634F"/>
    <w:rsid w:val="000E638F"/>
    <w:rsid w:val="000E672C"/>
    <w:rsid w:val="000E6901"/>
    <w:rsid w:val="000E6D3C"/>
    <w:rsid w:val="000E720B"/>
    <w:rsid w:val="000E74AB"/>
    <w:rsid w:val="000E7535"/>
    <w:rsid w:val="000E7634"/>
    <w:rsid w:val="000F0264"/>
    <w:rsid w:val="000F088C"/>
    <w:rsid w:val="000F09A6"/>
    <w:rsid w:val="000F0FD1"/>
    <w:rsid w:val="000F10A3"/>
    <w:rsid w:val="000F1D29"/>
    <w:rsid w:val="000F2425"/>
    <w:rsid w:val="000F2AA1"/>
    <w:rsid w:val="000F2F67"/>
    <w:rsid w:val="000F34A4"/>
    <w:rsid w:val="000F37AB"/>
    <w:rsid w:val="000F3EB7"/>
    <w:rsid w:val="000F418D"/>
    <w:rsid w:val="000F499A"/>
    <w:rsid w:val="000F4C0F"/>
    <w:rsid w:val="000F4E61"/>
    <w:rsid w:val="000F4F36"/>
    <w:rsid w:val="000F6222"/>
    <w:rsid w:val="000F6724"/>
    <w:rsid w:val="000F6FCB"/>
    <w:rsid w:val="000F71E5"/>
    <w:rsid w:val="000F7D6C"/>
    <w:rsid w:val="0010015E"/>
    <w:rsid w:val="001001B8"/>
    <w:rsid w:val="0010030F"/>
    <w:rsid w:val="0010085D"/>
    <w:rsid w:val="00100FC0"/>
    <w:rsid w:val="00101099"/>
    <w:rsid w:val="001014EC"/>
    <w:rsid w:val="0010187D"/>
    <w:rsid w:val="001019A8"/>
    <w:rsid w:val="00101DCC"/>
    <w:rsid w:val="00102194"/>
    <w:rsid w:val="00102522"/>
    <w:rsid w:val="00102B30"/>
    <w:rsid w:val="00102D7D"/>
    <w:rsid w:val="001036AB"/>
    <w:rsid w:val="00104234"/>
    <w:rsid w:val="00104758"/>
    <w:rsid w:val="00104E25"/>
    <w:rsid w:val="00105C71"/>
    <w:rsid w:val="001060B2"/>
    <w:rsid w:val="001061B2"/>
    <w:rsid w:val="001065F9"/>
    <w:rsid w:val="0010756F"/>
    <w:rsid w:val="00107DB0"/>
    <w:rsid w:val="00110003"/>
    <w:rsid w:val="001105EE"/>
    <w:rsid w:val="001106F1"/>
    <w:rsid w:val="00110904"/>
    <w:rsid w:val="0011130D"/>
    <w:rsid w:val="0011166F"/>
    <w:rsid w:val="0011170A"/>
    <w:rsid w:val="00111D5C"/>
    <w:rsid w:val="00111FEE"/>
    <w:rsid w:val="00112AD4"/>
    <w:rsid w:val="001142BD"/>
    <w:rsid w:val="001144E9"/>
    <w:rsid w:val="001145D7"/>
    <w:rsid w:val="00114716"/>
    <w:rsid w:val="00114789"/>
    <w:rsid w:val="00115131"/>
    <w:rsid w:val="00115151"/>
    <w:rsid w:val="001161D3"/>
    <w:rsid w:val="001163F9"/>
    <w:rsid w:val="00116966"/>
    <w:rsid w:val="0011764C"/>
    <w:rsid w:val="001207BE"/>
    <w:rsid w:val="0012101C"/>
    <w:rsid w:val="00121313"/>
    <w:rsid w:val="001214D9"/>
    <w:rsid w:val="001217B9"/>
    <w:rsid w:val="00121B43"/>
    <w:rsid w:val="001225F8"/>
    <w:rsid w:val="00122F2D"/>
    <w:rsid w:val="00124E29"/>
    <w:rsid w:val="00125135"/>
    <w:rsid w:val="00125663"/>
    <w:rsid w:val="00126191"/>
    <w:rsid w:val="001261F7"/>
    <w:rsid w:val="00126518"/>
    <w:rsid w:val="001267AC"/>
    <w:rsid w:val="00126B06"/>
    <w:rsid w:val="00126F1B"/>
    <w:rsid w:val="001271A4"/>
    <w:rsid w:val="0012771E"/>
    <w:rsid w:val="00127DBC"/>
    <w:rsid w:val="00131D97"/>
    <w:rsid w:val="0013237A"/>
    <w:rsid w:val="001323EE"/>
    <w:rsid w:val="001324B0"/>
    <w:rsid w:val="00132673"/>
    <w:rsid w:val="00132E50"/>
    <w:rsid w:val="0013333B"/>
    <w:rsid w:val="001341DB"/>
    <w:rsid w:val="001342CE"/>
    <w:rsid w:val="00134D0D"/>
    <w:rsid w:val="00135D10"/>
    <w:rsid w:val="00135D2A"/>
    <w:rsid w:val="00135D5F"/>
    <w:rsid w:val="00136AE3"/>
    <w:rsid w:val="001370FD"/>
    <w:rsid w:val="0013793B"/>
    <w:rsid w:val="00137FDC"/>
    <w:rsid w:val="00141C7E"/>
    <w:rsid w:val="00141CC6"/>
    <w:rsid w:val="00141F03"/>
    <w:rsid w:val="00142F31"/>
    <w:rsid w:val="001430F8"/>
    <w:rsid w:val="0014323C"/>
    <w:rsid w:val="00143278"/>
    <w:rsid w:val="00143B7D"/>
    <w:rsid w:val="00143E59"/>
    <w:rsid w:val="00143F0E"/>
    <w:rsid w:val="00143F97"/>
    <w:rsid w:val="00144506"/>
    <w:rsid w:val="00144A98"/>
    <w:rsid w:val="00144B74"/>
    <w:rsid w:val="00144F69"/>
    <w:rsid w:val="00146DFB"/>
    <w:rsid w:val="001476B1"/>
    <w:rsid w:val="0014785F"/>
    <w:rsid w:val="001503F7"/>
    <w:rsid w:val="00150528"/>
    <w:rsid w:val="00150EF9"/>
    <w:rsid w:val="00150F14"/>
    <w:rsid w:val="00152830"/>
    <w:rsid w:val="00152A5E"/>
    <w:rsid w:val="00152E12"/>
    <w:rsid w:val="00153DD4"/>
    <w:rsid w:val="00154056"/>
    <w:rsid w:val="001543EC"/>
    <w:rsid w:val="00154503"/>
    <w:rsid w:val="0015472B"/>
    <w:rsid w:val="0015476C"/>
    <w:rsid w:val="0015554D"/>
    <w:rsid w:val="00155934"/>
    <w:rsid w:val="00155D69"/>
    <w:rsid w:val="00156662"/>
    <w:rsid w:val="00156FBF"/>
    <w:rsid w:val="001579A7"/>
    <w:rsid w:val="00160152"/>
    <w:rsid w:val="00160310"/>
    <w:rsid w:val="00160445"/>
    <w:rsid w:val="00160E34"/>
    <w:rsid w:val="001611B4"/>
    <w:rsid w:val="001611E9"/>
    <w:rsid w:val="0016294B"/>
    <w:rsid w:val="00162ADF"/>
    <w:rsid w:val="00162DF2"/>
    <w:rsid w:val="00162FDD"/>
    <w:rsid w:val="00163170"/>
    <w:rsid w:val="00163192"/>
    <w:rsid w:val="00163233"/>
    <w:rsid w:val="0016338E"/>
    <w:rsid w:val="0016423D"/>
    <w:rsid w:val="00164599"/>
    <w:rsid w:val="001648E0"/>
    <w:rsid w:val="001656A2"/>
    <w:rsid w:val="00165784"/>
    <w:rsid w:val="001657B8"/>
    <w:rsid w:val="001659AC"/>
    <w:rsid w:val="001659E7"/>
    <w:rsid w:val="00165C38"/>
    <w:rsid w:val="00165CA3"/>
    <w:rsid w:val="00165DEE"/>
    <w:rsid w:val="00166047"/>
    <w:rsid w:val="00166429"/>
    <w:rsid w:val="00166BA5"/>
    <w:rsid w:val="00166E40"/>
    <w:rsid w:val="001679D1"/>
    <w:rsid w:val="0017064A"/>
    <w:rsid w:val="0017081F"/>
    <w:rsid w:val="001709B0"/>
    <w:rsid w:val="0017171A"/>
    <w:rsid w:val="00171A3B"/>
    <w:rsid w:val="00171EAA"/>
    <w:rsid w:val="00172213"/>
    <w:rsid w:val="0017230C"/>
    <w:rsid w:val="00172F5E"/>
    <w:rsid w:val="001731E8"/>
    <w:rsid w:val="001733DC"/>
    <w:rsid w:val="00173F89"/>
    <w:rsid w:val="00175278"/>
    <w:rsid w:val="00175AF3"/>
    <w:rsid w:val="00176151"/>
    <w:rsid w:val="0017718D"/>
    <w:rsid w:val="001772E0"/>
    <w:rsid w:val="001775E1"/>
    <w:rsid w:val="001806D6"/>
    <w:rsid w:val="00180B95"/>
    <w:rsid w:val="001817E7"/>
    <w:rsid w:val="0018197C"/>
    <w:rsid w:val="00181BB6"/>
    <w:rsid w:val="00181DEF"/>
    <w:rsid w:val="001823A1"/>
    <w:rsid w:val="00182554"/>
    <w:rsid w:val="0018257A"/>
    <w:rsid w:val="001825B0"/>
    <w:rsid w:val="0018327F"/>
    <w:rsid w:val="00183369"/>
    <w:rsid w:val="0018347C"/>
    <w:rsid w:val="0018384F"/>
    <w:rsid w:val="00183CAB"/>
    <w:rsid w:val="00183CFE"/>
    <w:rsid w:val="0018405E"/>
    <w:rsid w:val="00184165"/>
    <w:rsid w:val="00184728"/>
    <w:rsid w:val="00184B63"/>
    <w:rsid w:val="00185F07"/>
    <w:rsid w:val="0018626F"/>
    <w:rsid w:val="0018743B"/>
    <w:rsid w:val="0019020E"/>
    <w:rsid w:val="00190828"/>
    <w:rsid w:val="00191180"/>
    <w:rsid w:val="00191C81"/>
    <w:rsid w:val="001923EA"/>
    <w:rsid w:val="001930FA"/>
    <w:rsid w:val="0019397A"/>
    <w:rsid w:val="00193FB2"/>
    <w:rsid w:val="00194B73"/>
    <w:rsid w:val="00194F2A"/>
    <w:rsid w:val="001955E5"/>
    <w:rsid w:val="00195D41"/>
    <w:rsid w:val="00195D75"/>
    <w:rsid w:val="00196A93"/>
    <w:rsid w:val="00196C31"/>
    <w:rsid w:val="00197597"/>
    <w:rsid w:val="00197C28"/>
    <w:rsid w:val="001A16F9"/>
    <w:rsid w:val="001A1E9D"/>
    <w:rsid w:val="001A203E"/>
    <w:rsid w:val="001A360D"/>
    <w:rsid w:val="001A3E01"/>
    <w:rsid w:val="001A4321"/>
    <w:rsid w:val="001A52FD"/>
    <w:rsid w:val="001A5339"/>
    <w:rsid w:val="001A5A51"/>
    <w:rsid w:val="001A76CF"/>
    <w:rsid w:val="001A7B82"/>
    <w:rsid w:val="001B0ADB"/>
    <w:rsid w:val="001B0E31"/>
    <w:rsid w:val="001B0E78"/>
    <w:rsid w:val="001B1D6D"/>
    <w:rsid w:val="001B22B2"/>
    <w:rsid w:val="001B278A"/>
    <w:rsid w:val="001B28C4"/>
    <w:rsid w:val="001B2C8B"/>
    <w:rsid w:val="001B2FE4"/>
    <w:rsid w:val="001B36F9"/>
    <w:rsid w:val="001B3788"/>
    <w:rsid w:val="001B384F"/>
    <w:rsid w:val="001B3C96"/>
    <w:rsid w:val="001B3DD2"/>
    <w:rsid w:val="001B469D"/>
    <w:rsid w:val="001B4855"/>
    <w:rsid w:val="001B48BC"/>
    <w:rsid w:val="001B4F85"/>
    <w:rsid w:val="001B51E5"/>
    <w:rsid w:val="001B597A"/>
    <w:rsid w:val="001B5B18"/>
    <w:rsid w:val="001B5B74"/>
    <w:rsid w:val="001B5FF9"/>
    <w:rsid w:val="001B6107"/>
    <w:rsid w:val="001B6C7D"/>
    <w:rsid w:val="001C05BD"/>
    <w:rsid w:val="001C06D8"/>
    <w:rsid w:val="001C09FC"/>
    <w:rsid w:val="001C0E07"/>
    <w:rsid w:val="001C0FFF"/>
    <w:rsid w:val="001C245D"/>
    <w:rsid w:val="001C29A3"/>
    <w:rsid w:val="001C29BC"/>
    <w:rsid w:val="001C38E6"/>
    <w:rsid w:val="001C3EDA"/>
    <w:rsid w:val="001C411A"/>
    <w:rsid w:val="001C431E"/>
    <w:rsid w:val="001C493E"/>
    <w:rsid w:val="001C4A30"/>
    <w:rsid w:val="001C4FC8"/>
    <w:rsid w:val="001C5621"/>
    <w:rsid w:val="001C5AEF"/>
    <w:rsid w:val="001C6143"/>
    <w:rsid w:val="001C6B72"/>
    <w:rsid w:val="001C7215"/>
    <w:rsid w:val="001C7316"/>
    <w:rsid w:val="001C73A8"/>
    <w:rsid w:val="001C7F75"/>
    <w:rsid w:val="001D1ABC"/>
    <w:rsid w:val="001D211C"/>
    <w:rsid w:val="001D2509"/>
    <w:rsid w:val="001D29E5"/>
    <w:rsid w:val="001D2EA9"/>
    <w:rsid w:val="001D3579"/>
    <w:rsid w:val="001D394A"/>
    <w:rsid w:val="001D39BE"/>
    <w:rsid w:val="001D3CAA"/>
    <w:rsid w:val="001D4033"/>
    <w:rsid w:val="001D407B"/>
    <w:rsid w:val="001D42C4"/>
    <w:rsid w:val="001D487D"/>
    <w:rsid w:val="001D4962"/>
    <w:rsid w:val="001D4ADA"/>
    <w:rsid w:val="001D4F81"/>
    <w:rsid w:val="001D50E7"/>
    <w:rsid w:val="001D5B9D"/>
    <w:rsid w:val="001D5CFB"/>
    <w:rsid w:val="001D650D"/>
    <w:rsid w:val="001D6EA8"/>
    <w:rsid w:val="001E0426"/>
    <w:rsid w:val="001E08B7"/>
    <w:rsid w:val="001E10A1"/>
    <w:rsid w:val="001E11DE"/>
    <w:rsid w:val="001E18C7"/>
    <w:rsid w:val="001E1C3B"/>
    <w:rsid w:val="001E2457"/>
    <w:rsid w:val="001E297C"/>
    <w:rsid w:val="001E3D54"/>
    <w:rsid w:val="001E3E78"/>
    <w:rsid w:val="001E411E"/>
    <w:rsid w:val="001E41DB"/>
    <w:rsid w:val="001E4220"/>
    <w:rsid w:val="001E45DA"/>
    <w:rsid w:val="001E49C5"/>
    <w:rsid w:val="001E4D3B"/>
    <w:rsid w:val="001E5677"/>
    <w:rsid w:val="001E6131"/>
    <w:rsid w:val="001E66E8"/>
    <w:rsid w:val="001E6720"/>
    <w:rsid w:val="001E69D2"/>
    <w:rsid w:val="001E714E"/>
    <w:rsid w:val="001E7CC7"/>
    <w:rsid w:val="001F0113"/>
    <w:rsid w:val="001F0739"/>
    <w:rsid w:val="001F08D2"/>
    <w:rsid w:val="001F0A70"/>
    <w:rsid w:val="001F0F20"/>
    <w:rsid w:val="001F1949"/>
    <w:rsid w:val="001F33EA"/>
    <w:rsid w:val="001F35F9"/>
    <w:rsid w:val="001F3CE5"/>
    <w:rsid w:val="001F3DDB"/>
    <w:rsid w:val="001F468A"/>
    <w:rsid w:val="001F4FD3"/>
    <w:rsid w:val="001F500C"/>
    <w:rsid w:val="001F57C3"/>
    <w:rsid w:val="001F5C38"/>
    <w:rsid w:val="001F5E15"/>
    <w:rsid w:val="001F5F43"/>
    <w:rsid w:val="001F60CA"/>
    <w:rsid w:val="001F676F"/>
    <w:rsid w:val="001F7902"/>
    <w:rsid w:val="002001D7"/>
    <w:rsid w:val="00201870"/>
    <w:rsid w:val="00202CE7"/>
    <w:rsid w:val="002036B3"/>
    <w:rsid w:val="00203F0D"/>
    <w:rsid w:val="00204415"/>
    <w:rsid w:val="00204AB0"/>
    <w:rsid w:val="00205001"/>
    <w:rsid w:val="0020518B"/>
    <w:rsid w:val="0020535D"/>
    <w:rsid w:val="0020567F"/>
    <w:rsid w:val="00205CAC"/>
    <w:rsid w:val="00205CF6"/>
    <w:rsid w:val="00205DD7"/>
    <w:rsid w:val="002067EE"/>
    <w:rsid w:val="0020681F"/>
    <w:rsid w:val="002071CE"/>
    <w:rsid w:val="00207365"/>
    <w:rsid w:val="0020763C"/>
    <w:rsid w:val="0020787F"/>
    <w:rsid w:val="00207F96"/>
    <w:rsid w:val="002102F1"/>
    <w:rsid w:val="0021081F"/>
    <w:rsid w:val="002114D4"/>
    <w:rsid w:val="00211CCF"/>
    <w:rsid w:val="00212984"/>
    <w:rsid w:val="00212DED"/>
    <w:rsid w:val="0021374A"/>
    <w:rsid w:val="00213896"/>
    <w:rsid w:val="0021483E"/>
    <w:rsid w:val="0021631B"/>
    <w:rsid w:val="002167D7"/>
    <w:rsid w:val="0021691E"/>
    <w:rsid w:val="002169E7"/>
    <w:rsid w:val="00216D60"/>
    <w:rsid w:val="002170D3"/>
    <w:rsid w:val="0022017D"/>
    <w:rsid w:val="00220D7A"/>
    <w:rsid w:val="00220E0D"/>
    <w:rsid w:val="00222034"/>
    <w:rsid w:val="00222210"/>
    <w:rsid w:val="002225B7"/>
    <w:rsid w:val="00222738"/>
    <w:rsid w:val="00222837"/>
    <w:rsid w:val="00222A1F"/>
    <w:rsid w:val="00222BA5"/>
    <w:rsid w:val="0022343D"/>
    <w:rsid w:val="00223E0D"/>
    <w:rsid w:val="00224BB2"/>
    <w:rsid w:val="00224FF4"/>
    <w:rsid w:val="0022504D"/>
    <w:rsid w:val="0022511A"/>
    <w:rsid w:val="00225B0B"/>
    <w:rsid w:val="00226A7A"/>
    <w:rsid w:val="00226E0B"/>
    <w:rsid w:val="0022755F"/>
    <w:rsid w:val="00227894"/>
    <w:rsid w:val="0023061A"/>
    <w:rsid w:val="0023086E"/>
    <w:rsid w:val="00230A6A"/>
    <w:rsid w:val="00231CB1"/>
    <w:rsid w:val="00231E7E"/>
    <w:rsid w:val="00232398"/>
    <w:rsid w:val="002323BF"/>
    <w:rsid w:val="002324AC"/>
    <w:rsid w:val="002328E6"/>
    <w:rsid w:val="002341B5"/>
    <w:rsid w:val="00234534"/>
    <w:rsid w:val="00235979"/>
    <w:rsid w:val="002363FC"/>
    <w:rsid w:val="00236A01"/>
    <w:rsid w:val="00236C8A"/>
    <w:rsid w:val="002371A9"/>
    <w:rsid w:val="00237280"/>
    <w:rsid w:val="00237CCF"/>
    <w:rsid w:val="00240028"/>
    <w:rsid w:val="002407C4"/>
    <w:rsid w:val="002409BC"/>
    <w:rsid w:val="00240D05"/>
    <w:rsid w:val="002410FD"/>
    <w:rsid w:val="00241403"/>
    <w:rsid w:val="00241723"/>
    <w:rsid w:val="002428A6"/>
    <w:rsid w:val="002428B1"/>
    <w:rsid w:val="002429E7"/>
    <w:rsid w:val="002431D5"/>
    <w:rsid w:val="00243457"/>
    <w:rsid w:val="002439A7"/>
    <w:rsid w:val="00243B38"/>
    <w:rsid w:val="00243B46"/>
    <w:rsid w:val="00244012"/>
    <w:rsid w:val="00244407"/>
    <w:rsid w:val="00244B5A"/>
    <w:rsid w:val="00244DCF"/>
    <w:rsid w:val="0024500D"/>
    <w:rsid w:val="00245659"/>
    <w:rsid w:val="00245D4D"/>
    <w:rsid w:val="0024624C"/>
    <w:rsid w:val="00246618"/>
    <w:rsid w:val="00246CC7"/>
    <w:rsid w:val="00246D3D"/>
    <w:rsid w:val="00246DA4"/>
    <w:rsid w:val="00246FDE"/>
    <w:rsid w:val="002470D7"/>
    <w:rsid w:val="002471DB"/>
    <w:rsid w:val="00247814"/>
    <w:rsid w:val="00247AC3"/>
    <w:rsid w:val="00247D06"/>
    <w:rsid w:val="00251019"/>
    <w:rsid w:val="002512EE"/>
    <w:rsid w:val="00251DA8"/>
    <w:rsid w:val="00252BC1"/>
    <w:rsid w:val="00252D32"/>
    <w:rsid w:val="0025308D"/>
    <w:rsid w:val="002547B1"/>
    <w:rsid w:val="0025488E"/>
    <w:rsid w:val="002556B6"/>
    <w:rsid w:val="00255B65"/>
    <w:rsid w:val="0025641D"/>
    <w:rsid w:val="002565FF"/>
    <w:rsid w:val="00256AF7"/>
    <w:rsid w:val="00256B4C"/>
    <w:rsid w:val="00257412"/>
    <w:rsid w:val="0026030C"/>
    <w:rsid w:val="0026070C"/>
    <w:rsid w:val="00260BF5"/>
    <w:rsid w:val="00261684"/>
    <w:rsid w:val="00261792"/>
    <w:rsid w:val="00261E4A"/>
    <w:rsid w:val="002622E8"/>
    <w:rsid w:val="00262A17"/>
    <w:rsid w:val="00262C6E"/>
    <w:rsid w:val="00263596"/>
    <w:rsid w:val="00263C2A"/>
    <w:rsid w:val="00263E42"/>
    <w:rsid w:val="002645F8"/>
    <w:rsid w:val="002647AE"/>
    <w:rsid w:val="002652A2"/>
    <w:rsid w:val="0026577E"/>
    <w:rsid w:val="00266377"/>
    <w:rsid w:val="00266643"/>
    <w:rsid w:val="0026708D"/>
    <w:rsid w:val="002672B7"/>
    <w:rsid w:val="00267DD9"/>
    <w:rsid w:val="0027046F"/>
    <w:rsid w:val="00270934"/>
    <w:rsid w:val="00270E3A"/>
    <w:rsid w:val="0027143E"/>
    <w:rsid w:val="00272C63"/>
    <w:rsid w:val="00273C06"/>
    <w:rsid w:val="002748DA"/>
    <w:rsid w:val="0027543C"/>
    <w:rsid w:val="00275D48"/>
    <w:rsid w:val="0027610E"/>
    <w:rsid w:val="002768FA"/>
    <w:rsid w:val="002776BD"/>
    <w:rsid w:val="002778F3"/>
    <w:rsid w:val="00277F83"/>
    <w:rsid w:val="00280533"/>
    <w:rsid w:val="00280CC4"/>
    <w:rsid w:val="00280FC9"/>
    <w:rsid w:val="002812D1"/>
    <w:rsid w:val="00281C78"/>
    <w:rsid w:val="00281E10"/>
    <w:rsid w:val="002822E1"/>
    <w:rsid w:val="0028271B"/>
    <w:rsid w:val="00282C78"/>
    <w:rsid w:val="002844B8"/>
    <w:rsid w:val="00284A8E"/>
    <w:rsid w:val="00284B1A"/>
    <w:rsid w:val="00285153"/>
    <w:rsid w:val="00285717"/>
    <w:rsid w:val="00285770"/>
    <w:rsid w:val="00285831"/>
    <w:rsid w:val="00285966"/>
    <w:rsid w:val="00285DDC"/>
    <w:rsid w:val="00285F66"/>
    <w:rsid w:val="00286244"/>
    <w:rsid w:val="0028641B"/>
    <w:rsid w:val="00286855"/>
    <w:rsid w:val="002871EF"/>
    <w:rsid w:val="0028728B"/>
    <w:rsid w:val="00287D7B"/>
    <w:rsid w:val="00287D87"/>
    <w:rsid w:val="00287EC5"/>
    <w:rsid w:val="00291770"/>
    <w:rsid w:val="00291833"/>
    <w:rsid w:val="0029237E"/>
    <w:rsid w:val="00294A13"/>
    <w:rsid w:val="00294D3A"/>
    <w:rsid w:val="002951FF"/>
    <w:rsid w:val="00295AD2"/>
    <w:rsid w:val="00296999"/>
    <w:rsid w:val="00296E16"/>
    <w:rsid w:val="00296E90"/>
    <w:rsid w:val="002974DF"/>
    <w:rsid w:val="0029784D"/>
    <w:rsid w:val="002A0055"/>
    <w:rsid w:val="002A0EAC"/>
    <w:rsid w:val="002A1197"/>
    <w:rsid w:val="002A11D6"/>
    <w:rsid w:val="002A11F4"/>
    <w:rsid w:val="002A14B8"/>
    <w:rsid w:val="002A1ADA"/>
    <w:rsid w:val="002A2E61"/>
    <w:rsid w:val="002A304C"/>
    <w:rsid w:val="002A46EF"/>
    <w:rsid w:val="002A4983"/>
    <w:rsid w:val="002A5015"/>
    <w:rsid w:val="002A5F89"/>
    <w:rsid w:val="002A5FD1"/>
    <w:rsid w:val="002A65CD"/>
    <w:rsid w:val="002A7E5D"/>
    <w:rsid w:val="002B0596"/>
    <w:rsid w:val="002B06C9"/>
    <w:rsid w:val="002B10D6"/>
    <w:rsid w:val="002B15D8"/>
    <w:rsid w:val="002B1623"/>
    <w:rsid w:val="002B1CE8"/>
    <w:rsid w:val="002B1D13"/>
    <w:rsid w:val="002B201A"/>
    <w:rsid w:val="002B22D8"/>
    <w:rsid w:val="002B2CF2"/>
    <w:rsid w:val="002B2FF1"/>
    <w:rsid w:val="002B3B3B"/>
    <w:rsid w:val="002B4025"/>
    <w:rsid w:val="002B412F"/>
    <w:rsid w:val="002B433E"/>
    <w:rsid w:val="002B478E"/>
    <w:rsid w:val="002B4FCB"/>
    <w:rsid w:val="002B5FCC"/>
    <w:rsid w:val="002B628A"/>
    <w:rsid w:val="002B7440"/>
    <w:rsid w:val="002B7AD6"/>
    <w:rsid w:val="002B7CE1"/>
    <w:rsid w:val="002C01C8"/>
    <w:rsid w:val="002C05C2"/>
    <w:rsid w:val="002C0BFA"/>
    <w:rsid w:val="002C0FB6"/>
    <w:rsid w:val="002C182C"/>
    <w:rsid w:val="002C1C32"/>
    <w:rsid w:val="002C2831"/>
    <w:rsid w:val="002C3A51"/>
    <w:rsid w:val="002C3ADB"/>
    <w:rsid w:val="002C3F1F"/>
    <w:rsid w:val="002C41DC"/>
    <w:rsid w:val="002C4267"/>
    <w:rsid w:val="002C43AF"/>
    <w:rsid w:val="002C47F6"/>
    <w:rsid w:val="002C4876"/>
    <w:rsid w:val="002C4B78"/>
    <w:rsid w:val="002C5B7F"/>
    <w:rsid w:val="002C5C62"/>
    <w:rsid w:val="002C5CBA"/>
    <w:rsid w:val="002C6BBB"/>
    <w:rsid w:val="002C6DDA"/>
    <w:rsid w:val="002C71BA"/>
    <w:rsid w:val="002C7567"/>
    <w:rsid w:val="002C78B3"/>
    <w:rsid w:val="002C7E8A"/>
    <w:rsid w:val="002C7F3B"/>
    <w:rsid w:val="002D03B7"/>
    <w:rsid w:val="002D0D6B"/>
    <w:rsid w:val="002D2178"/>
    <w:rsid w:val="002D21BB"/>
    <w:rsid w:val="002D2270"/>
    <w:rsid w:val="002D22CB"/>
    <w:rsid w:val="002D252E"/>
    <w:rsid w:val="002D2832"/>
    <w:rsid w:val="002D2DFA"/>
    <w:rsid w:val="002D36BD"/>
    <w:rsid w:val="002D3C0A"/>
    <w:rsid w:val="002D46E4"/>
    <w:rsid w:val="002D472A"/>
    <w:rsid w:val="002D4BBA"/>
    <w:rsid w:val="002D5247"/>
    <w:rsid w:val="002D56A4"/>
    <w:rsid w:val="002D5AC7"/>
    <w:rsid w:val="002D63E0"/>
    <w:rsid w:val="002D6D2C"/>
    <w:rsid w:val="002D6D9C"/>
    <w:rsid w:val="002D6E01"/>
    <w:rsid w:val="002D7262"/>
    <w:rsid w:val="002D753D"/>
    <w:rsid w:val="002D7571"/>
    <w:rsid w:val="002D7B01"/>
    <w:rsid w:val="002E04D5"/>
    <w:rsid w:val="002E0C23"/>
    <w:rsid w:val="002E0E30"/>
    <w:rsid w:val="002E0E41"/>
    <w:rsid w:val="002E115D"/>
    <w:rsid w:val="002E1772"/>
    <w:rsid w:val="002E2148"/>
    <w:rsid w:val="002E27AC"/>
    <w:rsid w:val="002E3255"/>
    <w:rsid w:val="002E52DF"/>
    <w:rsid w:val="002E5411"/>
    <w:rsid w:val="002E5E47"/>
    <w:rsid w:val="002E69C4"/>
    <w:rsid w:val="002E69D7"/>
    <w:rsid w:val="002E7027"/>
    <w:rsid w:val="002E78C8"/>
    <w:rsid w:val="002E7C1E"/>
    <w:rsid w:val="002E7CA6"/>
    <w:rsid w:val="002F159A"/>
    <w:rsid w:val="002F208E"/>
    <w:rsid w:val="002F3065"/>
    <w:rsid w:val="002F399A"/>
    <w:rsid w:val="002F456C"/>
    <w:rsid w:val="002F48ED"/>
    <w:rsid w:val="002F4C26"/>
    <w:rsid w:val="002F4F51"/>
    <w:rsid w:val="002F55C4"/>
    <w:rsid w:val="002F5FCD"/>
    <w:rsid w:val="002F60C2"/>
    <w:rsid w:val="002F694D"/>
    <w:rsid w:val="002F6FB3"/>
    <w:rsid w:val="002F71AF"/>
    <w:rsid w:val="00300375"/>
    <w:rsid w:val="0030042C"/>
    <w:rsid w:val="003006CD"/>
    <w:rsid w:val="00300864"/>
    <w:rsid w:val="00300E95"/>
    <w:rsid w:val="00301627"/>
    <w:rsid w:val="003018C4"/>
    <w:rsid w:val="003019BB"/>
    <w:rsid w:val="00301BB4"/>
    <w:rsid w:val="00301D46"/>
    <w:rsid w:val="00301D5B"/>
    <w:rsid w:val="00301E4C"/>
    <w:rsid w:val="00302C9D"/>
    <w:rsid w:val="003033FA"/>
    <w:rsid w:val="0030376C"/>
    <w:rsid w:val="00303ADB"/>
    <w:rsid w:val="00303CAC"/>
    <w:rsid w:val="00303D34"/>
    <w:rsid w:val="00303DA7"/>
    <w:rsid w:val="003048FF"/>
    <w:rsid w:val="00305024"/>
    <w:rsid w:val="003053B2"/>
    <w:rsid w:val="00305A3C"/>
    <w:rsid w:val="00305B62"/>
    <w:rsid w:val="00305F23"/>
    <w:rsid w:val="00306053"/>
    <w:rsid w:val="003060DD"/>
    <w:rsid w:val="003079B9"/>
    <w:rsid w:val="00307F70"/>
    <w:rsid w:val="00310113"/>
    <w:rsid w:val="003115CC"/>
    <w:rsid w:val="003116EE"/>
    <w:rsid w:val="00311B27"/>
    <w:rsid w:val="003121F9"/>
    <w:rsid w:val="00312499"/>
    <w:rsid w:val="003124B0"/>
    <w:rsid w:val="00312541"/>
    <w:rsid w:val="0031287F"/>
    <w:rsid w:val="00312BCB"/>
    <w:rsid w:val="00312FE4"/>
    <w:rsid w:val="00313F42"/>
    <w:rsid w:val="00314C51"/>
    <w:rsid w:val="00315928"/>
    <w:rsid w:val="00315D5E"/>
    <w:rsid w:val="00316C79"/>
    <w:rsid w:val="0032063B"/>
    <w:rsid w:val="00320F59"/>
    <w:rsid w:val="003213DF"/>
    <w:rsid w:val="00321E5F"/>
    <w:rsid w:val="0032227B"/>
    <w:rsid w:val="00322522"/>
    <w:rsid w:val="00322A50"/>
    <w:rsid w:val="0032353F"/>
    <w:rsid w:val="003239FB"/>
    <w:rsid w:val="0032450C"/>
    <w:rsid w:val="003252AC"/>
    <w:rsid w:val="0032544B"/>
    <w:rsid w:val="003255CA"/>
    <w:rsid w:val="00325D61"/>
    <w:rsid w:val="00326DFE"/>
    <w:rsid w:val="00327051"/>
    <w:rsid w:val="00330B41"/>
    <w:rsid w:val="00331F20"/>
    <w:rsid w:val="00333683"/>
    <w:rsid w:val="003336CF"/>
    <w:rsid w:val="0033405C"/>
    <w:rsid w:val="00334654"/>
    <w:rsid w:val="00334832"/>
    <w:rsid w:val="003355D1"/>
    <w:rsid w:val="003362D6"/>
    <w:rsid w:val="00336B38"/>
    <w:rsid w:val="00336BB3"/>
    <w:rsid w:val="0033740C"/>
    <w:rsid w:val="003375B7"/>
    <w:rsid w:val="00337B44"/>
    <w:rsid w:val="00337E73"/>
    <w:rsid w:val="00340F3A"/>
    <w:rsid w:val="00341690"/>
    <w:rsid w:val="0034307F"/>
    <w:rsid w:val="00343404"/>
    <w:rsid w:val="00343DF6"/>
    <w:rsid w:val="003440B6"/>
    <w:rsid w:val="003444B6"/>
    <w:rsid w:val="00344E09"/>
    <w:rsid w:val="00344E93"/>
    <w:rsid w:val="00344EDC"/>
    <w:rsid w:val="00345957"/>
    <w:rsid w:val="003459CE"/>
    <w:rsid w:val="00345A0D"/>
    <w:rsid w:val="00346009"/>
    <w:rsid w:val="00346490"/>
    <w:rsid w:val="00346EB7"/>
    <w:rsid w:val="00347018"/>
    <w:rsid w:val="0034760C"/>
    <w:rsid w:val="003477AA"/>
    <w:rsid w:val="00347EDD"/>
    <w:rsid w:val="003506BE"/>
    <w:rsid w:val="00351425"/>
    <w:rsid w:val="00351AD9"/>
    <w:rsid w:val="00351C3A"/>
    <w:rsid w:val="00352054"/>
    <w:rsid w:val="00352B08"/>
    <w:rsid w:val="00353632"/>
    <w:rsid w:val="00353A45"/>
    <w:rsid w:val="00353DD3"/>
    <w:rsid w:val="003541C7"/>
    <w:rsid w:val="003548A5"/>
    <w:rsid w:val="00354D4F"/>
    <w:rsid w:val="00354F82"/>
    <w:rsid w:val="00355BD8"/>
    <w:rsid w:val="003561F9"/>
    <w:rsid w:val="00356756"/>
    <w:rsid w:val="00356B1E"/>
    <w:rsid w:val="00357189"/>
    <w:rsid w:val="00357C41"/>
    <w:rsid w:val="00360646"/>
    <w:rsid w:val="003606EB"/>
    <w:rsid w:val="00360A5A"/>
    <w:rsid w:val="00360EEE"/>
    <w:rsid w:val="00361F88"/>
    <w:rsid w:val="003633C3"/>
    <w:rsid w:val="0036344A"/>
    <w:rsid w:val="0036351B"/>
    <w:rsid w:val="00363E75"/>
    <w:rsid w:val="003641C9"/>
    <w:rsid w:val="003641DC"/>
    <w:rsid w:val="00364DB7"/>
    <w:rsid w:val="00364FFE"/>
    <w:rsid w:val="00365339"/>
    <w:rsid w:val="0036565C"/>
    <w:rsid w:val="003657D1"/>
    <w:rsid w:val="0036697E"/>
    <w:rsid w:val="00367442"/>
    <w:rsid w:val="003675EB"/>
    <w:rsid w:val="00367745"/>
    <w:rsid w:val="0036798F"/>
    <w:rsid w:val="003702C1"/>
    <w:rsid w:val="00370BCE"/>
    <w:rsid w:val="00370C50"/>
    <w:rsid w:val="00371111"/>
    <w:rsid w:val="00371BC9"/>
    <w:rsid w:val="00372286"/>
    <w:rsid w:val="00372335"/>
    <w:rsid w:val="00372483"/>
    <w:rsid w:val="003727CA"/>
    <w:rsid w:val="00372BE9"/>
    <w:rsid w:val="00372F3A"/>
    <w:rsid w:val="00374423"/>
    <w:rsid w:val="003746CE"/>
    <w:rsid w:val="003748A8"/>
    <w:rsid w:val="00375399"/>
    <w:rsid w:val="0037586D"/>
    <w:rsid w:val="00375CC3"/>
    <w:rsid w:val="00376510"/>
    <w:rsid w:val="003769F5"/>
    <w:rsid w:val="00376B30"/>
    <w:rsid w:val="00376B3C"/>
    <w:rsid w:val="00376F11"/>
    <w:rsid w:val="003775C3"/>
    <w:rsid w:val="00377D8F"/>
    <w:rsid w:val="00380392"/>
    <w:rsid w:val="003809A5"/>
    <w:rsid w:val="00381F3E"/>
    <w:rsid w:val="00381FEB"/>
    <w:rsid w:val="003831EB"/>
    <w:rsid w:val="00383896"/>
    <w:rsid w:val="00383E13"/>
    <w:rsid w:val="00384428"/>
    <w:rsid w:val="0038442D"/>
    <w:rsid w:val="00384563"/>
    <w:rsid w:val="003855A4"/>
    <w:rsid w:val="00385A79"/>
    <w:rsid w:val="00385D97"/>
    <w:rsid w:val="00386528"/>
    <w:rsid w:val="00386603"/>
    <w:rsid w:val="00387895"/>
    <w:rsid w:val="00387ADD"/>
    <w:rsid w:val="00387CF6"/>
    <w:rsid w:val="00387F71"/>
    <w:rsid w:val="00390667"/>
    <w:rsid w:val="00390792"/>
    <w:rsid w:val="003907DC"/>
    <w:rsid w:val="003908E3"/>
    <w:rsid w:val="00390CA9"/>
    <w:rsid w:val="00391042"/>
    <w:rsid w:val="0039198F"/>
    <w:rsid w:val="00392687"/>
    <w:rsid w:val="00392BEE"/>
    <w:rsid w:val="00392DF5"/>
    <w:rsid w:val="00392EEA"/>
    <w:rsid w:val="00392F30"/>
    <w:rsid w:val="00393134"/>
    <w:rsid w:val="00393A25"/>
    <w:rsid w:val="00393F40"/>
    <w:rsid w:val="003948F4"/>
    <w:rsid w:val="00394DDD"/>
    <w:rsid w:val="003955BE"/>
    <w:rsid w:val="00395D8B"/>
    <w:rsid w:val="003964FA"/>
    <w:rsid w:val="00396DD2"/>
    <w:rsid w:val="003971B0"/>
    <w:rsid w:val="0039735A"/>
    <w:rsid w:val="00397D16"/>
    <w:rsid w:val="00397DEF"/>
    <w:rsid w:val="003A006D"/>
    <w:rsid w:val="003A015C"/>
    <w:rsid w:val="003A10AD"/>
    <w:rsid w:val="003A1220"/>
    <w:rsid w:val="003A15CF"/>
    <w:rsid w:val="003A1FE7"/>
    <w:rsid w:val="003A2044"/>
    <w:rsid w:val="003A28CC"/>
    <w:rsid w:val="003A35D1"/>
    <w:rsid w:val="003A44E4"/>
    <w:rsid w:val="003A470E"/>
    <w:rsid w:val="003A5023"/>
    <w:rsid w:val="003A55FB"/>
    <w:rsid w:val="003A5758"/>
    <w:rsid w:val="003A6873"/>
    <w:rsid w:val="003A6914"/>
    <w:rsid w:val="003A77BD"/>
    <w:rsid w:val="003A7EB0"/>
    <w:rsid w:val="003B03B3"/>
    <w:rsid w:val="003B0472"/>
    <w:rsid w:val="003B0495"/>
    <w:rsid w:val="003B06D4"/>
    <w:rsid w:val="003B08C5"/>
    <w:rsid w:val="003B0E90"/>
    <w:rsid w:val="003B1E9A"/>
    <w:rsid w:val="003B22C2"/>
    <w:rsid w:val="003B275C"/>
    <w:rsid w:val="003B36C5"/>
    <w:rsid w:val="003B38DF"/>
    <w:rsid w:val="003B3E3C"/>
    <w:rsid w:val="003B4060"/>
    <w:rsid w:val="003B4AF2"/>
    <w:rsid w:val="003B4C57"/>
    <w:rsid w:val="003B5669"/>
    <w:rsid w:val="003B5A6F"/>
    <w:rsid w:val="003B5AE8"/>
    <w:rsid w:val="003B5C29"/>
    <w:rsid w:val="003B5D95"/>
    <w:rsid w:val="003B5F5E"/>
    <w:rsid w:val="003B635C"/>
    <w:rsid w:val="003B6C15"/>
    <w:rsid w:val="003B741A"/>
    <w:rsid w:val="003C006E"/>
    <w:rsid w:val="003C02EC"/>
    <w:rsid w:val="003C0424"/>
    <w:rsid w:val="003C0A84"/>
    <w:rsid w:val="003C0EFE"/>
    <w:rsid w:val="003C100A"/>
    <w:rsid w:val="003C1AD1"/>
    <w:rsid w:val="003C245B"/>
    <w:rsid w:val="003C260F"/>
    <w:rsid w:val="003C3589"/>
    <w:rsid w:val="003C35C0"/>
    <w:rsid w:val="003C370E"/>
    <w:rsid w:val="003C3CA4"/>
    <w:rsid w:val="003C4AF7"/>
    <w:rsid w:val="003C4E0B"/>
    <w:rsid w:val="003C51B5"/>
    <w:rsid w:val="003C5268"/>
    <w:rsid w:val="003C53E8"/>
    <w:rsid w:val="003C5610"/>
    <w:rsid w:val="003C5733"/>
    <w:rsid w:val="003C5F6C"/>
    <w:rsid w:val="003C690A"/>
    <w:rsid w:val="003C6A68"/>
    <w:rsid w:val="003C7108"/>
    <w:rsid w:val="003C72D6"/>
    <w:rsid w:val="003C7497"/>
    <w:rsid w:val="003C7CD9"/>
    <w:rsid w:val="003C7FEF"/>
    <w:rsid w:val="003D0093"/>
    <w:rsid w:val="003D0193"/>
    <w:rsid w:val="003D05BC"/>
    <w:rsid w:val="003D06EC"/>
    <w:rsid w:val="003D07A6"/>
    <w:rsid w:val="003D11EB"/>
    <w:rsid w:val="003D2A4D"/>
    <w:rsid w:val="003D3C5F"/>
    <w:rsid w:val="003D40D2"/>
    <w:rsid w:val="003D4801"/>
    <w:rsid w:val="003D49CA"/>
    <w:rsid w:val="003D59B8"/>
    <w:rsid w:val="003D625F"/>
    <w:rsid w:val="003D6F03"/>
    <w:rsid w:val="003E09D6"/>
    <w:rsid w:val="003E12EC"/>
    <w:rsid w:val="003E1627"/>
    <w:rsid w:val="003E173F"/>
    <w:rsid w:val="003E1970"/>
    <w:rsid w:val="003E1D73"/>
    <w:rsid w:val="003E2653"/>
    <w:rsid w:val="003E285D"/>
    <w:rsid w:val="003E2A50"/>
    <w:rsid w:val="003E2DD2"/>
    <w:rsid w:val="003E376E"/>
    <w:rsid w:val="003E3F68"/>
    <w:rsid w:val="003E4044"/>
    <w:rsid w:val="003E435D"/>
    <w:rsid w:val="003E4729"/>
    <w:rsid w:val="003E481C"/>
    <w:rsid w:val="003E4AF5"/>
    <w:rsid w:val="003E4B93"/>
    <w:rsid w:val="003E533E"/>
    <w:rsid w:val="003E61B3"/>
    <w:rsid w:val="003E7720"/>
    <w:rsid w:val="003E7AD6"/>
    <w:rsid w:val="003E7BBE"/>
    <w:rsid w:val="003E7F82"/>
    <w:rsid w:val="003F0743"/>
    <w:rsid w:val="003F0AE7"/>
    <w:rsid w:val="003F0DE7"/>
    <w:rsid w:val="003F0DEB"/>
    <w:rsid w:val="003F117A"/>
    <w:rsid w:val="003F13CB"/>
    <w:rsid w:val="003F16C8"/>
    <w:rsid w:val="003F26C2"/>
    <w:rsid w:val="003F2AAE"/>
    <w:rsid w:val="003F2C5B"/>
    <w:rsid w:val="003F2F68"/>
    <w:rsid w:val="003F37D6"/>
    <w:rsid w:val="003F465E"/>
    <w:rsid w:val="003F4A3B"/>
    <w:rsid w:val="003F4C79"/>
    <w:rsid w:val="003F591E"/>
    <w:rsid w:val="003F603F"/>
    <w:rsid w:val="003F6C38"/>
    <w:rsid w:val="003F7469"/>
    <w:rsid w:val="003F759C"/>
    <w:rsid w:val="00400353"/>
    <w:rsid w:val="004005C5"/>
    <w:rsid w:val="004005D9"/>
    <w:rsid w:val="0040074B"/>
    <w:rsid w:val="00400C35"/>
    <w:rsid w:val="00401266"/>
    <w:rsid w:val="00402702"/>
    <w:rsid w:val="004028EE"/>
    <w:rsid w:val="00402E1D"/>
    <w:rsid w:val="00403319"/>
    <w:rsid w:val="00403AFE"/>
    <w:rsid w:val="00404B09"/>
    <w:rsid w:val="00404B96"/>
    <w:rsid w:val="00404D46"/>
    <w:rsid w:val="00405C1F"/>
    <w:rsid w:val="004062CC"/>
    <w:rsid w:val="0040638C"/>
    <w:rsid w:val="004063C0"/>
    <w:rsid w:val="004065A6"/>
    <w:rsid w:val="00406B5F"/>
    <w:rsid w:val="00407446"/>
    <w:rsid w:val="00407605"/>
    <w:rsid w:val="00407C01"/>
    <w:rsid w:val="00407C68"/>
    <w:rsid w:val="00407D7D"/>
    <w:rsid w:val="004105C1"/>
    <w:rsid w:val="00410BBC"/>
    <w:rsid w:val="00410BC0"/>
    <w:rsid w:val="00410ECE"/>
    <w:rsid w:val="00411086"/>
    <w:rsid w:val="004114EB"/>
    <w:rsid w:val="0041164C"/>
    <w:rsid w:val="00411F5E"/>
    <w:rsid w:val="0041244D"/>
    <w:rsid w:val="00412B1F"/>
    <w:rsid w:val="00413338"/>
    <w:rsid w:val="004138E2"/>
    <w:rsid w:val="0041417C"/>
    <w:rsid w:val="004143E9"/>
    <w:rsid w:val="0041443F"/>
    <w:rsid w:val="00414A3A"/>
    <w:rsid w:val="0041527F"/>
    <w:rsid w:val="00415A3E"/>
    <w:rsid w:val="00415B2C"/>
    <w:rsid w:val="00415E1E"/>
    <w:rsid w:val="004165F8"/>
    <w:rsid w:val="00417282"/>
    <w:rsid w:val="00417CAD"/>
    <w:rsid w:val="0042050F"/>
    <w:rsid w:val="00420537"/>
    <w:rsid w:val="00420B80"/>
    <w:rsid w:val="00422753"/>
    <w:rsid w:val="0042283E"/>
    <w:rsid w:val="004228A5"/>
    <w:rsid w:val="00422B67"/>
    <w:rsid w:val="004231F7"/>
    <w:rsid w:val="00423E01"/>
    <w:rsid w:val="004244ED"/>
    <w:rsid w:val="00424C4F"/>
    <w:rsid w:val="00424F83"/>
    <w:rsid w:val="00425651"/>
    <w:rsid w:val="00427415"/>
    <w:rsid w:val="0042751D"/>
    <w:rsid w:val="00430194"/>
    <w:rsid w:val="00430DD2"/>
    <w:rsid w:val="00430F7A"/>
    <w:rsid w:val="00431617"/>
    <w:rsid w:val="00432D64"/>
    <w:rsid w:val="00432DBB"/>
    <w:rsid w:val="004337D0"/>
    <w:rsid w:val="00434615"/>
    <w:rsid w:val="0043493B"/>
    <w:rsid w:val="004350F1"/>
    <w:rsid w:val="00437516"/>
    <w:rsid w:val="004375EF"/>
    <w:rsid w:val="00437710"/>
    <w:rsid w:val="004405FF"/>
    <w:rsid w:val="004414D0"/>
    <w:rsid w:val="00442CC2"/>
    <w:rsid w:val="004432BF"/>
    <w:rsid w:val="004433EB"/>
    <w:rsid w:val="004438ED"/>
    <w:rsid w:val="00443983"/>
    <w:rsid w:val="00443FCB"/>
    <w:rsid w:val="00444516"/>
    <w:rsid w:val="004455CC"/>
    <w:rsid w:val="004458A8"/>
    <w:rsid w:val="00445E89"/>
    <w:rsid w:val="00447B02"/>
    <w:rsid w:val="0045003E"/>
    <w:rsid w:val="004500CC"/>
    <w:rsid w:val="004502B6"/>
    <w:rsid w:val="0045060E"/>
    <w:rsid w:val="00450BCA"/>
    <w:rsid w:val="00450F7B"/>
    <w:rsid w:val="00451CE4"/>
    <w:rsid w:val="00451DD8"/>
    <w:rsid w:val="00452297"/>
    <w:rsid w:val="0045240C"/>
    <w:rsid w:val="00452825"/>
    <w:rsid w:val="00453B4D"/>
    <w:rsid w:val="00453B99"/>
    <w:rsid w:val="00455141"/>
    <w:rsid w:val="00455249"/>
    <w:rsid w:val="0045544B"/>
    <w:rsid w:val="00456015"/>
    <w:rsid w:val="004562CF"/>
    <w:rsid w:val="0045753E"/>
    <w:rsid w:val="00460219"/>
    <w:rsid w:val="00461277"/>
    <w:rsid w:val="00461951"/>
    <w:rsid w:val="00462665"/>
    <w:rsid w:val="00462CD5"/>
    <w:rsid w:val="00463385"/>
    <w:rsid w:val="00463B69"/>
    <w:rsid w:val="004645E7"/>
    <w:rsid w:val="004649E7"/>
    <w:rsid w:val="00464D96"/>
    <w:rsid w:val="0046671D"/>
    <w:rsid w:val="00467048"/>
    <w:rsid w:val="004705C1"/>
    <w:rsid w:val="004707BF"/>
    <w:rsid w:val="00470BEE"/>
    <w:rsid w:val="00471165"/>
    <w:rsid w:val="00471517"/>
    <w:rsid w:val="004715CE"/>
    <w:rsid w:val="0047201B"/>
    <w:rsid w:val="00472417"/>
    <w:rsid w:val="00473592"/>
    <w:rsid w:val="004735F7"/>
    <w:rsid w:val="00473D43"/>
    <w:rsid w:val="00474330"/>
    <w:rsid w:val="00474B40"/>
    <w:rsid w:val="00474C92"/>
    <w:rsid w:val="00474CA9"/>
    <w:rsid w:val="00475D5E"/>
    <w:rsid w:val="00476203"/>
    <w:rsid w:val="0047651A"/>
    <w:rsid w:val="00476A11"/>
    <w:rsid w:val="00476D59"/>
    <w:rsid w:val="00477A14"/>
    <w:rsid w:val="00477E26"/>
    <w:rsid w:val="004802B7"/>
    <w:rsid w:val="0048088A"/>
    <w:rsid w:val="00480A1A"/>
    <w:rsid w:val="00481043"/>
    <w:rsid w:val="00481288"/>
    <w:rsid w:val="00481BFC"/>
    <w:rsid w:val="00481C3C"/>
    <w:rsid w:val="004827C3"/>
    <w:rsid w:val="00482D23"/>
    <w:rsid w:val="00482E77"/>
    <w:rsid w:val="00483645"/>
    <w:rsid w:val="00483A97"/>
    <w:rsid w:val="0048440C"/>
    <w:rsid w:val="00484A56"/>
    <w:rsid w:val="00484C7A"/>
    <w:rsid w:val="0048584B"/>
    <w:rsid w:val="00485AC8"/>
    <w:rsid w:val="00485FB5"/>
    <w:rsid w:val="004861DD"/>
    <w:rsid w:val="00486421"/>
    <w:rsid w:val="00490498"/>
    <w:rsid w:val="00490666"/>
    <w:rsid w:val="00490760"/>
    <w:rsid w:val="004920F1"/>
    <w:rsid w:val="00492A3A"/>
    <w:rsid w:val="004933FE"/>
    <w:rsid w:val="004934BE"/>
    <w:rsid w:val="004946E1"/>
    <w:rsid w:val="004952D8"/>
    <w:rsid w:val="00495D3A"/>
    <w:rsid w:val="00496534"/>
    <w:rsid w:val="00496DEB"/>
    <w:rsid w:val="00496F39"/>
    <w:rsid w:val="004971EF"/>
    <w:rsid w:val="004977E0"/>
    <w:rsid w:val="00497A37"/>
    <w:rsid w:val="004A0325"/>
    <w:rsid w:val="004A0396"/>
    <w:rsid w:val="004A042A"/>
    <w:rsid w:val="004A0700"/>
    <w:rsid w:val="004A1149"/>
    <w:rsid w:val="004A1204"/>
    <w:rsid w:val="004A1D27"/>
    <w:rsid w:val="004A212A"/>
    <w:rsid w:val="004A38AB"/>
    <w:rsid w:val="004A39CB"/>
    <w:rsid w:val="004A4FB6"/>
    <w:rsid w:val="004A5232"/>
    <w:rsid w:val="004A5262"/>
    <w:rsid w:val="004A54AC"/>
    <w:rsid w:val="004A5C5B"/>
    <w:rsid w:val="004A66DC"/>
    <w:rsid w:val="004A6868"/>
    <w:rsid w:val="004A7837"/>
    <w:rsid w:val="004A7CD4"/>
    <w:rsid w:val="004A7D48"/>
    <w:rsid w:val="004B0578"/>
    <w:rsid w:val="004B116F"/>
    <w:rsid w:val="004B140E"/>
    <w:rsid w:val="004B1455"/>
    <w:rsid w:val="004B1993"/>
    <w:rsid w:val="004B1E84"/>
    <w:rsid w:val="004B1F26"/>
    <w:rsid w:val="004B2ECB"/>
    <w:rsid w:val="004B3371"/>
    <w:rsid w:val="004B3AC7"/>
    <w:rsid w:val="004B3C56"/>
    <w:rsid w:val="004B3F2E"/>
    <w:rsid w:val="004B5434"/>
    <w:rsid w:val="004B5E65"/>
    <w:rsid w:val="004B6174"/>
    <w:rsid w:val="004B62D2"/>
    <w:rsid w:val="004B677B"/>
    <w:rsid w:val="004B67AD"/>
    <w:rsid w:val="004B6E15"/>
    <w:rsid w:val="004B74F3"/>
    <w:rsid w:val="004B762E"/>
    <w:rsid w:val="004B7A55"/>
    <w:rsid w:val="004B7E01"/>
    <w:rsid w:val="004C1A18"/>
    <w:rsid w:val="004C25C8"/>
    <w:rsid w:val="004C298B"/>
    <w:rsid w:val="004C2F29"/>
    <w:rsid w:val="004C2F52"/>
    <w:rsid w:val="004C3391"/>
    <w:rsid w:val="004C3577"/>
    <w:rsid w:val="004C3977"/>
    <w:rsid w:val="004C3BCC"/>
    <w:rsid w:val="004C3E22"/>
    <w:rsid w:val="004C43A4"/>
    <w:rsid w:val="004C4880"/>
    <w:rsid w:val="004C62D8"/>
    <w:rsid w:val="004C659C"/>
    <w:rsid w:val="004C68D4"/>
    <w:rsid w:val="004C7097"/>
    <w:rsid w:val="004C71AA"/>
    <w:rsid w:val="004C71FA"/>
    <w:rsid w:val="004C73C1"/>
    <w:rsid w:val="004C7730"/>
    <w:rsid w:val="004C791C"/>
    <w:rsid w:val="004D0346"/>
    <w:rsid w:val="004D0CF3"/>
    <w:rsid w:val="004D188C"/>
    <w:rsid w:val="004D26A0"/>
    <w:rsid w:val="004D273E"/>
    <w:rsid w:val="004D2C94"/>
    <w:rsid w:val="004D2F03"/>
    <w:rsid w:val="004D31BF"/>
    <w:rsid w:val="004D3995"/>
    <w:rsid w:val="004D4D51"/>
    <w:rsid w:val="004D6042"/>
    <w:rsid w:val="004D7DF0"/>
    <w:rsid w:val="004E02D1"/>
    <w:rsid w:val="004E0954"/>
    <w:rsid w:val="004E1781"/>
    <w:rsid w:val="004E1C88"/>
    <w:rsid w:val="004E1E44"/>
    <w:rsid w:val="004E2769"/>
    <w:rsid w:val="004E2D60"/>
    <w:rsid w:val="004E2D66"/>
    <w:rsid w:val="004E333F"/>
    <w:rsid w:val="004E3830"/>
    <w:rsid w:val="004E3CF3"/>
    <w:rsid w:val="004E3DD3"/>
    <w:rsid w:val="004E4D87"/>
    <w:rsid w:val="004E4E91"/>
    <w:rsid w:val="004E5092"/>
    <w:rsid w:val="004E5220"/>
    <w:rsid w:val="004E55F3"/>
    <w:rsid w:val="004E5676"/>
    <w:rsid w:val="004E59B2"/>
    <w:rsid w:val="004E5F28"/>
    <w:rsid w:val="004E65DA"/>
    <w:rsid w:val="004E6CD8"/>
    <w:rsid w:val="004F0096"/>
    <w:rsid w:val="004F03B3"/>
    <w:rsid w:val="004F05B7"/>
    <w:rsid w:val="004F0ACA"/>
    <w:rsid w:val="004F0C98"/>
    <w:rsid w:val="004F129A"/>
    <w:rsid w:val="004F16C4"/>
    <w:rsid w:val="004F2478"/>
    <w:rsid w:val="004F283A"/>
    <w:rsid w:val="004F2C4F"/>
    <w:rsid w:val="004F2C8C"/>
    <w:rsid w:val="004F4138"/>
    <w:rsid w:val="004F4C08"/>
    <w:rsid w:val="004F4ED9"/>
    <w:rsid w:val="004F4EF1"/>
    <w:rsid w:val="004F5ACF"/>
    <w:rsid w:val="004F5CFF"/>
    <w:rsid w:val="004F6505"/>
    <w:rsid w:val="004F7650"/>
    <w:rsid w:val="004F7E27"/>
    <w:rsid w:val="00500099"/>
    <w:rsid w:val="005003CF"/>
    <w:rsid w:val="00500C7C"/>
    <w:rsid w:val="005013DF"/>
    <w:rsid w:val="00501407"/>
    <w:rsid w:val="00501A43"/>
    <w:rsid w:val="00502035"/>
    <w:rsid w:val="00503B1C"/>
    <w:rsid w:val="00503DAF"/>
    <w:rsid w:val="005044EE"/>
    <w:rsid w:val="005045EA"/>
    <w:rsid w:val="005049A9"/>
    <w:rsid w:val="005049BE"/>
    <w:rsid w:val="00504D45"/>
    <w:rsid w:val="00504D99"/>
    <w:rsid w:val="00505960"/>
    <w:rsid w:val="00505973"/>
    <w:rsid w:val="00506DF2"/>
    <w:rsid w:val="00507355"/>
    <w:rsid w:val="0050748D"/>
    <w:rsid w:val="005079E0"/>
    <w:rsid w:val="00507E12"/>
    <w:rsid w:val="00510EC8"/>
    <w:rsid w:val="00511EF6"/>
    <w:rsid w:val="00512CB7"/>
    <w:rsid w:val="005132C5"/>
    <w:rsid w:val="005140FB"/>
    <w:rsid w:val="005145AB"/>
    <w:rsid w:val="0051473F"/>
    <w:rsid w:val="005147B6"/>
    <w:rsid w:val="00514F9C"/>
    <w:rsid w:val="005156E7"/>
    <w:rsid w:val="0051571D"/>
    <w:rsid w:val="0051603C"/>
    <w:rsid w:val="005164BD"/>
    <w:rsid w:val="005164C2"/>
    <w:rsid w:val="00520081"/>
    <w:rsid w:val="0052016B"/>
    <w:rsid w:val="00520C0B"/>
    <w:rsid w:val="00520E06"/>
    <w:rsid w:val="005223FB"/>
    <w:rsid w:val="0052363B"/>
    <w:rsid w:val="005240DA"/>
    <w:rsid w:val="005240F4"/>
    <w:rsid w:val="005245E1"/>
    <w:rsid w:val="00524BA1"/>
    <w:rsid w:val="00524C39"/>
    <w:rsid w:val="00525A8D"/>
    <w:rsid w:val="00530D2E"/>
    <w:rsid w:val="00530DAA"/>
    <w:rsid w:val="005312C9"/>
    <w:rsid w:val="0053176E"/>
    <w:rsid w:val="00531DED"/>
    <w:rsid w:val="00532222"/>
    <w:rsid w:val="00532468"/>
    <w:rsid w:val="00532FC7"/>
    <w:rsid w:val="005336A1"/>
    <w:rsid w:val="005342D3"/>
    <w:rsid w:val="005347A9"/>
    <w:rsid w:val="005347D3"/>
    <w:rsid w:val="00534841"/>
    <w:rsid w:val="00535AD1"/>
    <w:rsid w:val="00535FAA"/>
    <w:rsid w:val="00536072"/>
    <w:rsid w:val="00536236"/>
    <w:rsid w:val="00536553"/>
    <w:rsid w:val="0053660C"/>
    <w:rsid w:val="00536682"/>
    <w:rsid w:val="00536C2A"/>
    <w:rsid w:val="005375A6"/>
    <w:rsid w:val="0054166E"/>
    <w:rsid w:val="00541E5F"/>
    <w:rsid w:val="00542128"/>
    <w:rsid w:val="0054222E"/>
    <w:rsid w:val="00542706"/>
    <w:rsid w:val="005428FE"/>
    <w:rsid w:val="005435D9"/>
    <w:rsid w:val="00544827"/>
    <w:rsid w:val="0054497A"/>
    <w:rsid w:val="0054499A"/>
    <w:rsid w:val="00544E40"/>
    <w:rsid w:val="00545009"/>
    <w:rsid w:val="00545834"/>
    <w:rsid w:val="005464BE"/>
    <w:rsid w:val="00547381"/>
    <w:rsid w:val="0054780A"/>
    <w:rsid w:val="005501B1"/>
    <w:rsid w:val="005501E4"/>
    <w:rsid w:val="0055023C"/>
    <w:rsid w:val="0055069C"/>
    <w:rsid w:val="00550BBD"/>
    <w:rsid w:val="00550E46"/>
    <w:rsid w:val="005518F2"/>
    <w:rsid w:val="005523C6"/>
    <w:rsid w:val="005529EA"/>
    <w:rsid w:val="00552AB4"/>
    <w:rsid w:val="00552AF8"/>
    <w:rsid w:val="00552CD6"/>
    <w:rsid w:val="00552F64"/>
    <w:rsid w:val="00553138"/>
    <w:rsid w:val="00553988"/>
    <w:rsid w:val="00553AA3"/>
    <w:rsid w:val="00553B01"/>
    <w:rsid w:val="005541E6"/>
    <w:rsid w:val="00554932"/>
    <w:rsid w:val="00554F2E"/>
    <w:rsid w:val="00555031"/>
    <w:rsid w:val="00555F7F"/>
    <w:rsid w:val="00556C02"/>
    <w:rsid w:val="005578BA"/>
    <w:rsid w:val="00557908"/>
    <w:rsid w:val="00557D72"/>
    <w:rsid w:val="00560700"/>
    <w:rsid w:val="00560964"/>
    <w:rsid w:val="00560A0F"/>
    <w:rsid w:val="00560CBF"/>
    <w:rsid w:val="005616EF"/>
    <w:rsid w:val="00561A34"/>
    <w:rsid w:val="00561D7E"/>
    <w:rsid w:val="00561E41"/>
    <w:rsid w:val="00561F61"/>
    <w:rsid w:val="00561FFA"/>
    <w:rsid w:val="005621EF"/>
    <w:rsid w:val="00562CD5"/>
    <w:rsid w:val="005630CF"/>
    <w:rsid w:val="00563E72"/>
    <w:rsid w:val="00564648"/>
    <w:rsid w:val="00564DCB"/>
    <w:rsid w:val="00565317"/>
    <w:rsid w:val="00565371"/>
    <w:rsid w:val="005653D7"/>
    <w:rsid w:val="0056592F"/>
    <w:rsid w:val="00565C8C"/>
    <w:rsid w:val="0056616C"/>
    <w:rsid w:val="00567E13"/>
    <w:rsid w:val="00567FD9"/>
    <w:rsid w:val="00571D92"/>
    <w:rsid w:val="00572161"/>
    <w:rsid w:val="00572F18"/>
    <w:rsid w:val="00573166"/>
    <w:rsid w:val="00573260"/>
    <w:rsid w:val="00574114"/>
    <w:rsid w:val="005744CB"/>
    <w:rsid w:val="00574FA8"/>
    <w:rsid w:val="005756E2"/>
    <w:rsid w:val="0057652F"/>
    <w:rsid w:val="005767F1"/>
    <w:rsid w:val="00576AEA"/>
    <w:rsid w:val="00580CEE"/>
    <w:rsid w:val="005827CB"/>
    <w:rsid w:val="00582BFB"/>
    <w:rsid w:val="00582C8D"/>
    <w:rsid w:val="00582D01"/>
    <w:rsid w:val="00582DCD"/>
    <w:rsid w:val="00583DD5"/>
    <w:rsid w:val="00583DFE"/>
    <w:rsid w:val="0058422B"/>
    <w:rsid w:val="00584656"/>
    <w:rsid w:val="00584FB4"/>
    <w:rsid w:val="00584FEE"/>
    <w:rsid w:val="005851EC"/>
    <w:rsid w:val="00585512"/>
    <w:rsid w:val="00585C28"/>
    <w:rsid w:val="00587A93"/>
    <w:rsid w:val="0059007C"/>
    <w:rsid w:val="0059020D"/>
    <w:rsid w:val="00590B5D"/>
    <w:rsid w:val="00593103"/>
    <w:rsid w:val="00593BE8"/>
    <w:rsid w:val="005942CB"/>
    <w:rsid w:val="005945D4"/>
    <w:rsid w:val="00594844"/>
    <w:rsid w:val="005949B4"/>
    <w:rsid w:val="0059507D"/>
    <w:rsid w:val="00595AC9"/>
    <w:rsid w:val="005961A7"/>
    <w:rsid w:val="005966C1"/>
    <w:rsid w:val="00596A20"/>
    <w:rsid w:val="005972F8"/>
    <w:rsid w:val="00597B55"/>
    <w:rsid w:val="00597BCB"/>
    <w:rsid w:val="005A1089"/>
    <w:rsid w:val="005A13FC"/>
    <w:rsid w:val="005A1953"/>
    <w:rsid w:val="005A1B66"/>
    <w:rsid w:val="005A21E0"/>
    <w:rsid w:val="005A22F8"/>
    <w:rsid w:val="005A2364"/>
    <w:rsid w:val="005A26B3"/>
    <w:rsid w:val="005A286A"/>
    <w:rsid w:val="005A29F2"/>
    <w:rsid w:val="005A29FF"/>
    <w:rsid w:val="005A358C"/>
    <w:rsid w:val="005A3705"/>
    <w:rsid w:val="005A4808"/>
    <w:rsid w:val="005A4818"/>
    <w:rsid w:val="005A4D16"/>
    <w:rsid w:val="005A52BE"/>
    <w:rsid w:val="005A62E6"/>
    <w:rsid w:val="005A632D"/>
    <w:rsid w:val="005A65B1"/>
    <w:rsid w:val="005A72C2"/>
    <w:rsid w:val="005A7B6A"/>
    <w:rsid w:val="005B0B7A"/>
    <w:rsid w:val="005B1144"/>
    <w:rsid w:val="005B135E"/>
    <w:rsid w:val="005B1969"/>
    <w:rsid w:val="005B27F3"/>
    <w:rsid w:val="005B2CB5"/>
    <w:rsid w:val="005B2F6C"/>
    <w:rsid w:val="005B2FD0"/>
    <w:rsid w:val="005B3721"/>
    <w:rsid w:val="005B40DD"/>
    <w:rsid w:val="005B4723"/>
    <w:rsid w:val="005B627B"/>
    <w:rsid w:val="005B628C"/>
    <w:rsid w:val="005B66F5"/>
    <w:rsid w:val="005B6A03"/>
    <w:rsid w:val="005B6F8A"/>
    <w:rsid w:val="005B71ED"/>
    <w:rsid w:val="005B74D2"/>
    <w:rsid w:val="005B75C7"/>
    <w:rsid w:val="005B796B"/>
    <w:rsid w:val="005C0309"/>
    <w:rsid w:val="005C042F"/>
    <w:rsid w:val="005C04B3"/>
    <w:rsid w:val="005C1487"/>
    <w:rsid w:val="005C15E9"/>
    <w:rsid w:val="005C1C2D"/>
    <w:rsid w:val="005C2253"/>
    <w:rsid w:val="005C28C2"/>
    <w:rsid w:val="005C2F96"/>
    <w:rsid w:val="005C3178"/>
    <w:rsid w:val="005C3468"/>
    <w:rsid w:val="005C36C9"/>
    <w:rsid w:val="005C3F27"/>
    <w:rsid w:val="005C4042"/>
    <w:rsid w:val="005C463A"/>
    <w:rsid w:val="005C54FA"/>
    <w:rsid w:val="005C6D88"/>
    <w:rsid w:val="005C714E"/>
    <w:rsid w:val="005C7484"/>
    <w:rsid w:val="005D0284"/>
    <w:rsid w:val="005D0955"/>
    <w:rsid w:val="005D0AC4"/>
    <w:rsid w:val="005D0DBE"/>
    <w:rsid w:val="005D0F26"/>
    <w:rsid w:val="005D2339"/>
    <w:rsid w:val="005D239B"/>
    <w:rsid w:val="005D276A"/>
    <w:rsid w:val="005D2D04"/>
    <w:rsid w:val="005D2F22"/>
    <w:rsid w:val="005D2F3B"/>
    <w:rsid w:val="005D3D99"/>
    <w:rsid w:val="005D4CE5"/>
    <w:rsid w:val="005D5DFE"/>
    <w:rsid w:val="005D606C"/>
    <w:rsid w:val="005D64B8"/>
    <w:rsid w:val="005D6C77"/>
    <w:rsid w:val="005D6D98"/>
    <w:rsid w:val="005D6FFF"/>
    <w:rsid w:val="005D72B8"/>
    <w:rsid w:val="005D73DE"/>
    <w:rsid w:val="005D784E"/>
    <w:rsid w:val="005E0682"/>
    <w:rsid w:val="005E06EE"/>
    <w:rsid w:val="005E0B66"/>
    <w:rsid w:val="005E0F33"/>
    <w:rsid w:val="005E1645"/>
    <w:rsid w:val="005E2378"/>
    <w:rsid w:val="005E2671"/>
    <w:rsid w:val="005E2A44"/>
    <w:rsid w:val="005E31C9"/>
    <w:rsid w:val="005E38D7"/>
    <w:rsid w:val="005E3F7C"/>
    <w:rsid w:val="005E4108"/>
    <w:rsid w:val="005E4E1C"/>
    <w:rsid w:val="005E529A"/>
    <w:rsid w:val="005E55BD"/>
    <w:rsid w:val="005E75F4"/>
    <w:rsid w:val="005E7906"/>
    <w:rsid w:val="005E7D2A"/>
    <w:rsid w:val="005F02A8"/>
    <w:rsid w:val="005F045F"/>
    <w:rsid w:val="005F09DD"/>
    <w:rsid w:val="005F0CCB"/>
    <w:rsid w:val="005F0DA9"/>
    <w:rsid w:val="005F15C4"/>
    <w:rsid w:val="005F1802"/>
    <w:rsid w:val="005F26E0"/>
    <w:rsid w:val="005F26EE"/>
    <w:rsid w:val="005F336F"/>
    <w:rsid w:val="005F35D0"/>
    <w:rsid w:val="005F382B"/>
    <w:rsid w:val="005F4C13"/>
    <w:rsid w:val="005F533F"/>
    <w:rsid w:val="005F5680"/>
    <w:rsid w:val="005F58C0"/>
    <w:rsid w:val="005F6C53"/>
    <w:rsid w:val="005F7691"/>
    <w:rsid w:val="005F77C3"/>
    <w:rsid w:val="006002C0"/>
    <w:rsid w:val="0060047B"/>
    <w:rsid w:val="00600FB1"/>
    <w:rsid w:val="006015BC"/>
    <w:rsid w:val="00601BE0"/>
    <w:rsid w:val="00602317"/>
    <w:rsid w:val="006028DF"/>
    <w:rsid w:val="00602D36"/>
    <w:rsid w:val="00602D6B"/>
    <w:rsid w:val="0060301A"/>
    <w:rsid w:val="0060379D"/>
    <w:rsid w:val="00603959"/>
    <w:rsid w:val="00603DAA"/>
    <w:rsid w:val="00604DA1"/>
    <w:rsid w:val="006052BD"/>
    <w:rsid w:val="006053D0"/>
    <w:rsid w:val="00605BF6"/>
    <w:rsid w:val="00605F03"/>
    <w:rsid w:val="0060683B"/>
    <w:rsid w:val="006068ED"/>
    <w:rsid w:val="00606C0F"/>
    <w:rsid w:val="00607058"/>
    <w:rsid w:val="006071E9"/>
    <w:rsid w:val="00607520"/>
    <w:rsid w:val="00607981"/>
    <w:rsid w:val="006079B9"/>
    <w:rsid w:val="00607D0F"/>
    <w:rsid w:val="00610712"/>
    <w:rsid w:val="00611003"/>
    <w:rsid w:val="00611BC9"/>
    <w:rsid w:val="00611C8B"/>
    <w:rsid w:val="006127D0"/>
    <w:rsid w:val="00613290"/>
    <w:rsid w:val="006132EF"/>
    <w:rsid w:val="0061377D"/>
    <w:rsid w:val="00613897"/>
    <w:rsid w:val="006148E7"/>
    <w:rsid w:val="006151B7"/>
    <w:rsid w:val="00615446"/>
    <w:rsid w:val="00616A28"/>
    <w:rsid w:val="00616A2F"/>
    <w:rsid w:val="00617279"/>
    <w:rsid w:val="00617943"/>
    <w:rsid w:val="00617E9E"/>
    <w:rsid w:val="00620455"/>
    <w:rsid w:val="00620484"/>
    <w:rsid w:val="0062067E"/>
    <w:rsid w:val="0062086D"/>
    <w:rsid w:val="00620B67"/>
    <w:rsid w:val="00620CCA"/>
    <w:rsid w:val="00621012"/>
    <w:rsid w:val="0062113B"/>
    <w:rsid w:val="00621BAA"/>
    <w:rsid w:val="00622574"/>
    <w:rsid w:val="00622CEE"/>
    <w:rsid w:val="0062310B"/>
    <w:rsid w:val="006235CD"/>
    <w:rsid w:val="00623CA5"/>
    <w:rsid w:val="00623EC6"/>
    <w:rsid w:val="0062435F"/>
    <w:rsid w:val="006244AE"/>
    <w:rsid w:val="00624D2C"/>
    <w:rsid w:val="00625B3E"/>
    <w:rsid w:val="00625EAC"/>
    <w:rsid w:val="00626AED"/>
    <w:rsid w:val="00627150"/>
    <w:rsid w:val="00627328"/>
    <w:rsid w:val="00627819"/>
    <w:rsid w:val="00627D99"/>
    <w:rsid w:val="00627DB3"/>
    <w:rsid w:val="006308BB"/>
    <w:rsid w:val="0063141B"/>
    <w:rsid w:val="00631B0F"/>
    <w:rsid w:val="006335D9"/>
    <w:rsid w:val="00634E93"/>
    <w:rsid w:val="00635305"/>
    <w:rsid w:val="00636A2D"/>
    <w:rsid w:val="006376D2"/>
    <w:rsid w:val="00637D76"/>
    <w:rsid w:val="006406A6"/>
    <w:rsid w:val="00640759"/>
    <w:rsid w:val="0064098B"/>
    <w:rsid w:val="00640BE8"/>
    <w:rsid w:val="00641AFC"/>
    <w:rsid w:val="00641D68"/>
    <w:rsid w:val="006421C8"/>
    <w:rsid w:val="0064279A"/>
    <w:rsid w:val="0064298F"/>
    <w:rsid w:val="006438F9"/>
    <w:rsid w:val="00643ACB"/>
    <w:rsid w:val="006445B9"/>
    <w:rsid w:val="00644968"/>
    <w:rsid w:val="0064526D"/>
    <w:rsid w:val="00645985"/>
    <w:rsid w:val="00645986"/>
    <w:rsid w:val="00645B58"/>
    <w:rsid w:val="00645C4B"/>
    <w:rsid w:val="0064642B"/>
    <w:rsid w:val="00646860"/>
    <w:rsid w:val="00646D69"/>
    <w:rsid w:val="00647168"/>
    <w:rsid w:val="00647470"/>
    <w:rsid w:val="006478CE"/>
    <w:rsid w:val="00650741"/>
    <w:rsid w:val="00650AEA"/>
    <w:rsid w:val="00650D0D"/>
    <w:rsid w:val="00651CB8"/>
    <w:rsid w:val="00651D5E"/>
    <w:rsid w:val="00651FF3"/>
    <w:rsid w:val="0065242E"/>
    <w:rsid w:val="006525DD"/>
    <w:rsid w:val="006528B6"/>
    <w:rsid w:val="0065292E"/>
    <w:rsid w:val="00652956"/>
    <w:rsid w:val="00652AA2"/>
    <w:rsid w:val="00653A5F"/>
    <w:rsid w:val="0065405E"/>
    <w:rsid w:val="00654422"/>
    <w:rsid w:val="00654882"/>
    <w:rsid w:val="00654EAF"/>
    <w:rsid w:val="00655153"/>
    <w:rsid w:val="006553AF"/>
    <w:rsid w:val="006559DC"/>
    <w:rsid w:val="00656314"/>
    <w:rsid w:val="00656406"/>
    <w:rsid w:val="006569D7"/>
    <w:rsid w:val="00657B99"/>
    <w:rsid w:val="00660154"/>
    <w:rsid w:val="006603FD"/>
    <w:rsid w:val="006606DF"/>
    <w:rsid w:val="00660947"/>
    <w:rsid w:val="00660FB7"/>
    <w:rsid w:val="006619D9"/>
    <w:rsid w:val="006619E1"/>
    <w:rsid w:val="00661BEF"/>
    <w:rsid w:val="00662197"/>
    <w:rsid w:val="00662AF0"/>
    <w:rsid w:val="00662C12"/>
    <w:rsid w:val="0066322C"/>
    <w:rsid w:val="0066343C"/>
    <w:rsid w:val="00663ECD"/>
    <w:rsid w:val="00663F5B"/>
    <w:rsid w:val="00664090"/>
    <w:rsid w:val="00664198"/>
    <w:rsid w:val="006650DF"/>
    <w:rsid w:val="00666D05"/>
    <w:rsid w:val="00666F76"/>
    <w:rsid w:val="006671FE"/>
    <w:rsid w:val="0066775E"/>
    <w:rsid w:val="00667F22"/>
    <w:rsid w:val="0067002A"/>
    <w:rsid w:val="00670109"/>
    <w:rsid w:val="0067039F"/>
    <w:rsid w:val="006708A8"/>
    <w:rsid w:val="00670AE2"/>
    <w:rsid w:val="006710A4"/>
    <w:rsid w:val="0067148E"/>
    <w:rsid w:val="00671619"/>
    <w:rsid w:val="00671BFF"/>
    <w:rsid w:val="00672435"/>
    <w:rsid w:val="006733B2"/>
    <w:rsid w:val="006738A8"/>
    <w:rsid w:val="00673F00"/>
    <w:rsid w:val="00674772"/>
    <w:rsid w:val="00674842"/>
    <w:rsid w:val="00674A29"/>
    <w:rsid w:val="00674CB1"/>
    <w:rsid w:val="00674E66"/>
    <w:rsid w:val="00675204"/>
    <w:rsid w:val="00677360"/>
    <w:rsid w:val="0068092B"/>
    <w:rsid w:val="006816DA"/>
    <w:rsid w:val="00681ED2"/>
    <w:rsid w:val="006826C6"/>
    <w:rsid w:val="00682A3F"/>
    <w:rsid w:val="006830E5"/>
    <w:rsid w:val="00683BF9"/>
    <w:rsid w:val="006843B0"/>
    <w:rsid w:val="00684421"/>
    <w:rsid w:val="0068527A"/>
    <w:rsid w:val="006852B6"/>
    <w:rsid w:val="00685618"/>
    <w:rsid w:val="00685B3F"/>
    <w:rsid w:val="00685EC8"/>
    <w:rsid w:val="006863D9"/>
    <w:rsid w:val="006873B4"/>
    <w:rsid w:val="0068745F"/>
    <w:rsid w:val="00690521"/>
    <w:rsid w:val="00690A13"/>
    <w:rsid w:val="00690FC8"/>
    <w:rsid w:val="006913D2"/>
    <w:rsid w:val="006914BA"/>
    <w:rsid w:val="00691555"/>
    <w:rsid w:val="006918BF"/>
    <w:rsid w:val="00691B52"/>
    <w:rsid w:val="00691FDD"/>
    <w:rsid w:val="00692189"/>
    <w:rsid w:val="00693E66"/>
    <w:rsid w:val="00694507"/>
    <w:rsid w:val="00694610"/>
    <w:rsid w:val="006948AB"/>
    <w:rsid w:val="006950E5"/>
    <w:rsid w:val="0069552C"/>
    <w:rsid w:val="0069600E"/>
    <w:rsid w:val="006966C3"/>
    <w:rsid w:val="006967AD"/>
    <w:rsid w:val="00696A91"/>
    <w:rsid w:val="00696E67"/>
    <w:rsid w:val="00696EBF"/>
    <w:rsid w:val="006972ED"/>
    <w:rsid w:val="00697345"/>
    <w:rsid w:val="00697E98"/>
    <w:rsid w:val="00697F01"/>
    <w:rsid w:val="006A005D"/>
    <w:rsid w:val="006A0D9D"/>
    <w:rsid w:val="006A0F18"/>
    <w:rsid w:val="006A0F78"/>
    <w:rsid w:val="006A233C"/>
    <w:rsid w:val="006A2538"/>
    <w:rsid w:val="006A2906"/>
    <w:rsid w:val="006A3BA7"/>
    <w:rsid w:val="006A3F1E"/>
    <w:rsid w:val="006A43F4"/>
    <w:rsid w:val="006A4A2F"/>
    <w:rsid w:val="006A4FC6"/>
    <w:rsid w:val="006A508E"/>
    <w:rsid w:val="006A5A3A"/>
    <w:rsid w:val="006A6D11"/>
    <w:rsid w:val="006A7022"/>
    <w:rsid w:val="006A7782"/>
    <w:rsid w:val="006B0062"/>
    <w:rsid w:val="006B02EA"/>
    <w:rsid w:val="006B0696"/>
    <w:rsid w:val="006B0AD5"/>
    <w:rsid w:val="006B0FBC"/>
    <w:rsid w:val="006B104F"/>
    <w:rsid w:val="006B158F"/>
    <w:rsid w:val="006B17DE"/>
    <w:rsid w:val="006B33DC"/>
    <w:rsid w:val="006B3578"/>
    <w:rsid w:val="006B3694"/>
    <w:rsid w:val="006B44AF"/>
    <w:rsid w:val="006B594E"/>
    <w:rsid w:val="006B5FE2"/>
    <w:rsid w:val="006B6928"/>
    <w:rsid w:val="006B723D"/>
    <w:rsid w:val="006B7399"/>
    <w:rsid w:val="006B73FF"/>
    <w:rsid w:val="006C028F"/>
    <w:rsid w:val="006C137C"/>
    <w:rsid w:val="006C1D06"/>
    <w:rsid w:val="006C1F1F"/>
    <w:rsid w:val="006C1F70"/>
    <w:rsid w:val="006C232F"/>
    <w:rsid w:val="006C28D8"/>
    <w:rsid w:val="006C2EC5"/>
    <w:rsid w:val="006C310D"/>
    <w:rsid w:val="006C3140"/>
    <w:rsid w:val="006C351C"/>
    <w:rsid w:val="006C4001"/>
    <w:rsid w:val="006C43B3"/>
    <w:rsid w:val="006C52F7"/>
    <w:rsid w:val="006C61B7"/>
    <w:rsid w:val="006C62AC"/>
    <w:rsid w:val="006C7759"/>
    <w:rsid w:val="006D010C"/>
    <w:rsid w:val="006D0340"/>
    <w:rsid w:val="006D0362"/>
    <w:rsid w:val="006D14F1"/>
    <w:rsid w:val="006D28C1"/>
    <w:rsid w:val="006D2F2C"/>
    <w:rsid w:val="006D33D1"/>
    <w:rsid w:val="006D3A76"/>
    <w:rsid w:val="006D3FDB"/>
    <w:rsid w:val="006D41E4"/>
    <w:rsid w:val="006D48D1"/>
    <w:rsid w:val="006D4C97"/>
    <w:rsid w:val="006D5858"/>
    <w:rsid w:val="006D65EA"/>
    <w:rsid w:val="006D7730"/>
    <w:rsid w:val="006D7C48"/>
    <w:rsid w:val="006D7CE1"/>
    <w:rsid w:val="006E0101"/>
    <w:rsid w:val="006E08B5"/>
    <w:rsid w:val="006E0DA7"/>
    <w:rsid w:val="006E12FA"/>
    <w:rsid w:val="006E188B"/>
    <w:rsid w:val="006E1A0F"/>
    <w:rsid w:val="006E28F0"/>
    <w:rsid w:val="006E2D89"/>
    <w:rsid w:val="006E3015"/>
    <w:rsid w:val="006E3C79"/>
    <w:rsid w:val="006E469A"/>
    <w:rsid w:val="006E4807"/>
    <w:rsid w:val="006E4944"/>
    <w:rsid w:val="006E4DC7"/>
    <w:rsid w:val="006E4E5B"/>
    <w:rsid w:val="006E5494"/>
    <w:rsid w:val="006E5527"/>
    <w:rsid w:val="006E6110"/>
    <w:rsid w:val="006E656C"/>
    <w:rsid w:val="006E6882"/>
    <w:rsid w:val="006E7035"/>
    <w:rsid w:val="006E76D8"/>
    <w:rsid w:val="006E79AE"/>
    <w:rsid w:val="006E7CB8"/>
    <w:rsid w:val="006F0819"/>
    <w:rsid w:val="006F0A28"/>
    <w:rsid w:val="006F0D7D"/>
    <w:rsid w:val="006F10F5"/>
    <w:rsid w:val="006F1937"/>
    <w:rsid w:val="006F21DA"/>
    <w:rsid w:val="006F24B4"/>
    <w:rsid w:val="006F2616"/>
    <w:rsid w:val="006F2FEF"/>
    <w:rsid w:val="006F36CF"/>
    <w:rsid w:val="006F38D6"/>
    <w:rsid w:val="006F395D"/>
    <w:rsid w:val="006F3D2A"/>
    <w:rsid w:val="006F3ED7"/>
    <w:rsid w:val="006F4118"/>
    <w:rsid w:val="006F44EF"/>
    <w:rsid w:val="006F45D3"/>
    <w:rsid w:val="006F478C"/>
    <w:rsid w:val="006F47F9"/>
    <w:rsid w:val="006F4C02"/>
    <w:rsid w:val="006F5C33"/>
    <w:rsid w:val="006F6CF7"/>
    <w:rsid w:val="006F7C19"/>
    <w:rsid w:val="007001A1"/>
    <w:rsid w:val="007009D8"/>
    <w:rsid w:val="007013EC"/>
    <w:rsid w:val="00701830"/>
    <w:rsid w:val="00701D17"/>
    <w:rsid w:val="007021B0"/>
    <w:rsid w:val="007026E3"/>
    <w:rsid w:val="00702CEF"/>
    <w:rsid w:val="007034C9"/>
    <w:rsid w:val="007037F6"/>
    <w:rsid w:val="007042B5"/>
    <w:rsid w:val="0070543E"/>
    <w:rsid w:val="00706699"/>
    <w:rsid w:val="007068D4"/>
    <w:rsid w:val="00706CC1"/>
    <w:rsid w:val="00706F9A"/>
    <w:rsid w:val="007071D7"/>
    <w:rsid w:val="00707B12"/>
    <w:rsid w:val="00707E7F"/>
    <w:rsid w:val="00710489"/>
    <w:rsid w:val="00710694"/>
    <w:rsid w:val="00710D55"/>
    <w:rsid w:val="007111D7"/>
    <w:rsid w:val="00711C60"/>
    <w:rsid w:val="007121E8"/>
    <w:rsid w:val="007132DC"/>
    <w:rsid w:val="007137AE"/>
    <w:rsid w:val="0071433E"/>
    <w:rsid w:val="007149D7"/>
    <w:rsid w:val="00714B91"/>
    <w:rsid w:val="00715EE8"/>
    <w:rsid w:val="00716306"/>
    <w:rsid w:val="0071673F"/>
    <w:rsid w:val="00716B01"/>
    <w:rsid w:val="00716F9B"/>
    <w:rsid w:val="00717458"/>
    <w:rsid w:val="00717A37"/>
    <w:rsid w:val="00717C65"/>
    <w:rsid w:val="00717DE6"/>
    <w:rsid w:val="007204C5"/>
    <w:rsid w:val="0072052B"/>
    <w:rsid w:val="00720A89"/>
    <w:rsid w:val="007210A5"/>
    <w:rsid w:val="007213BF"/>
    <w:rsid w:val="00721AC9"/>
    <w:rsid w:val="007220BD"/>
    <w:rsid w:val="007233AB"/>
    <w:rsid w:val="00724B55"/>
    <w:rsid w:val="00724D3A"/>
    <w:rsid w:val="00725106"/>
    <w:rsid w:val="00725441"/>
    <w:rsid w:val="00725A13"/>
    <w:rsid w:val="00725FF4"/>
    <w:rsid w:val="00726100"/>
    <w:rsid w:val="007264E2"/>
    <w:rsid w:val="00726701"/>
    <w:rsid w:val="007267F7"/>
    <w:rsid w:val="00726C14"/>
    <w:rsid w:val="00726D02"/>
    <w:rsid w:val="00726DCA"/>
    <w:rsid w:val="00727970"/>
    <w:rsid w:val="007308E9"/>
    <w:rsid w:val="0073135F"/>
    <w:rsid w:val="007315F8"/>
    <w:rsid w:val="00731A7E"/>
    <w:rsid w:val="00731E3F"/>
    <w:rsid w:val="00732418"/>
    <w:rsid w:val="0073327F"/>
    <w:rsid w:val="007335A2"/>
    <w:rsid w:val="007338ED"/>
    <w:rsid w:val="00733D84"/>
    <w:rsid w:val="0073446B"/>
    <w:rsid w:val="00734F90"/>
    <w:rsid w:val="007354A1"/>
    <w:rsid w:val="00736386"/>
    <w:rsid w:val="00736738"/>
    <w:rsid w:val="00736780"/>
    <w:rsid w:val="00736953"/>
    <w:rsid w:val="00736AA6"/>
    <w:rsid w:val="00737349"/>
    <w:rsid w:val="0073783C"/>
    <w:rsid w:val="00737A4A"/>
    <w:rsid w:val="007407B9"/>
    <w:rsid w:val="007408E0"/>
    <w:rsid w:val="00740B05"/>
    <w:rsid w:val="00740BCA"/>
    <w:rsid w:val="00740EA1"/>
    <w:rsid w:val="00740F9D"/>
    <w:rsid w:val="00741C21"/>
    <w:rsid w:val="00741DFD"/>
    <w:rsid w:val="00741F44"/>
    <w:rsid w:val="00742636"/>
    <w:rsid w:val="00742AA6"/>
    <w:rsid w:val="00742AE3"/>
    <w:rsid w:val="00743389"/>
    <w:rsid w:val="00743396"/>
    <w:rsid w:val="007435E7"/>
    <w:rsid w:val="007437B5"/>
    <w:rsid w:val="00744CE5"/>
    <w:rsid w:val="00744EEC"/>
    <w:rsid w:val="0074523A"/>
    <w:rsid w:val="00745247"/>
    <w:rsid w:val="0074576F"/>
    <w:rsid w:val="00745BEA"/>
    <w:rsid w:val="00745C93"/>
    <w:rsid w:val="007465D8"/>
    <w:rsid w:val="007466D8"/>
    <w:rsid w:val="007468B5"/>
    <w:rsid w:val="0074731C"/>
    <w:rsid w:val="00747A6D"/>
    <w:rsid w:val="00747EAF"/>
    <w:rsid w:val="0075008F"/>
    <w:rsid w:val="0075114F"/>
    <w:rsid w:val="0075263D"/>
    <w:rsid w:val="00752D56"/>
    <w:rsid w:val="00753323"/>
    <w:rsid w:val="00753626"/>
    <w:rsid w:val="007546F0"/>
    <w:rsid w:val="00754A68"/>
    <w:rsid w:val="00754F7C"/>
    <w:rsid w:val="007558E6"/>
    <w:rsid w:val="00755E3D"/>
    <w:rsid w:val="007562D7"/>
    <w:rsid w:val="0075682C"/>
    <w:rsid w:val="00756C95"/>
    <w:rsid w:val="00756ECA"/>
    <w:rsid w:val="0075702E"/>
    <w:rsid w:val="00760CF0"/>
    <w:rsid w:val="00762085"/>
    <w:rsid w:val="0076227D"/>
    <w:rsid w:val="00762B01"/>
    <w:rsid w:val="0076326A"/>
    <w:rsid w:val="00763D90"/>
    <w:rsid w:val="00763DCD"/>
    <w:rsid w:val="007641AA"/>
    <w:rsid w:val="00764D52"/>
    <w:rsid w:val="007653D1"/>
    <w:rsid w:val="00765936"/>
    <w:rsid w:val="00766123"/>
    <w:rsid w:val="00766F9C"/>
    <w:rsid w:val="00767A73"/>
    <w:rsid w:val="007700E6"/>
    <w:rsid w:val="0077070E"/>
    <w:rsid w:val="00771153"/>
    <w:rsid w:val="007713D2"/>
    <w:rsid w:val="00771B74"/>
    <w:rsid w:val="00771EC6"/>
    <w:rsid w:val="0077228C"/>
    <w:rsid w:val="00772C70"/>
    <w:rsid w:val="0077307A"/>
    <w:rsid w:val="0077371C"/>
    <w:rsid w:val="00773FDB"/>
    <w:rsid w:val="0077489F"/>
    <w:rsid w:val="0077496D"/>
    <w:rsid w:val="00774C6C"/>
    <w:rsid w:val="007750B7"/>
    <w:rsid w:val="00775E63"/>
    <w:rsid w:val="00775FF5"/>
    <w:rsid w:val="00776F72"/>
    <w:rsid w:val="00777019"/>
    <w:rsid w:val="00777793"/>
    <w:rsid w:val="007809CE"/>
    <w:rsid w:val="00780AAD"/>
    <w:rsid w:val="00780D5C"/>
    <w:rsid w:val="00780DD0"/>
    <w:rsid w:val="007818D2"/>
    <w:rsid w:val="00781A8A"/>
    <w:rsid w:val="00781C46"/>
    <w:rsid w:val="00781D24"/>
    <w:rsid w:val="00781F2C"/>
    <w:rsid w:val="007827E2"/>
    <w:rsid w:val="00782BAB"/>
    <w:rsid w:val="00782BCC"/>
    <w:rsid w:val="00782CA4"/>
    <w:rsid w:val="00782DDB"/>
    <w:rsid w:val="00782F46"/>
    <w:rsid w:val="00783174"/>
    <w:rsid w:val="0078322A"/>
    <w:rsid w:val="00783230"/>
    <w:rsid w:val="00784F15"/>
    <w:rsid w:val="00785197"/>
    <w:rsid w:val="00785D1A"/>
    <w:rsid w:val="00786B2E"/>
    <w:rsid w:val="00787514"/>
    <w:rsid w:val="00787A0D"/>
    <w:rsid w:val="00787A56"/>
    <w:rsid w:val="00787D23"/>
    <w:rsid w:val="0079057F"/>
    <w:rsid w:val="00790EA1"/>
    <w:rsid w:val="00791587"/>
    <w:rsid w:val="007915FA"/>
    <w:rsid w:val="00791C50"/>
    <w:rsid w:val="00791C97"/>
    <w:rsid w:val="0079207F"/>
    <w:rsid w:val="00792815"/>
    <w:rsid w:val="00792BCA"/>
    <w:rsid w:val="007937B7"/>
    <w:rsid w:val="00794A12"/>
    <w:rsid w:val="00794B39"/>
    <w:rsid w:val="00794F17"/>
    <w:rsid w:val="0079541A"/>
    <w:rsid w:val="00795730"/>
    <w:rsid w:val="0079582B"/>
    <w:rsid w:val="00796401"/>
    <w:rsid w:val="007966E7"/>
    <w:rsid w:val="0079672F"/>
    <w:rsid w:val="0079732D"/>
    <w:rsid w:val="007973FA"/>
    <w:rsid w:val="00797693"/>
    <w:rsid w:val="0079788D"/>
    <w:rsid w:val="0079790C"/>
    <w:rsid w:val="007A058D"/>
    <w:rsid w:val="007A07F7"/>
    <w:rsid w:val="007A0A5D"/>
    <w:rsid w:val="007A13DB"/>
    <w:rsid w:val="007A1D17"/>
    <w:rsid w:val="007A2146"/>
    <w:rsid w:val="007A24A6"/>
    <w:rsid w:val="007A25AF"/>
    <w:rsid w:val="007A2BF4"/>
    <w:rsid w:val="007A395D"/>
    <w:rsid w:val="007A45DE"/>
    <w:rsid w:val="007A4DE4"/>
    <w:rsid w:val="007A6087"/>
    <w:rsid w:val="007A71F2"/>
    <w:rsid w:val="007A72A8"/>
    <w:rsid w:val="007A7AFF"/>
    <w:rsid w:val="007A7B6A"/>
    <w:rsid w:val="007A7B93"/>
    <w:rsid w:val="007A7FC8"/>
    <w:rsid w:val="007B0961"/>
    <w:rsid w:val="007B0A9F"/>
    <w:rsid w:val="007B1369"/>
    <w:rsid w:val="007B1841"/>
    <w:rsid w:val="007B1A6F"/>
    <w:rsid w:val="007B35AB"/>
    <w:rsid w:val="007B3836"/>
    <w:rsid w:val="007B4AC0"/>
    <w:rsid w:val="007B4D49"/>
    <w:rsid w:val="007B4F22"/>
    <w:rsid w:val="007B5092"/>
    <w:rsid w:val="007B512F"/>
    <w:rsid w:val="007B5744"/>
    <w:rsid w:val="007B58E9"/>
    <w:rsid w:val="007B60A8"/>
    <w:rsid w:val="007B6801"/>
    <w:rsid w:val="007B68EA"/>
    <w:rsid w:val="007B6906"/>
    <w:rsid w:val="007B6A88"/>
    <w:rsid w:val="007B6BF8"/>
    <w:rsid w:val="007B6E0A"/>
    <w:rsid w:val="007B6F81"/>
    <w:rsid w:val="007B7BC5"/>
    <w:rsid w:val="007C00A2"/>
    <w:rsid w:val="007C0BA7"/>
    <w:rsid w:val="007C0D8A"/>
    <w:rsid w:val="007C1231"/>
    <w:rsid w:val="007C2202"/>
    <w:rsid w:val="007C223F"/>
    <w:rsid w:val="007C23BE"/>
    <w:rsid w:val="007C23FE"/>
    <w:rsid w:val="007C240B"/>
    <w:rsid w:val="007C3050"/>
    <w:rsid w:val="007C349A"/>
    <w:rsid w:val="007C3A5A"/>
    <w:rsid w:val="007C3AB3"/>
    <w:rsid w:val="007C41E8"/>
    <w:rsid w:val="007C4FC9"/>
    <w:rsid w:val="007C4FFC"/>
    <w:rsid w:val="007C51B0"/>
    <w:rsid w:val="007C5E50"/>
    <w:rsid w:val="007C774A"/>
    <w:rsid w:val="007D0788"/>
    <w:rsid w:val="007D07E3"/>
    <w:rsid w:val="007D08F0"/>
    <w:rsid w:val="007D0F71"/>
    <w:rsid w:val="007D1309"/>
    <w:rsid w:val="007D1C4A"/>
    <w:rsid w:val="007D1DF1"/>
    <w:rsid w:val="007D2043"/>
    <w:rsid w:val="007D2A60"/>
    <w:rsid w:val="007D3162"/>
    <w:rsid w:val="007D387C"/>
    <w:rsid w:val="007D389F"/>
    <w:rsid w:val="007D3C8A"/>
    <w:rsid w:val="007D48BC"/>
    <w:rsid w:val="007D4E54"/>
    <w:rsid w:val="007D50DA"/>
    <w:rsid w:val="007D51FA"/>
    <w:rsid w:val="007D5845"/>
    <w:rsid w:val="007D784F"/>
    <w:rsid w:val="007D7A62"/>
    <w:rsid w:val="007E007B"/>
    <w:rsid w:val="007E0758"/>
    <w:rsid w:val="007E0C15"/>
    <w:rsid w:val="007E1763"/>
    <w:rsid w:val="007E1C5C"/>
    <w:rsid w:val="007E1FE8"/>
    <w:rsid w:val="007E2AE8"/>
    <w:rsid w:val="007E2BF5"/>
    <w:rsid w:val="007E2C14"/>
    <w:rsid w:val="007E38FF"/>
    <w:rsid w:val="007E43E9"/>
    <w:rsid w:val="007E4438"/>
    <w:rsid w:val="007E4ABA"/>
    <w:rsid w:val="007E532A"/>
    <w:rsid w:val="007E6567"/>
    <w:rsid w:val="007E762E"/>
    <w:rsid w:val="007E7ABE"/>
    <w:rsid w:val="007F0E0E"/>
    <w:rsid w:val="007F1155"/>
    <w:rsid w:val="007F18DC"/>
    <w:rsid w:val="007F1AA3"/>
    <w:rsid w:val="007F219D"/>
    <w:rsid w:val="007F2259"/>
    <w:rsid w:val="007F2683"/>
    <w:rsid w:val="007F2C2B"/>
    <w:rsid w:val="007F3936"/>
    <w:rsid w:val="007F4AB0"/>
    <w:rsid w:val="007F4DE7"/>
    <w:rsid w:val="007F4FA8"/>
    <w:rsid w:val="007F5774"/>
    <w:rsid w:val="007F5BB6"/>
    <w:rsid w:val="007F5BF2"/>
    <w:rsid w:val="007F5D81"/>
    <w:rsid w:val="007F5FCA"/>
    <w:rsid w:val="007F63DF"/>
    <w:rsid w:val="007F650B"/>
    <w:rsid w:val="007F67A7"/>
    <w:rsid w:val="007F6C00"/>
    <w:rsid w:val="007F706A"/>
    <w:rsid w:val="007F7202"/>
    <w:rsid w:val="0080032D"/>
    <w:rsid w:val="00800475"/>
    <w:rsid w:val="008015A1"/>
    <w:rsid w:val="0080219E"/>
    <w:rsid w:val="0080234D"/>
    <w:rsid w:val="008024B3"/>
    <w:rsid w:val="008025DE"/>
    <w:rsid w:val="0080264E"/>
    <w:rsid w:val="00802678"/>
    <w:rsid w:val="0080277C"/>
    <w:rsid w:val="00803F19"/>
    <w:rsid w:val="0080420D"/>
    <w:rsid w:val="00804295"/>
    <w:rsid w:val="008045FF"/>
    <w:rsid w:val="00806B9A"/>
    <w:rsid w:val="00806DF0"/>
    <w:rsid w:val="00807026"/>
    <w:rsid w:val="008070C7"/>
    <w:rsid w:val="00807295"/>
    <w:rsid w:val="00807785"/>
    <w:rsid w:val="00807CCC"/>
    <w:rsid w:val="00811521"/>
    <w:rsid w:val="00812214"/>
    <w:rsid w:val="008126DB"/>
    <w:rsid w:val="00812AD7"/>
    <w:rsid w:val="00813C97"/>
    <w:rsid w:val="00813F8E"/>
    <w:rsid w:val="0081443B"/>
    <w:rsid w:val="00814525"/>
    <w:rsid w:val="0081470F"/>
    <w:rsid w:val="00814B76"/>
    <w:rsid w:val="00815D6C"/>
    <w:rsid w:val="0081684D"/>
    <w:rsid w:val="00816CCB"/>
    <w:rsid w:val="008170C3"/>
    <w:rsid w:val="008174B4"/>
    <w:rsid w:val="00817527"/>
    <w:rsid w:val="00820E6D"/>
    <w:rsid w:val="00821030"/>
    <w:rsid w:val="008213D3"/>
    <w:rsid w:val="00821C31"/>
    <w:rsid w:val="00821D69"/>
    <w:rsid w:val="00821E36"/>
    <w:rsid w:val="00821E92"/>
    <w:rsid w:val="0082281F"/>
    <w:rsid w:val="00822A4E"/>
    <w:rsid w:val="00822BCE"/>
    <w:rsid w:val="00822D03"/>
    <w:rsid w:val="00822E62"/>
    <w:rsid w:val="008231BE"/>
    <w:rsid w:val="00823352"/>
    <w:rsid w:val="0082373E"/>
    <w:rsid w:val="0082452A"/>
    <w:rsid w:val="00824533"/>
    <w:rsid w:val="00824672"/>
    <w:rsid w:val="00824E66"/>
    <w:rsid w:val="008250B9"/>
    <w:rsid w:val="00825CE4"/>
    <w:rsid w:val="00825F55"/>
    <w:rsid w:val="00826420"/>
    <w:rsid w:val="00826B0B"/>
    <w:rsid w:val="008276C9"/>
    <w:rsid w:val="00827CD2"/>
    <w:rsid w:val="0083076B"/>
    <w:rsid w:val="00830B0D"/>
    <w:rsid w:val="00830F5E"/>
    <w:rsid w:val="00831373"/>
    <w:rsid w:val="00831541"/>
    <w:rsid w:val="00831B47"/>
    <w:rsid w:val="00832911"/>
    <w:rsid w:val="00832E4B"/>
    <w:rsid w:val="0083357B"/>
    <w:rsid w:val="00833E73"/>
    <w:rsid w:val="0083408F"/>
    <w:rsid w:val="0083457A"/>
    <w:rsid w:val="00834582"/>
    <w:rsid w:val="00834B72"/>
    <w:rsid w:val="00834D33"/>
    <w:rsid w:val="00834E72"/>
    <w:rsid w:val="00836155"/>
    <w:rsid w:val="00836880"/>
    <w:rsid w:val="00836977"/>
    <w:rsid w:val="00836EAD"/>
    <w:rsid w:val="008375B1"/>
    <w:rsid w:val="008379BE"/>
    <w:rsid w:val="008379F1"/>
    <w:rsid w:val="00837F2F"/>
    <w:rsid w:val="008409A5"/>
    <w:rsid w:val="00840E18"/>
    <w:rsid w:val="00840E43"/>
    <w:rsid w:val="008412B4"/>
    <w:rsid w:val="00841349"/>
    <w:rsid w:val="0084237D"/>
    <w:rsid w:val="00843120"/>
    <w:rsid w:val="00843271"/>
    <w:rsid w:val="00843A41"/>
    <w:rsid w:val="00843BC4"/>
    <w:rsid w:val="00843C13"/>
    <w:rsid w:val="00844048"/>
    <w:rsid w:val="008445FC"/>
    <w:rsid w:val="0084475D"/>
    <w:rsid w:val="00844A75"/>
    <w:rsid w:val="0084510C"/>
    <w:rsid w:val="0084610D"/>
    <w:rsid w:val="00846DB8"/>
    <w:rsid w:val="00846DD1"/>
    <w:rsid w:val="00846EE1"/>
    <w:rsid w:val="008472EB"/>
    <w:rsid w:val="00847401"/>
    <w:rsid w:val="00847DF4"/>
    <w:rsid w:val="0085078D"/>
    <w:rsid w:val="00850D93"/>
    <w:rsid w:val="00850F49"/>
    <w:rsid w:val="008517D3"/>
    <w:rsid w:val="0085263E"/>
    <w:rsid w:val="00852659"/>
    <w:rsid w:val="0085266C"/>
    <w:rsid w:val="0085268A"/>
    <w:rsid w:val="00853590"/>
    <w:rsid w:val="008536C2"/>
    <w:rsid w:val="008538D7"/>
    <w:rsid w:val="0085398F"/>
    <w:rsid w:val="008542FE"/>
    <w:rsid w:val="0085448A"/>
    <w:rsid w:val="0085452E"/>
    <w:rsid w:val="008546CD"/>
    <w:rsid w:val="00854C23"/>
    <w:rsid w:val="00854E86"/>
    <w:rsid w:val="00855314"/>
    <w:rsid w:val="008563A5"/>
    <w:rsid w:val="00856488"/>
    <w:rsid w:val="008565BB"/>
    <w:rsid w:val="00856A5B"/>
    <w:rsid w:val="00857A41"/>
    <w:rsid w:val="008602C8"/>
    <w:rsid w:val="00860504"/>
    <w:rsid w:val="008609F7"/>
    <w:rsid w:val="00860E85"/>
    <w:rsid w:val="008616C3"/>
    <w:rsid w:val="00861FD0"/>
    <w:rsid w:val="0086221C"/>
    <w:rsid w:val="008622DC"/>
    <w:rsid w:val="0086281E"/>
    <w:rsid w:val="008633F9"/>
    <w:rsid w:val="0086375E"/>
    <w:rsid w:val="00863DDE"/>
    <w:rsid w:val="008641DD"/>
    <w:rsid w:val="00864ACD"/>
    <w:rsid w:val="00865084"/>
    <w:rsid w:val="00865652"/>
    <w:rsid w:val="00865FE5"/>
    <w:rsid w:val="008671D4"/>
    <w:rsid w:val="00870904"/>
    <w:rsid w:val="00870A5F"/>
    <w:rsid w:val="00870E32"/>
    <w:rsid w:val="00871672"/>
    <w:rsid w:val="00871879"/>
    <w:rsid w:val="00872462"/>
    <w:rsid w:val="00872E5D"/>
    <w:rsid w:val="0087318E"/>
    <w:rsid w:val="00873545"/>
    <w:rsid w:val="00873E90"/>
    <w:rsid w:val="0087406D"/>
    <w:rsid w:val="0087420D"/>
    <w:rsid w:val="00874696"/>
    <w:rsid w:val="0087552D"/>
    <w:rsid w:val="00875A44"/>
    <w:rsid w:val="00875A93"/>
    <w:rsid w:val="0087629D"/>
    <w:rsid w:val="00876EDD"/>
    <w:rsid w:val="00877511"/>
    <w:rsid w:val="008804F9"/>
    <w:rsid w:val="00881EC4"/>
    <w:rsid w:val="008821C9"/>
    <w:rsid w:val="008826FC"/>
    <w:rsid w:val="0088280E"/>
    <w:rsid w:val="00882A0F"/>
    <w:rsid w:val="00882FF1"/>
    <w:rsid w:val="008836BD"/>
    <w:rsid w:val="00883B20"/>
    <w:rsid w:val="008840D0"/>
    <w:rsid w:val="0088478F"/>
    <w:rsid w:val="00884A99"/>
    <w:rsid w:val="00884D63"/>
    <w:rsid w:val="00884D8E"/>
    <w:rsid w:val="00885059"/>
    <w:rsid w:val="00885A7A"/>
    <w:rsid w:val="00885BD1"/>
    <w:rsid w:val="00885BFD"/>
    <w:rsid w:val="00885C74"/>
    <w:rsid w:val="00886140"/>
    <w:rsid w:val="00886774"/>
    <w:rsid w:val="0088683A"/>
    <w:rsid w:val="00886E1C"/>
    <w:rsid w:val="00887116"/>
    <w:rsid w:val="0088758F"/>
    <w:rsid w:val="00887F42"/>
    <w:rsid w:val="008900DE"/>
    <w:rsid w:val="00890323"/>
    <w:rsid w:val="00890DF2"/>
    <w:rsid w:val="00891D18"/>
    <w:rsid w:val="00892515"/>
    <w:rsid w:val="00892846"/>
    <w:rsid w:val="00893372"/>
    <w:rsid w:val="00893774"/>
    <w:rsid w:val="00893D10"/>
    <w:rsid w:val="008948EC"/>
    <w:rsid w:val="00894DFD"/>
    <w:rsid w:val="00894F06"/>
    <w:rsid w:val="0089676B"/>
    <w:rsid w:val="00897215"/>
    <w:rsid w:val="00897739"/>
    <w:rsid w:val="008977C3"/>
    <w:rsid w:val="008A06A1"/>
    <w:rsid w:val="008A0983"/>
    <w:rsid w:val="008A0DA0"/>
    <w:rsid w:val="008A1364"/>
    <w:rsid w:val="008A15F8"/>
    <w:rsid w:val="008A195F"/>
    <w:rsid w:val="008A2423"/>
    <w:rsid w:val="008A2E20"/>
    <w:rsid w:val="008A2E6C"/>
    <w:rsid w:val="008A30C2"/>
    <w:rsid w:val="008A352A"/>
    <w:rsid w:val="008A36B6"/>
    <w:rsid w:val="008A3DD7"/>
    <w:rsid w:val="008A41A4"/>
    <w:rsid w:val="008A44B4"/>
    <w:rsid w:val="008A45C8"/>
    <w:rsid w:val="008A49B6"/>
    <w:rsid w:val="008A4AE9"/>
    <w:rsid w:val="008A4E98"/>
    <w:rsid w:val="008A565E"/>
    <w:rsid w:val="008A5D81"/>
    <w:rsid w:val="008A602B"/>
    <w:rsid w:val="008A6259"/>
    <w:rsid w:val="008A64FE"/>
    <w:rsid w:val="008A68F6"/>
    <w:rsid w:val="008A69E1"/>
    <w:rsid w:val="008A6FC7"/>
    <w:rsid w:val="008B04D8"/>
    <w:rsid w:val="008B17F2"/>
    <w:rsid w:val="008B1B0B"/>
    <w:rsid w:val="008B2FB0"/>
    <w:rsid w:val="008B30C1"/>
    <w:rsid w:val="008B319D"/>
    <w:rsid w:val="008B5A7B"/>
    <w:rsid w:val="008B5D1C"/>
    <w:rsid w:val="008B5F83"/>
    <w:rsid w:val="008B6819"/>
    <w:rsid w:val="008B70AC"/>
    <w:rsid w:val="008C0617"/>
    <w:rsid w:val="008C0A2C"/>
    <w:rsid w:val="008C175B"/>
    <w:rsid w:val="008C177C"/>
    <w:rsid w:val="008C1A2E"/>
    <w:rsid w:val="008C2384"/>
    <w:rsid w:val="008C2963"/>
    <w:rsid w:val="008C29B9"/>
    <w:rsid w:val="008C2A5E"/>
    <w:rsid w:val="008C3B31"/>
    <w:rsid w:val="008C446A"/>
    <w:rsid w:val="008C4655"/>
    <w:rsid w:val="008C4790"/>
    <w:rsid w:val="008C4CCD"/>
    <w:rsid w:val="008C4EEA"/>
    <w:rsid w:val="008C568B"/>
    <w:rsid w:val="008C5B8D"/>
    <w:rsid w:val="008C5C07"/>
    <w:rsid w:val="008C601D"/>
    <w:rsid w:val="008C62F8"/>
    <w:rsid w:val="008C651E"/>
    <w:rsid w:val="008C6B94"/>
    <w:rsid w:val="008C7EC1"/>
    <w:rsid w:val="008C7EC4"/>
    <w:rsid w:val="008D0BFA"/>
    <w:rsid w:val="008D14C8"/>
    <w:rsid w:val="008D162E"/>
    <w:rsid w:val="008D1769"/>
    <w:rsid w:val="008D30A0"/>
    <w:rsid w:val="008D328B"/>
    <w:rsid w:val="008D38CF"/>
    <w:rsid w:val="008D3A58"/>
    <w:rsid w:val="008D3B68"/>
    <w:rsid w:val="008D3D6A"/>
    <w:rsid w:val="008D4156"/>
    <w:rsid w:val="008D44FF"/>
    <w:rsid w:val="008D4D3A"/>
    <w:rsid w:val="008D5A30"/>
    <w:rsid w:val="008D61CD"/>
    <w:rsid w:val="008D724A"/>
    <w:rsid w:val="008D7838"/>
    <w:rsid w:val="008D7BCF"/>
    <w:rsid w:val="008E046E"/>
    <w:rsid w:val="008E0617"/>
    <w:rsid w:val="008E0674"/>
    <w:rsid w:val="008E0E65"/>
    <w:rsid w:val="008E1B7E"/>
    <w:rsid w:val="008E1E10"/>
    <w:rsid w:val="008E213E"/>
    <w:rsid w:val="008E2366"/>
    <w:rsid w:val="008E2FF0"/>
    <w:rsid w:val="008E35CD"/>
    <w:rsid w:val="008E367E"/>
    <w:rsid w:val="008E38F1"/>
    <w:rsid w:val="008E3908"/>
    <w:rsid w:val="008E40B9"/>
    <w:rsid w:val="008E4E6F"/>
    <w:rsid w:val="008E4F1A"/>
    <w:rsid w:val="008E4FBE"/>
    <w:rsid w:val="008E5038"/>
    <w:rsid w:val="008E51EC"/>
    <w:rsid w:val="008E589A"/>
    <w:rsid w:val="008E594D"/>
    <w:rsid w:val="008E5DFE"/>
    <w:rsid w:val="008E6212"/>
    <w:rsid w:val="008E6230"/>
    <w:rsid w:val="008E7AE0"/>
    <w:rsid w:val="008E7B23"/>
    <w:rsid w:val="008E7BF2"/>
    <w:rsid w:val="008E7C3A"/>
    <w:rsid w:val="008F09D8"/>
    <w:rsid w:val="008F0A6E"/>
    <w:rsid w:val="008F17AF"/>
    <w:rsid w:val="008F1F9E"/>
    <w:rsid w:val="008F29D6"/>
    <w:rsid w:val="008F327C"/>
    <w:rsid w:val="008F370F"/>
    <w:rsid w:val="008F38DB"/>
    <w:rsid w:val="008F4749"/>
    <w:rsid w:val="008F4812"/>
    <w:rsid w:val="008F487E"/>
    <w:rsid w:val="008F4CFF"/>
    <w:rsid w:val="008F506B"/>
    <w:rsid w:val="008F5295"/>
    <w:rsid w:val="008F5A12"/>
    <w:rsid w:val="008F5DA1"/>
    <w:rsid w:val="008F60ED"/>
    <w:rsid w:val="008F6270"/>
    <w:rsid w:val="008F6FB1"/>
    <w:rsid w:val="008F712A"/>
    <w:rsid w:val="008F7634"/>
    <w:rsid w:val="008F7FB2"/>
    <w:rsid w:val="00900512"/>
    <w:rsid w:val="009005F9"/>
    <w:rsid w:val="00901660"/>
    <w:rsid w:val="00901D90"/>
    <w:rsid w:val="009021DF"/>
    <w:rsid w:val="0090253F"/>
    <w:rsid w:val="009028DF"/>
    <w:rsid w:val="00902A42"/>
    <w:rsid w:val="00902CA1"/>
    <w:rsid w:val="009035E2"/>
    <w:rsid w:val="00903E19"/>
    <w:rsid w:val="0090539C"/>
    <w:rsid w:val="00905547"/>
    <w:rsid w:val="009055D4"/>
    <w:rsid w:val="009056C7"/>
    <w:rsid w:val="00905807"/>
    <w:rsid w:val="00905B95"/>
    <w:rsid w:val="00906809"/>
    <w:rsid w:val="00906F7B"/>
    <w:rsid w:val="009106D9"/>
    <w:rsid w:val="00910AB6"/>
    <w:rsid w:val="00910DC9"/>
    <w:rsid w:val="0091111A"/>
    <w:rsid w:val="00911254"/>
    <w:rsid w:val="00911396"/>
    <w:rsid w:val="00911584"/>
    <w:rsid w:val="00912B5B"/>
    <w:rsid w:val="00912BA0"/>
    <w:rsid w:val="00912C6E"/>
    <w:rsid w:val="00913457"/>
    <w:rsid w:val="0091349B"/>
    <w:rsid w:val="00913AD4"/>
    <w:rsid w:val="00914036"/>
    <w:rsid w:val="009142D1"/>
    <w:rsid w:val="00915462"/>
    <w:rsid w:val="009154AC"/>
    <w:rsid w:val="009154AF"/>
    <w:rsid w:val="00915ED4"/>
    <w:rsid w:val="009160FE"/>
    <w:rsid w:val="00916261"/>
    <w:rsid w:val="00916575"/>
    <w:rsid w:val="00916905"/>
    <w:rsid w:val="00916B7A"/>
    <w:rsid w:val="00916C29"/>
    <w:rsid w:val="009174D0"/>
    <w:rsid w:val="00917BD9"/>
    <w:rsid w:val="0092148A"/>
    <w:rsid w:val="009221CC"/>
    <w:rsid w:val="0092237D"/>
    <w:rsid w:val="009242CC"/>
    <w:rsid w:val="009244F5"/>
    <w:rsid w:val="009246F0"/>
    <w:rsid w:val="0092497C"/>
    <w:rsid w:val="00924D8C"/>
    <w:rsid w:val="009252EA"/>
    <w:rsid w:val="0092544B"/>
    <w:rsid w:val="00925484"/>
    <w:rsid w:val="009263EE"/>
    <w:rsid w:val="00926B36"/>
    <w:rsid w:val="00926BA2"/>
    <w:rsid w:val="00926FA9"/>
    <w:rsid w:val="0092778B"/>
    <w:rsid w:val="00927DFE"/>
    <w:rsid w:val="00931AD8"/>
    <w:rsid w:val="00931C00"/>
    <w:rsid w:val="009323FD"/>
    <w:rsid w:val="0093277C"/>
    <w:rsid w:val="0093366E"/>
    <w:rsid w:val="00933E8E"/>
    <w:rsid w:val="00933F2E"/>
    <w:rsid w:val="009343D7"/>
    <w:rsid w:val="009343ED"/>
    <w:rsid w:val="00934842"/>
    <w:rsid w:val="00934DE7"/>
    <w:rsid w:val="00935146"/>
    <w:rsid w:val="00935728"/>
    <w:rsid w:val="0093584E"/>
    <w:rsid w:val="00936236"/>
    <w:rsid w:val="009365CF"/>
    <w:rsid w:val="00936C42"/>
    <w:rsid w:val="009376FE"/>
    <w:rsid w:val="0094024B"/>
    <w:rsid w:val="0094046C"/>
    <w:rsid w:val="00941145"/>
    <w:rsid w:val="009411ED"/>
    <w:rsid w:val="009414A0"/>
    <w:rsid w:val="009415E1"/>
    <w:rsid w:val="0094263C"/>
    <w:rsid w:val="009427AB"/>
    <w:rsid w:val="00942F22"/>
    <w:rsid w:val="009431AC"/>
    <w:rsid w:val="00943567"/>
    <w:rsid w:val="0094362D"/>
    <w:rsid w:val="0094380F"/>
    <w:rsid w:val="00943D88"/>
    <w:rsid w:val="0094445F"/>
    <w:rsid w:val="00944A4B"/>
    <w:rsid w:val="00944EDB"/>
    <w:rsid w:val="00945001"/>
    <w:rsid w:val="00945074"/>
    <w:rsid w:val="00945336"/>
    <w:rsid w:val="009455B7"/>
    <w:rsid w:val="00945904"/>
    <w:rsid w:val="00945AD6"/>
    <w:rsid w:val="009466C1"/>
    <w:rsid w:val="00946DEB"/>
    <w:rsid w:val="00946FC4"/>
    <w:rsid w:val="009474FB"/>
    <w:rsid w:val="0094771A"/>
    <w:rsid w:val="00950AD1"/>
    <w:rsid w:val="00950F5B"/>
    <w:rsid w:val="00951465"/>
    <w:rsid w:val="00952A37"/>
    <w:rsid w:val="00953688"/>
    <w:rsid w:val="009539DE"/>
    <w:rsid w:val="0095465B"/>
    <w:rsid w:val="00954B5C"/>
    <w:rsid w:val="009553C4"/>
    <w:rsid w:val="009569C7"/>
    <w:rsid w:val="00956B85"/>
    <w:rsid w:val="0095752F"/>
    <w:rsid w:val="00957DC0"/>
    <w:rsid w:val="009603E6"/>
    <w:rsid w:val="0096044E"/>
    <w:rsid w:val="00960C83"/>
    <w:rsid w:val="00961292"/>
    <w:rsid w:val="00961C20"/>
    <w:rsid w:val="00961FD0"/>
    <w:rsid w:val="00962808"/>
    <w:rsid w:val="00962D8F"/>
    <w:rsid w:val="00963C76"/>
    <w:rsid w:val="00964CC8"/>
    <w:rsid w:val="00964E66"/>
    <w:rsid w:val="00965B3B"/>
    <w:rsid w:val="00965C81"/>
    <w:rsid w:val="00965E71"/>
    <w:rsid w:val="0096671B"/>
    <w:rsid w:val="009668D5"/>
    <w:rsid w:val="009670FA"/>
    <w:rsid w:val="009673F0"/>
    <w:rsid w:val="009707A2"/>
    <w:rsid w:val="00970986"/>
    <w:rsid w:val="009709F7"/>
    <w:rsid w:val="00971E29"/>
    <w:rsid w:val="009722A2"/>
    <w:rsid w:val="0097260C"/>
    <w:rsid w:val="00972A8A"/>
    <w:rsid w:val="0097320A"/>
    <w:rsid w:val="00973FC4"/>
    <w:rsid w:val="009742A4"/>
    <w:rsid w:val="009748BC"/>
    <w:rsid w:val="009749F4"/>
    <w:rsid w:val="00974BDD"/>
    <w:rsid w:val="00974F1A"/>
    <w:rsid w:val="00975090"/>
    <w:rsid w:val="009754FC"/>
    <w:rsid w:val="009760B1"/>
    <w:rsid w:val="00976A89"/>
    <w:rsid w:val="0097723B"/>
    <w:rsid w:val="009814AF"/>
    <w:rsid w:val="00981695"/>
    <w:rsid w:val="00981A22"/>
    <w:rsid w:val="00981C17"/>
    <w:rsid w:val="00981C82"/>
    <w:rsid w:val="00981CB2"/>
    <w:rsid w:val="009825E4"/>
    <w:rsid w:val="009829FE"/>
    <w:rsid w:val="00982B5B"/>
    <w:rsid w:val="00983E71"/>
    <w:rsid w:val="00984320"/>
    <w:rsid w:val="00984631"/>
    <w:rsid w:val="00984792"/>
    <w:rsid w:val="0098488F"/>
    <w:rsid w:val="009849A3"/>
    <w:rsid w:val="00984F6F"/>
    <w:rsid w:val="0098544E"/>
    <w:rsid w:val="00985B48"/>
    <w:rsid w:val="00985D21"/>
    <w:rsid w:val="0098640C"/>
    <w:rsid w:val="00986B93"/>
    <w:rsid w:val="009872E2"/>
    <w:rsid w:val="00987610"/>
    <w:rsid w:val="009876FA"/>
    <w:rsid w:val="00991870"/>
    <w:rsid w:val="009919BB"/>
    <w:rsid w:val="00992A04"/>
    <w:rsid w:val="00992C57"/>
    <w:rsid w:val="009930FC"/>
    <w:rsid w:val="00993109"/>
    <w:rsid w:val="00993858"/>
    <w:rsid w:val="00994057"/>
    <w:rsid w:val="009944F1"/>
    <w:rsid w:val="009945C4"/>
    <w:rsid w:val="00996673"/>
    <w:rsid w:val="00996FB7"/>
    <w:rsid w:val="009977EB"/>
    <w:rsid w:val="00997953"/>
    <w:rsid w:val="009A01C4"/>
    <w:rsid w:val="009A0361"/>
    <w:rsid w:val="009A03C0"/>
    <w:rsid w:val="009A0790"/>
    <w:rsid w:val="009A109F"/>
    <w:rsid w:val="009A111E"/>
    <w:rsid w:val="009A116D"/>
    <w:rsid w:val="009A16AD"/>
    <w:rsid w:val="009A1700"/>
    <w:rsid w:val="009A194E"/>
    <w:rsid w:val="009A1B95"/>
    <w:rsid w:val="009A2349"/>
    <w:rsid w:val="009A240B"/>
    <w:rsid w:val="009A2574"/>
    <w:rsid w:val="009A2715"/>
    <w:rsid w:val="009A3239"/>
    <w:rsid w:val="009A3371"/>
    <w:rsid w:val="009A412F"/>
    <w:rsid w:val="009A4C13"/>
    <w:rsid w:val="009A4EB4"/>
    <w:rsid w:val="009A548C"/>
    <w:rsid w:val="009A5615"/>
    <w:rsid w:val="009A628F"/>
    <w:rsid w:val="009A6D0F"/>
    <w:rsid w:val="009A7C4B"/>
    <w:rsid w:val="009A7DC3"/>
    <w:rsid w:val="009B02AB"/>
    <w:rsid w:val="009B1453"/>
    <w:rsid w:val="009B171E"/>
    <w:rsid w:val="009B1ED0"/>
    <w:rsid w:val="009B2312"/>
    <w:rsid w:val="009B27B3"/>
    <w:rsid w:val="009B2B76"/>
    <w:rsid w:val="009B3493"/>
    <w:rsid w:val="009B390C"/>
    <w:rsid w:val="009B3AD0"/>
    <w:rsid w:val="009B3F77"/>
    <w:rsid w:val="009B53F1"/>
    <w:rsid w:val="009B58AB"/>
    <w:rsid w:val="009B6072"/>
    <w:rsid w:val="009B6550"/>
    <w:rsid w:val="009B6F55"/>
    <w:rsid w:val="009B7389"/>
    <w:rsid w:val="009B7CC0"/>
    <w:rsid w:val="009B7CC8"/>
    <w:rsid w:val="009C08D4"/>
    <w:rsid w:val="009C0AB8"/>
    <w:rsid w:val="009C12C0"/>
    <w:rsid w:val="009C19C1"/>
    <w:rsid w:val="009C1A83"/>
    <w:rsid w:val="009C2295"/>
    <w:rsid w:val="009C2373"/>
    <w:rsid w:val="009C2785"/>
    <w:rsid w:val="009C288C"/>
    <w:rsid w:val="009C2DE6"/>
    <w:rsid w:val="009C3212"/>
    <w:rsid w:val="009C3395"/>
    <w:rsid w:val="009C391C"/>
    <w:rsid w:val="009C4022"/>
    <w:rsid w:val="009C43D9"/>
    <w:rsid w:val="009C58DD"/>
    <w:rsid w:val="009C5EE9"/>
    <w:rsid w:val="009C604C"/>
    <w:rsid w:val="009C62B8"/>
    <w:rsid w:val="009C6436"/>
    <w:rsid w:val="009C64C5"/>
    <w:rsid w:val="009C6811"/>
    <w:rsid w:val="009C685A"/>
    <w:rsid w:val="009C753D"/>
    <w:rsid w:val="009C77C0"/>
    <w:rsid w:val="009C7A78"/>
    <w:rsid w:val="009C7B96"/>
    <w:rsid w:val="009C7D47"/>
    <w:rsid w:val="009D005F"/>
    <w:rsid w:val="009D157A"/>
    <w:rsid w:val="009D18E0"/>
    <w:rsid w:val="009D1F26"/>
    <w:rsid w:val="009D2F79"/>
    <w:rsid w:val="009D3275"/>
    <w:rsid w:val="009D377E"/>
    <w:rsid w:val="009D40DE"/>
    <w:rsid w:val="009D42FE"/>
    <w:rsid w:val="009D4679"/>
    <w:rsid w:val="009D53AE"/>
    <w:rsid w:val="009D5454"/>
    <w:rsid w:val="009D5C53"/>
    <w:rsid w:val="009D6128"/>
    <w:rsid w:val="009D6143"/>
    <w:rsid w:val="009D62AB"/>
    <w:rsid w:val="009D6371"/>
    <w:rsid w:val="009D68EB"/>
    <w:rsid w:val="009D73CF"/>
    <w:rsid w:val="009D75D2"/>
    <w:rsid w:val="009D7985"/>
    <w:rsid w:val="009E01DE"/>
    <w:rsid w:val="009E04C1"/>
    <w:rsid w:val="009E05A9"/>
    <w:rsid w:val="009E05C0"/>
    <w:rsid w:val="009E0BC8"/>
    <w:rsid w:val="009E0E9C"/>
    <w:rsid w:val="009E1E57"/>
    <w:rsid w:val="009E2275"/>
    <w:rsid w:val="009E26D3"/>
    <w:rsid w:val="009E2747"/>
    <w:rsid w:val="009E2E3D"/>
    <w:rsid w:val="009E343B"/>
    <w:rsid w:val="009E4161"/>
    <w:rsid w:val="009E4527"/>
    <w:rsid w:val="009E50D4"/>
    <w:rsid w:val="009E54E5"/>
    <w:rsid w:val="009E5547"/>
    <w:rsid w:val="009E56DB"/>
    <w:rsid w:val="009E5854"/>
    <w:rsid w:val="009E5991"/>
    <w:rsid w:val="009E5C1C"/>
    <w:rsid w:val="009E624B"/>
    <w:rsid w:val="009E6A45"/>
    <w:rsid w:val="009E6D56"/>
    <w:rsid w:val="009E7727"/>
    <w:rsid w:val="009E7873"/>
    <w:rsid w:val="009E7AA8"/>
    <w:rsid w:val="009E7B68"/>
    <w:rsid w:val="009E7C65"/>
    <w:rsid w:val="009E7D3F"/>
    <w:rsid w:val="009F0BA3"/>
    <w:rsid w:val="009F0BDF"/>
    <w:rsid w:val="009F0DDF"/>
    <w:rsid w:val="009F17D5"/>
    <w:rsid w:val="009F260E"/>
    <w:rsid w:val="009F27BB"/>
    <w:rsid w:val="009F2C7F"/>
    <w:rsid w:val="009F308A"/>
    <w:rsid w:val="009F3195"/>
    <w:rsid w:val="009F41E1"/>
    <w:rsid w:val="009F42DE"/>
    <w:rsid w:val="009F43E7"/>
    <w:rsid w:val="009F482B"/>
    <w:rsid w:val="009F4CE4"/>
    <w:rsid w:val="009F5821"/>
    <w:rsid w:val="009F6411"/>
    <w:rsid w:val="009F6598"/>
    <w:rsid w:val="009F734F"/>
    <w:rsid w:val="00A004EC"/>
    <w:rsid w:val="00A006C2"/>
    <w:rsid w:val="00A009EA"/>
    <w:rsid w:val="00A0112A"/>
    <w:rsid w:val="00A011B4"/>
    <w:rsid w:val="00A01309"/>
    <w:rsid w:val="00A01811"/>
    <w:rsid w:val="00A01C68"/>
    <w:rsid w:val="00A01D33"/>
    <w:rsid w:val="00A02A6E"/>
    <w:rsid w:val="00A02E2E"/>
    <w:rsid w:val="00A0354A"/>
    <w:rsid w:val="00A03692"/>
    <w:rsid w:val="00A05294"/>
    <w:rsid w:val="00A0545A"/>
    <w:rsid w:val="00A061D7"/>
    <w:rsid w:val="00A0699C"/>
    <w:rsid w:val="00A07774"/>
    <w:rsid w:val="00A07C8F"/>
    <w:rsid w:val="00A1043E"/>
    <w:rsid w:val="00A104F2"/>
    <w:rsid w:val="00A10984"/>
    <w:rsid w:val="00A10F8C"/>
    <w:rsid w:val="00A113AA"/>
    <w:rsid w:val="00A114BE"/>
    <w:rsid w:val="00A11651"/>
    <w:rsid w:val="00A119CE"/>
    <w:rsid w:val="00A124CC"/>
    <w:rsid w:val="00A12CE4"/>
    <w:rsid w:val="00A12EC4"/>
    <w:rsid w:val="00A14640"/>
    <w:rsid w:val="00A1471C"/>
    <w:rsid w:val="00A14760"/>
    <w:rsid w:val="00A14897"/>
    <w:rsid w:val="00A14C7B"/>
    <w:rsid w:val="00A15145"/>
    <w:rsid w:val="00A15F96"/>
    <w:rsid w:val="00A1684C"/>
    <w:rsid w:val="00A16A47"/>
    <w:rsid w:val="00A17D02"/>
    <w:rsid w:val="00A17F82"/>
    <w:rsid w:val="00A2018C"/>
    <w:rsid w:val="00A203FB"/>
    <w:rsid w:val="00A20812"/>
    <w:rsid w:val="00A20A08"/>
    <w:rsid w:val="00A20FBB"/>
    <w:rsid w:val="00A213CB"/>
    <w:rsid w:val="00A229F0"/>
    <w:rsid w:val="00A2416D"/>
    <w:rsid w:val="00A24CC1"/>
    <w:rsid w:val="00A24FE6"/>
    <w:rsid w:val="00A25970"/>
    <w:rsid w:val="00A25D8F"/>
    <w:rsid w:val="00A262A9"/>
    <w:rsid w:val="00A27A55"/>
    <w:rsid w:val="00A27DB0"/>
    <w:rsid w:val="00A30334"/>
    <w:rsid w:val="00A321E8"/>
    <w:rsid w:val="00A332D7"/>
    <w:rsid w:val="00A339A6"/>
    <w:rsid w:val="00A341A8"/>
    <w:rsid w:val="00A3486D"/>
    <w:rsid w:val="00A3495B"/>
    <w:rsid w:val="00A36BF5"/>
    <w:rsid w:val="00A36D8F"/>
    <w:rsid w:val="00A3787E"/>
    <w:rsid w:val="00A37E24"/>
    <w:rsid w:val="00A40AB9"/>
    <w:rsid w:val="00A40D27"/>
    <w:rsid w:val="00A41DEE"/>
    <w:rsid w:val="00A4221A"/>
    <w:rsid w:val="00A42758"/>
    <w:rsid w:val="00A42AAF"/>
    <w:rsid w:val="00A43064"/>
    <w:rsid w:val="00A43C8C"/>
    <w:rsid w:val="00A43D02"/>
    <w:rsid w:val="00A43D89"/>
    <w:rsid w:val="00A43FC1"/>
    <w:rsid w:val="00A445AD"/>
    <w:rsid w:val="00A44740"/>
    <w:rsid w:val="00A44FAF"/>
    <w:rsid w:val="00A46377"/>
    <w:rsid w:val="00A46427"/>
    <w:rsid w:val="00A469ED"/>
    <w:rsid w:val="00A47068"/>
    <w:rsid w:val="00A47597"/>
    <w:rsid w:val="00A47C93"/>
    <w:rsid w:val="00A5002C"/>
    <w:rsid w:val="00A50049"/>
    <w:rsid w:val="00A502EE"/>
    <w:rsid w:val="00A50723"/>
    <w:rsid w:val="00A50AD0"/>
    <w:rsid w:val="00A50B20"/>
    <w:rsid w:val="00A50BEC"/>
    <w:rsid w:val="00A50CA5"/>
    <w:rsid w:val="00A51382"/>
    <w:rsid w:val="00A52321"/>
    <w:rsid w:val="00A525E2"/>
    <w:rsid w:val="00A53303"/>
    <w:rsid w:val="00A53EA0"/>
    <w:rsid w:val="00A54DA4"/>
    <w:rsid w:val="00A5518C"/>
    <w:rsid w:val="00A556FF"/>
    <w:rsid w:val="00A55744"/>
    <w:rsid w:val="00A55C4B"/>
    <w:rsid w:val="00A55C7A"/>
    <w:rsid w:val="00A56855"/>
    <w:rsid w:val="00A56A11"/>
    <w:rsid w:val="00A56E5B"/>
    <w:rsid w:val="00A5716D"/>
    <w:rsid w:val="00A574B2"/>
    <w:rsid w:val="00A57D01"/>
    <w:rsid w:val="00A60178"/>
    <w:rsid w:val="00A605EC"/>
    <w:rsid w:val="00A606EB"/>
    <w:rsid w:val="00A60EF3"/>
    <w:rsid w:val="00A6133B"/>
    <w:rsid w:val="00A613EF"/>
    <w:rsid w:val="00A614DA"/>
    <w:rsid w:val="00A61563"/>
    <w:rsid w:val="00A615D3"/>
    <w:rsid w:val="00A61603"/>
    <w:rsid w:val="00A61A2A"/>
    <w:rsid w:val="00A61DC6"/>
    <w:rsid w:val="00A63696"/>
    <w:rsid w:val="00A6371E"/>
    <w:rsid w:val="00A642EC"/>
    <w:rsid w:val="00A647B7"/>
    <w:rsid w:val="00A64888"/>
    <w:rsid w:val="00A64FC8"/>
    <w:rsid w:val="00A650B7"/>
    <w:rsid w:val="00A656B0"/>
    <w:rsid w:val="00A656E9"/>
    <w:rsid w:val="00A65D37"/>
    <w:rsid w:val="00A65F0F"/>
    <w:rsid w:val="00A668CB"/>
    <w:rsid w:val="00A6751D"/>
    <w:rsid w:val="00A67BD8"/>
    <w:rsid w:val="00A7068D"/>
    <w:rsid w:val="00A70D85"/>
    <w:rsid w:val="00A70E0A"/>
    <w:rsid w:val="00A715E7"/>
    <w:rsid w:val="00A71695"/>
    <w:rsid w:val="00A719EF"/>
    <w:rsid w:val="00A71F3F"/>
    <w:rsid w:val="00A72259"/>
    <w:rsid w:val="00A724EC"/>
    <w:rsid w:val="00A72A4C"/>
    <w:rsid w:val="00A72C59"/>
    <w:rsid w:val="00A7388A"/>
    <w:rsid w:val="00A73C0C"/>
    <w:rsid w:val="00A73CA4"/>
    <w:rsid w:val="00A73CD7"/>
    <w:rsid w:val="00A73F8E"/>
    <w:rsid w:val="00A741D3"/>
    <w:rsid w:val="00A74238"/>
    <w:rsid w:val="00A748C4"/>
    <w:rsid w:val="00A74B7C"/>
    <w:rsid w:val="00A74B8E"/>
    <w:rsid w:val="00A75613"/>
    <w:rsid w:val="00A7568D"/>
    <w:rsid w:val="00A75A5D"/>
    <w:rsid w:val="00A768E9"/>
    <w:rsid w:val="00A76922"/>
    <w:rsid w:val="00A76E26"/>
    <w:rsid w:val="00A7778B"/>
    <w:rsid w:val="00A77A7D"/>
    <w:rsid w:val="00A805DA"/>
    <w:rsid w:val="00A81865"/>
    <w:rsid w:val="00A81B7D"/>
    <w:rsid w:val="00A82385"/>
    <w:rsid w:val="00A82AB6"/>
    <w:rsid w:val="00A83000"/>
    <w:rsid w:val="00A83C77"/>
    <w:rsid w:val="00A83E62"/>
    <w:rsid w:val="00A842F8"/>
    <w:rsid w:val="00A84463"/>
    <w:rsid w:val="00A85F4B"/>
    <w:rsid w:val="00A87223"/>
    <w:rsid w:val="00A874B6"/>
    <w:rsid w:val="00A874BE"/>
    <w:rsid w:val="00A8788A"/>
    <w:rsid w:val="00A87D84"/>
    <w:rsid w:val="00A90208"/>
    <w:rsid w:val="00A90502"/>
    <w:rsid w:val="00A90F8B"/>
    <w:rsid w:val="00A91AB1"/>
    <w:rsid w:val="00A92516"/>
    <w:rsid w:val="00A9289C"/>
    <w:rsid w:val="00A93548"/>
    <w:rsid w:val="00A93826"/>
    <w:rsid w:val="00A93C39"/>
    <w:rsid w:val="00A93EA6"/>
    <w:rsid w:val="00A9451F"/>
    <w:rsid w:val="00A945F6"/>
    <w:rsid w:val="00A946E2"/>
    <w:rsid w:val="00A94765"/>
    <w:rsid w:val="00A94EFD"/>
    <w:rsid w:val="00A952F3"/>
    <w:rsid w:val="00A9548A"/>
    <w:rsid w:val="00A95DF6"/>
    <w:rsid w:val="00A96E6E"/>
    <w:rsid w:val="00A9707E"/>
    <w:rsid w:val="00A97289"/>
    <w:rsid w:val="00A974E9"/>
    <w:rsid w:val="00A9794A"/>
    <w:rsid w:val="00AA0507"/>
    <w:rsid w:val="00AA064C"/>
    <w:rsid w:val="00AA0775"/>
    <w:rsid w:val="00AA07DE"/>
    <w:rsid w:val="00AA0E4B"/>
    <w:rsid w:val="00AA14C4"/>
    <w:rsid w:val="00AA15EB"/>
    <w:rsid w:val="00AA1850"/>
    <w:rsid w:val="00AA19EC"/>
    <w:rsid w:val="00AA1B24"/>
    <w:rsid w:val="00AA267D"/>
    <w:rsid w:val="00AA2823"/>
    <w:rsid w:val="00AA3699"/>
    <w:rsid w:val="00AA3779"/>
    <w:rsid w:val="00AA43C2"/>
    <w:rsid w:val="00AA46D7"/>
    <w:rsid w:val="00AA4877"/>
    <w:rsid w:val="00AA53DB"/>
    <w:rsid w:val="00AA5897"/>
    <w:rsid w:val="00AA5EC8"/>
    <w:rsid w:val="00AA60C3"/>
    <w:rsid w:val="00AA655B"/>
    <w:rsid w:val="00AA6E87"/>
    <w:rsid w:val="00AA7CBA"/>
    <w:rsid w:val="00AB007A"/>
    <w:rsid w:val="00AB0347"/>
    <w:rsid w:val="00AB08CD"/>
    <w:rsid w:val="00AB0ABC"/>
    <w:rsid w:val="00AB160F"/>
    <w:rsid w:val="00AB166E"/>
    <w:rsid w:val="00AB19C9"/>
    <w:rsid w:val="00AB1B61"/>
    <w:rsid w:val="00AB259B"/>
    <w:rsid w:val="00AB3B7F"/>
    <w:rsid w:val="00AB3FEE"/>
    <w:rsid w:val="00AB47C1"/>
    <w:rsid w:val="00AB51A2"/>
    <w:rsid w:val="00AB5DA1"/>
    <w:rsid w:val="00AB5DB1"/>
    <w:rsid w:val="00AB6016"/>
    <w:rsid w:val="00AB63DA"/>
    <w:rsid w:val="00AB64AF"/>
    <w:rsid w:val="00AB67A5"/>
    <w:rsid w:val="00AB70B0"/>
    <w:rsid w:val="00AC0115"/>
    <w:rsid w:val="00AC188C"/>
    <w:rsid w:val="00AC1EB6"/>
    <w:rsid w:val="00AC22C1"/>
    <w:rsid w:val="00AC2604"/>
    <w:rsid w:val="00AC29FF"/>
    <w:rsid w:val="00AC2CAA"/>
    <w:rsid w:val="00AC3186"/>
    <w:rsid w:val="00AC35B2"/>
    <w:rsid w:val="00AC441B"/>
    <w:rsid w:val="00AC45AE"/>
    <w:rsid w:val="00AC4D54"/>
    <w:rsid w:val="00AC500B"/>
    <w:rsid w:val="00AC50E3"/>
    <w:rsid w:val="00AC5B1E"/>
    <w:rsid w:val="00AC5E80"/>
    <w:rsid w:val="00AC6169"/>
    <w:rsid w:val="00AC6B25"/>
    <w:rsid w:val="00AC6BFB"/>
    <w:rsid w:val="00AC6C27"/>
    <w:rsid w:val="00AC6CD4"/>
    <w:rsid w:val="00AC7C89"/>
    <w:rsid w:val="00AC7FE2"/>
    <w:rsid w:val="00AD07C0"/>
    <w:rsid w:val="00AD1704"/>
    <w:rsid w:val="00AD1705"/>
    <w:rsid w:val="00AD24EC"/>
    <w:rsid w:val="00AD2551"/>
    <w:rsid w:val="00AD2C87"/>
    <w:rsid w:val="00AD2F62"/>
    <w:rsid w:val="00AD34F4"/>
    <w:rsid w:val="00AD351A"/>
    <w:rsid w:val="00AD3DAD"/>
    <w:rsid w:val="00AD47CF"/>
    <w:rsid w:val="00AD500E"/>
    <w:rsid w:val="00AD554E"/>
    <w:rsid w:val="00AD5DCC"/>
    <w:rsid w:val="00AD6991"/>
    <w:rsid w:val="00AD6BC6"/>
    <w:rsid w:val="00AD7AD6"/>
    <w:rsid w:val="00AE01FD"/>
    <w:rsid w:val="00AE095F"/>
    <w:rsid w:val="00AE1564"/>
    <w:rsid w:val="00AE17C3"/>
    <w:rsid w:val="00AE34CE"/>
    <w:rsid w:val="00AE3A51"/>
    <w:rsid w:val="00AE3B67"/>
    <w:rsid w:val="00AE4A34"/>
    <w:rsid w:val="00AE4A68"/>
    <w:rsid w:val="00AE62A2"/>
    <w:rsid w:val="00AE64C5"/>
    <w:rsid w:val="00AE7392"/>
    <w:rsid w:val="00AE7613"/>
    <w:rsid w:val="00AE7BC3"/>
    <w:rsid w:val="00AF1820"/>
    <w:rsid w:val="00AF1B49"/>
    <w:rsid w:val="00AF1BE4"/>
    <w:rsid w:val="00AF2490"/>
    <w:rsid w:val="00AF3464"/>
    <w:rsid w:val="00AF3619"/>
    <w:rsid w:val="00AF366B"/>
    <w:rsid w:val="00AF3A29"/>
    <w:rsid w:val="00AF4140"/>
    <w:rsid w:val="00AF41DA"/>
    <w:rsid w:val="00AF4A41"/>
    <w:rsid w:val="00AF4E11"/>
    <w:rsid w:val="00AF5904"/>
    <w:rsid w:val="00AF5A67"/>
    <w:rsid w:val="00AF60BF"/>
    <w:rsid w:val="00AF625C"/>
    <w:rsid w:val="00AF6FCE"/>
    <w:rsid w:val="00AF7545"/>
    <w:rsid w:val="00AF780F"/>
    <w:rsid w:val="00AF7A73"/>
    <w:rsid w:val="00AF7E25"/>
    <w:rsid w:val="00B00B69"/>
    <w:rsid w:val="00B00E33"/>
    <w:rsid w:val="00B011B8"/>
    <w:rsid w:val="00B015DC"/>
    <w:rsid w:val="00B01659"/>
    <w:rsid w:val="00B01834"/>
    <w:rsid w:val="00B01A14"/>
    <w:rsid w:val="00B01CD3"/>
    <w:rsid w:val="00B01E4D"/>
    <w:rsid w:val="00B023BB"/>
    <w:rsid w:val="00B024EB"/>
    <w:rsid w:val="00B0256D"/>
    <w:rsid w:val="00B02B65"/>
    <w:rsid w:val="00B02C85"/>
    <w:rsid w:val="00B03178"/>
    <w:rsid w:val="00B033F7"/>
    <w:rsid w:val="00B03551"/>
    <w:rsid w:val="00B03EA1"/>
    <w:rsid w:val="00B03EBC"/>
    <w:rsid w:val="00B03F72"/>
    <w:rsid w:val="00B0467C"/>
    <w:rsid w:val="00B05091"/>
    <w:rsid w:val="00B05132"/>
    <w:rsid w:val="00B05306"/>
    <w:rsid w:val="00B05425"/>
    <w:rsid w:val="00B05CB9"/>
    <w:rsid w:val="00B069A9"/>
    <w:rsid w:val="00B06BEC"/>
    <w:rsid w:val="00B077A4"/>
    <w:rsid w:val="00B07EB0"/>
    <w:rsid w:val="00B07FBE"/>
    <w:rsid w:val="00B104B4"/>
    <w:rsid w:val="00B10547"/>
    <w:rsid w:val="00B109B0"/>
    <w:rsid w:val="00B10AEC"/>
    <w:rsid w:val="00B1109C"/>
    <w:rsid w:val="00B114A0"/>
    <w:rsid w:val="00B1188E"/>
    <w:rsid w:val="00B11AF5"/>
    <w:rsid w:val="00B122B7"/>
    <w:rsid w:val="00B1361A"/>
    <w:rsid w:val="00B14020"/>
    <w:rsid w:val="00B1431A"/>
    <w:rsid w:val="00B14505"/>
    <w:rsid w:val="00B1451F"/>
    <w:rsid w:val="00B14640"/>
    <w:rsid w:val="00B147B0"/>
    <w:rsid w:val="00B147B5"/>
    <w:rsid w:val="00B1480A"/>
    <w:rsid w:val="00B1488C"/>
    <w:rsid w:val="00B14BF7"/>
    <w:rsid w:val="00B14EB7"/>
    <w:rsid w:val="00B1656D"/>
    <w:rsid w:val="00B16FCB"/>
    <w:rsid w:val="00B175CB"/>
    <w:rsid w:val="00B176EC"/>
    <w:rsid w:val="00B17C31"/>
    <w:rsid w:val="00B2087A"/>
    <w:rsid w:val="00B2118D"/>
    <w:rsid w:val="00B21AB6"/>
    <w:rsid w:val="00B21EA2"/>
    <w:rsid w:val="00B21FB5"/>
    <w:rsid w:val="00B22B89"/>
    <w:rsid w:val="00B230EF"/>
    <w:rsid w:val="00B23136"/>
    <w:rsid w:val="00B2384D"/>
    <w:rsid w:val="00B23A7F"/>
    <w:rsid w:val="00B23EF8"/>
    <w:rsid w:val="00B24344"/>
    <w:rsid w:val="00B243A5"/>
    <w:rsid w:val="00B247D7"/>
    <w:rsid w:val="00B2486D"/>
    <w:rsid w:val="00B24EE3"/>
    <w:rsid w:val="00B257DA"/>
    <w:rsid w:val="00B25CBE"/>
    <w:rsid w:val="00B25CCD"/>
    <w:rsid w:val="00B25DD0"/>
    <w:rsid w:val="00B25E76"/>
    <w:rsid w:val="00B267F6"/>
    <w:rsid w:val="00B270FE"/>
    <w:rsid w:val="00B27551"/>
    <w:rsid w:val="00B27FF8"/>
    <w:rsid w:val="00B306D6"/>
    <w:rsid w:val="00B307F3"/>
    <w:rsid w:val="00B30CDD"/>
    <w:rsid w:val="00B31499"/>
    <w:rsid w:val="00B31FD6"/>
    <w:rsid w:val="00B321AE"/>
    <w:rsid w:val="00B32633"/>
    <w:rsid w:val="00B32A71"/>
    <w:rsid w:val="00B32D17"/>
    <w:rsid w:val="00B34093"/>
    <w:rsid w:val="00B345B7"/>
    <w:rsid w:val="00B3468A"/>
    <w:rsid w:val="00B35763"/>
    <w:rsid w:val="00B35EA6"/>
    <w:rsid w:val="00B360B0"/>
    <w:rsid w:val="00B36EDF"/>
    <w:rsid w:val="00B37312"/>
    <w:rsid w:val="00B379C5"/>
    <w:rsid w:val="00B40137"/>
    <w:rsid w:val="00B40B09"/>
    <w:rsid w:val="00B40D04"/>
    <w:rsid w:val="00B40EBD"/>
    <w:rsid w:val="00B40FA9"/>
    <w:rsid w:val="00B414E5"/>
    <w:rsid w:val="00B4177C"/>
    <w:rsid w:val="00B4221A"/>
    <w:rsid w:val="00B42BD4"/>
    <w:rsid w:val="00B42C4D"/>
    <w:rsid w:val="00B42E0C"/>
    <w:rsid w:val="00B42FE8"/>
    <w:rsid w:val="00B432C4"/>
    <w:rsid w:val="00B439F6"/>
    <w:rsid w:val="00B43C74"/>
    <w:rsid w:val="00B4528C"/>
    <w:rsid w:val="00B455C4"/>
    <w:rsid w:val="00B457D4"/>
    <w:rsid w:val="00B460C2"/>
    <w:rsid w:val="00B4645B"/>
    <w:rsid w:val="00B464C2"/>
    <w:rsid w:val="00B469A5"/>
    <w:rsid w:val="00B46B54"/>
    <w:rsid w:val="00B46DEC"/>
    <w:rsid w:val="00B46FB4"/>
    <w:rsid w:val="00B47367"/>
    <w:rsid w:val="00B47509"/>
    <w:rsid w:val="00B4781B"/>
    <w:rsid w:val="00B5155B"/>
    <w:rsid w:val="00B51CA7"/>
    <w:rsid w:val="00B51E75"/>
    <w:rsid w:val="00B52672"/>
    <w:rsid w:val="00B52F5C"/>
    <w:rsid w:val="00B53027"/>
    <w:rsid w:val="00B5323B"/>
    <w:rsid w:val="00B55E0D"/>
    <w:rsid w:val="00B56276"/>
    <w:rsid w:val="00B56429"/>
    <w:rsid w:val="00B56589"/>
    <w:rsid w:val="00B5708E"/>
    <w:rsid w:val="00B575F4"/>
    <w:rsid w:val="00B60478"/>
    <w:rsid w:val="00B6088F"/>
    <w:rsid w:val="00B61279"/>
    <w:rsid w:val="00B61918"/>
    <w:rsid w:val="00B61AE3"/>
    <w:rsid w:val="00B61F6A"/>
    <w:rsid w:val="00B6201D"/>
    <w:rsid w:val="00B621A7"/>
    <w:rsid w:val="00B62A3D"/>
    <w:rsid w:val="00B62F6B"/>
    <w:rsid w:val="00B6339F"/>
    <w:rsid w:val="00B63660"/>
    <w:rsid w:val="00B63698"/>
    <w:rsid w:val="00B63758"/>
    <w:rsid w:val="00B63E62"/>
    <w:rsid w:val="00B641F1"/>
    <w:rsid w:val="00B65014"/>
    <w:rsid w:val="00B65235"/>
    <w:rsid w:val="00B65459"/>
    <w:rsid w:val="00B654F7"/>
    <w:rsid w:val="00B67061"/>
    <w:rsid w:val="00B67285"/>
    <w:rsid w:val="00B6732D"/>
    <w:rsid w:val="00B70137"/>
    <w:rsid w:val="00B70356"/>
    <w:rsid w:val="00B70CF4"/>
    <w:rsid w:val="00B717EC"/>
    <w:rsid w:val="00B71CCD"/>
    <w:rsid w:val="00B71E41"/>
    <w:rsid w:val="00B7212C"/>
    <w:rsid w:val="00B72C95"/>
    <w:rsid w:val="00B73307"/>
    <w:rsid w:val="00B73D51"/>
    <w:rsid w:val="00B74164"/>
    <w:rsid w:val="00B75922"/>
    <w:rsid w:val="00B7726F"/>
    <w:rsid w:val="00B773FA"/>
    <w:rsid w:val="00B77960"/>
    <w:rsid w:val="00B77C0C"/>
    <w:rsid w:val="00B80283"/>
    <w:rsid w:val="00B80ACC"/>
    <w:rsid w:val="00B811B1"/>
    <w:rsid w:val="00B81CCD"/>
    <w:rsid w:val="00B81E95"/>
    <w:rsid w:val="00B81FF8"/>
    <w:rsid w:val="00B82B0D"/>
    <w:rsid w:val="00B840B6"/>
    <w:rsid w:val="00B8474A"/>
    <w:rsid w:val="00B86A42"/>
    <w:rsid w:val="00B86C88"/>
    <w:rsid w:val="00B86FEE"/>
    <w:rsid w:val="00B8753D"/>
    <w:rsid w:val="00B8755D"/>
    <w:rsid w:val="00B87EE7"/>
    <w:rsid w:val="00B903AE"/>
    <w:rsid w:val="00B919C8"/>
    <w:rsid w:val="00B92844"/>
    <w:rsid w:val="00B92C45"/>
    <w:rsid w:val="00B92E4B"/>
    <w:rsid w:val="00B92FD5"/>
    <w:rsid w:val="00B932E7"/>
    <w:rsid w:val="00B9374B"/>
    <w:rsid w:val="00B93783"/>
    <w:rsid w:val="00B93B29"/>
    <w:rsid w:val="00B93EB9"/>
    <w:rsid w:val="00B93F93"/>
    <w:rsid w:val="00B94417"/>
    <w:rsid w:val="00B95055"/>
    <w:rsid w:val="00B952B4"/>
    <w:rsid w:val="00B957B3"/>
    <w:rsid w:val="00B95CDD"/>
    <w:rsid w:val="00B967E7"/>
    <w:rsid w:val="00B968B0"/>
    <w:rsid w:val="00B97535"/>
    <w:rsid w:val="00B9753B"/>
    <w:rsid w:val="00B97E64"/>
    <w:rsid w:val="00B97F70"/>
    <w:rsid w:val="00BA0364"/>
    <w:rsid w:val="00BA04E1"/>
    <w:rsid w:val="00BA0667"/>
    <w:rsid w:val="00BA1A97"/>
    <w:rsid w:val="00BA1B84"/>
    <w:rsid w:val="00BA1F69"/>
    <w:rsid w:val="00BA2495"/>
    <w:rsid w:val="00BA2499"/>
    <w:rsid w:val="00BA24A6"/>
    <w:rsid w:val="00BA25F6"/>
    <w:rsid w:val="00BA2CF2"/>
    <w:rsid w:val="00BA3048"/>
    <w:rsid w:val="00BA3406"/>
    <w:rsid w:val="00BA3A4B"/>
    <w:rsid w:val="00BA3B6A"/>
    <w:rsid w:val="00BA3DB7"/>
    <w:rsid w:val="00BA485A"/>
    <w:rsid w:val="00BA4993"/>
    <w:rsid w:val="00BA4CB7"/>
    <w:rsid w:val="00BA6836"/>
    <w:rsid w:val="00BA68AD"/>
    <w:rsid w:val="00BA7310"/>
    <w:rsid w:val="00BA77AC"/>
    <w:rsid w:val="00BB0030"/>
    <w:rsid w:val="00BB0537"/>
    <w:rsid w:val="00BB071C"/>
    <w:rsid w:val="00BB0DF9"/>
    <w:rsid w:val="00BB0EF4"/>
    <w:rsid w:val="00BB1730"/>
    <w:rsid w:val="00BB21A2"/>
    <w:rsid w:val="00BB4A50"/>
    <w:rsid w:val="00BB6EC4"/>
    <w:rsid w:val="00BB7939"/>
    <w:rsid w:val="00BC1A0D"/>
    <w:rsid w:val="00BC1FB3"/>
    <w:rsid w:val="00BC1FF5"/>
    <w:rsid w:val="00BC2063"/>
    <w:rsid w:val="00BC24D8"/>
    <w:rsid w:val="00BC2571"/>
    <w:rsid w:val="00BC29E4"/>
    <w:rsid w:val="00BC302D"/>
    <w:rsid w:val="00BC3AE1"/>
    <w:rsid w:val="00BC3B59"/>
    <w:rsid w:val="00BC4270"/>
    <w:rsid w:val="00BC456D"/>
    <w:rsid w:val="00BC5976"/>
    <w:rsid w:val="00BC5D22"/>
    <w:rsid w:val="00BC680F"/>
    <w:rsid w:val="00BC694D"/>
    <w:rsid w:val="00BC6966"/>
    <w:rsid w:val="00BC6985"/>
    <w:rsid w:val="00BC70A8"/>
    <w:rsid w:val="00BC7184"/>
    <w:rsid w:val="00BC74AB"/>
    <w:rsid w:val="00BC7502"/>
    <w:rsid w:val="00BC7E87"/>
    <w:rsid w:val="00BD00E9"/>
    <w:rsid w:val="00BD0274"/>
    <w:rsid w:val="00BD0B36"/>
    <w:rsid w:val="00BD1721"/>
    <w:rsid w:val="00BD2745"/>
    <w:rsid w:val="00BD3668"/>
    <w:rsid w:val="00BD3A33"/>
    <w:rsid w:val="00BD3E1E"/>
    <w:rsid w:val="00BD4892"/>
    <w:rsid w:val="00BD49F2"/>
    <w:rsid w:val="00BD4AB2"/>
    <w:rsid w:val="00BD51C9"/>
    <w:rsid w:val="00BD5CC5"/>
    <w:rsid w:val="00BD649A"/>
    <w:rsid w:val="00BD64BC"/>
    <w:rsid w:val="00BD660A"/>
    <w:rsid w:val="00BD7927"/>
    <w:rsid w:val="00BD7F59"/>
    <w:rsid w:val="00BE08E0"/>
    <w:rsid w:val="00BE0988"/>
    <w:rsid w:val="00BE0997"/>
    <w:rsid w:val="00BE0D21"/>
    <w:rsid w:val="00BE0EE6"/>
    <w:rsid w:val="00BE16CB"/>
    <w:rsid w:val="00BE19A2"/>
    <w:rsid w:val="00BE2398"/>
    <w:rsid w:val="00BE273D"/>
    <w:rsid w:val="00BE2BA9"/>
    <w:rsid w:val="00BE2CFF"/>
    <w:rsid w:val="00BE3234"/>
    <w:rsid w:val="00BE3DB8"/>
    <w:rsid w:val="00BE5224"/>
    <w:rsid w:val="00BE54AC"/>
    <w:rsid w:val="00BE5BDA"/>
    <w:rsid w:val="00BE5E5C"/>
    <w:rsid w:val="00BE5E66"/>
    <w:rsid w:val="00BE6115"/>
    <w:rsid w:val="00BE63D5"/>
    <w:rsid w:val="00BE64D4"/>
    <w:rsid w:val="00BE6812"/>
    <w:rsid w:val="00BE74D2"/>
    <w:rsid w:val="00BE77B3"/>
    <w:rsid w:val="00BE78D0"/>
    <w:rsid w:val="00BE7FCF"/>
    <w:rsid w:val="00BF023F"/>
    <w:rsid w:val="00BF07D4"/>
    <w:rsid w:val="00BF0C44"/>
    <w:rsid w:val="00BF0C83"/>
    <w:rsid w:val="00BF2571"/>
    <w:rsid w:val="00BF28F3"/>
    <w:rsid w:val="00BF2B86"/>
    <w:rsid w:val="00BF2E62"/>
    <w:rsid w:val="00BF3977"/>
    <w:rsid w:val="00BF3B77"/>
    <w:rsid w:val="00BF3DB0"/>
    <w:rsid w:val="00BF4106"/>
    <w:rsid w:val="00BF41A5"/>
    <w:rsid w:val="00BF4EFC"/>
    <w:rsid w:val="00BF5242"/>
    <w:rsid w:val="00BF5389"/>
    <w:rsid w:val="00BF59C6"/>
    <w:rsid w:val="00BF5DD8"/>
    <w:rsid w:val="00BF622E"/>
    <w:rsid w:val="00BF6C3C"/>
    <w:rsid w:val="00BF722D"/>
    <w:rsid w:val="00BF7A9F"/>
    <w:rsid w:val="00BF7B2F"/>
    <w:rsid w:val="00C00177"/>
    <w:rsid w:val="00C00C27"/>
    <w:rsid w:val="00C01829"/>
    <w:rsid w:val="00C01A11"/>
    <w:rsid w:val="00C02015"/>
    <w:rsid w:val="00C02584"/>
    <w:rsid w:val="00C02862"/>
    <w:rsid w:val="00C034BE"/>
    <w:rsid w:val="00C03516"/>
    <w:rsid w:val="00C0362C"/>
    <w:rsid w:val="00C037C5"/>
    <w:rsid w:val="00C04096"/>
    <w:rsid w:val="00C045F9"/>
    <w:rsid w:val="00C046F5"/>
    <w:rsid w:val="00C0503D"/>
    <w:rsid w:val="00C052BB"/>
    <w:rsid w:val="00C0555E"/>
    <w:rsid w:val="00C05C47"/>
    <w:rsid w:val="00C06550"/>
    <w:rsid w:val="00C06EBC"/>
    <w:rsid w:val="00C103A3"/>
    <w:rsid w:val="00C105F3"/>
    <w:rsid w:val="00C10602"/>
    <w:rsid w:val="00C10C32"/>
    <w:rsid w:val="00C10E2E"/>
    <w:rsid w:val="00C10F2B"/>
    <w:rsid w:val="00C10F57"/>
    <w:rsid w:val="00C10F68"/>
    <w:rsid w:val="00C10F73"/>
    <w:rsid w:val="00C10F8B"/>
    <w:rsid w:val="00C1167A"/>
    <w:rsid w:val="00C1168B"/>
    <w:rsid w:val="00C116D8"/>
    <w:rsid w:val="00C11AA5"/>
    <w:rsid w:val="00C11CDA"/>
    <w:rsid w:val="00C11FE0"/>
    <w:rsid w:val="00C1327E"/>
    <w:rsid w:val="00C13289"/>
    <w:rsid w:val="00C148B3"/>
    <w:rsid w:val="00C14924"/>
    <w:rsid w:val="00C14B81"/>
    <w:rsid w:val="00C14D58"/>
    <w:rsid w:val="00C14FB3"/>
    <w:rsid w:val="00C15233"/>
    <w:rsid w:val="00C1525C"/>
    <w:rsid w:val="00C156C1"/>
    <w:rsid w:val="00C15C6A"/>
    <w:rsid w:val="00C1645B"/>
    <w:rsid w:val="00C16C31"/>
    <w:rsid w:val="00C17A18"/>
    <w:rsid w:val="00C20005"/>
    <w:rsid w:val="00C201DA"/>
    <w:rsid w:val="00C20549"/>
    <w:rsid w:val="00C20BEA"/>
    <w:rsid w:val="00C21099"/>
    <w:rsid w:val="00C212B3"/>
    <w:rsid w:val="00C21A58"/>
    <w:rsid w:val="00C21F7C"/>
    <w:rsid w:val="00C22001"/>
    <w:rsid w:val="00C22613"/>
    <w:rsid w:val="00C23362"/>
    <w:rsid w:val="00C236B0"/>
    <w:rsid w:val="00C2412D"/>
    <w:rsid w:val="00C24311"/>
    <w:rsid w:val="00C24359"/>
    <w:rsid w:val="00C24776"/>
    <w:rsid w:val="00C24BC5"/>
    <w:rsid w:val="00C24DDD"/>
    <w:rsid w:val="00C24EC5"/>
    <w:rsid w:val="00C255BF"/>
    <w:rsid w:val="00C25793"/>
    <w:rsid w:val="00C25833"/>
    <w:rsid w:val="00C2624E"/>
    <w:rsid w:val="00C27CC7"/>
    <w:rsid w:val="00C301C2"/>
    <w:rsid w:val="00C30347"/>
    <w:rsid w:val="00C30B9B"/>
    <w:rsid w:val="00C31114"/>
    <w:rsid w:val="00C311AA"/>
    <w:rsid w:val="00C31903"/>
    <w:rsid w:val="00C32D77"/>
    <w:rsid w:val="00C335F1"/>
    <w:rsid w:val="00C3390B"/>
    <w:rsid w:val="00C33DF4"/>
    <w:rsid w:val="00C33E72"/>
    <w:rsid w:val="00C344AB"/>
    <w:rsid w:val="00C3457C"/>
    <w:rsid w:val="00C34CD5"/>
    <w:rsid w:val="00C3646E"/>
    <w:rsid w:val="00C37146"/>
    <w:rsid w:val="00C3735F"/>
    <w:rsid w:val="00C376C6"/>
    <w:rsid w:val="00C37BDA"/>
    <w:rsid w:val="00C37CA0"/>
    <w:rsid w:val="00C400A5"/>
    <w:rsid w:val="00C40AC9"/>
    <w:rsid w:val="00C40E64"/>
    <w:rsid w:val="00C41505"/>
    <w:rsid w:val="00C41C45"/>
    <w:rsid w:val="00C42544"/>
    <w:rsid w:val="00C4258C"/>
    <w:rsid w:val="00C4277C"/>
    <w:rsid w:val="00C43351"/>
    <w:rsid w:val="00C439EC"/>
    <w:rsid w:val="00C439FD"/>
    <w:rsid w:val="00C43A23"/>
    <w:rsid w:val="00C43F9D"/>
    <w:rsid w:val="00C44321"/>
    <w:rsid w:val="00C45006"/>
    <w:rsid w:val="00C450B2"/>
    <w:rsid w:val="00C453C3"/>
    <w:rsid w:val="00C45B73"/>
    <w:rsid w:val="00C460C3"/>
    <w:rsid w:val="00C46498"/>
    <w:rsid w:val="00C47035"/>
    <w:rsid w:val="00C476BC"/>
    <w:rsid w:val="00C5030B"/>
    <w:rsid w:val="00C50AE8"/>
    <w:rsid w:val="00C50CCC"/>
    <w:rsid w:val="00C50CEF"/>
    <w:rsid w:val="00C510F2"/>
    <w:rsid w:val="00C51BF0"/>
    <w:rsid w:val="00C51ED2"/>
    <w:rsid w:val="00C53129"/>
    <w:rsid w:val="00C537BA"/>
    <w:rsid w:val="00C53C9C"/>
    <w:rsid w:val="00C544E4"/>
    <w:rsid w:val="00C54621"/>
    <w:rsid w:val="00C5471F"/>
    <w:rsid w:val="00C54C42"/>
    <w:rsid w:val="00C55060"/>
    <w:rsid w:val="00C55799"/>
    <w:rsid w:val="00C55AE3"/>
    <w:rsid w:val="00C55EF7"/>
    <w:rsid w:val="00C567D7"/>
    <w:rsid w:val="00C568CF"/>
    <w:rsid w:val="00C56D83"/>
    <w:rsid w:val="00C5704A"/>
    <w:rsid w:val="00C57B38"/>
    <w:rsid w:val="00C60076"/>
    <w:rsid w:val="00C602A0"/>
    <w:rsid w:val="00C607D2"/>
    <w:rsid w:val="00C60ACE"/>
    <w:rsid w:val="00C61E9F"/>
    <w:rsid w:val="00C62B85"/>
    <w:rsid w:val="00C62C0F"/>
    <w:rsid w:val="00C62C7D"/>
    <w:rsid w:val="00C636D0"/>
    <w:rsid w:val="00C63723"/>
    <w:rsid w:val="00C63736"/>
    <w:rsid w:val="00C63D84"/>
    <w:rsid w:val="00C64C33"/>
    <w:rsid w:val="00C64D93"/>
    <w:rsid w:val="00C65FCE"/>
    <w:rsid w:val="00C662B6"/>
    <w:rsid w:val="00C663FE"/>
    <w:rsid w:val="00C66F0F"/>
    <w:rsid w:val="00C67451"/>
    <w:rsid w:val="00C674FF"/>
    <w:rsid w:val="00C67779"/>
    <w:rsid w:val="00C706BF"/>
    <w:rsid w:val="00C71699"/>
    <w:rsid w:val="00C71F34"/>
    <w:rsid w:val="00C72F01"/>
    <w:rsid w:val="00C72F2F"/>
    <w:rsid w:val="00C731E8"/>
    <w:rsid w:val="00C74060"/>
    <w:rsid w:val="00C746F6"/>
    <w:rsid w:val="00C749F1"/>
    <w:rsid w:val="00C74D57"/>
    <w:rsid w:val="00C75D99"/>
    <w:rsid w:val="00C76CAC"/>
    <w:rsid w:val="00C77377"/>
    <w:rsid w:val="00C77492"/>
    <w:rsid w:val="00C776DD"/>
    <w:rsid w:val="00C800F8"/>
    <w:rsid w:val="00C801A2"/>
    <w:rsid w:val="00C80740"/>
    <w:rsid w:val="00C809C2"/>
    <w:rsid w:val="00C80CF5"/>
    <w:rsid w:val="00C80FA4"/>
    <w:rsid w:val="00C81B5A"/>
    <w:rsid w:val="00C81DA0"/>
    <w:rsid w:val="00C81DBE"/>
    <w:rsid w:val="00C81F00"/>
    <w:rsid w:val="00C835E0"/>
    <w:rsid w:val="00C837B4"/>
    <w:rsid w:val="00C84249"/>
    <w:rsid w:val="00C84428"/>
    <w:rsid w:val="00C84771"/>
    <w:rsid w:val="00C84BDD"/>
    <w:rsid w:val="00C85D4B"/>
    <w:rsid w:val="00C86274"/>
    <w:rsid w:val="00C86D9A"/>
    <w:rsid w:val="00C870D4"/>
    <w:rsid w:val="00C87B08"/>
    <w:rsid w:val="00C87B93"/>
    <w:rsid w:val="00C9027C"/>
    <w:rsid w:val="00C90557"/>
    <w:rsid w:val="00C9127A"/>
    <w:rsid w:val="00C9154D"/>
    <w:rsid w:val="00C9166A"/>
    <w:rsid w:val="00C91829"/>
    <w:rsid w:val="00C91F96"/>
    <w:rsid w:val="00C92149"/>
    <w:rsid w:val="00C92355"/>
    <w:rsid w:val="00C92966"/>
    <w:rsid w:val="00C92D2A"/>
    <w:rsid w:val="00C92F34"/>
    <w:rsid w:val="00C93194"/>
    <w:rsid w:val="00C931E6"/>
    <w:rsid w:val="00C93E05"/>
    <w:rsid w:val="00C9437D"/>
    <w:rsid w:val="00C949D2"/>
    <w:rsid w:val="00C95993"/>
    <w:rsid w:val="00C95C3A"/>
    <w:rsid w:val="00C9619D"/>
    <w:rsid w:val="00C962DB"/>
    <w:rsid w:val="00C96782"/>
    <w:rsid w:val="00C96949"/>
    <w:rsid w:val="00C96A49"/>
    <w:rsid w:val="00C96CDF"/>
    <w:rsid w:val="00C96E5E"/>
    <w:rsid w:val="00C972AB"/>
    <w:rsid w:val="00C973B6"/>
    <w:rsid w:val="00CA01C3"/>
    <w:rsid w:val="00CA0832"/>
    <w:rsid w:val="00CA15FC"/>
    <w:rsid w:val="00CA1871"/>
    <w:rsid w:val="00CA27F5"/>
    <w:rsid w:val="00CA3133"/>
    <w:rsid w:val="00CA31D2"/>
    <w:rsid w:val="00CA37D5"/>
    <w:rsid w:val="00CA3D06"/>
    <w:rsid w:val="00CA4419"/>
    <w:rsid w:val="00CA5F9F"/>
    <w:rsid w:val="00CA79BA"/>
    <w:rsid w:val="00CA7FDC"/>
    <w:rsid w:val="00CB02A1"/>
    <w:rsid w:val="00CB0A1C"/>
    <w:rsid w:val="00CB17E2"/>
    <w:rsid w:val="00CB20B6"/>
    <w:rsid w:val="00CB2A77"/>
    <w:rsid w:val="00CB2B8F"/>
    <w:rsid w:val="00CB32B9"/>
    <w:rsid w:val="00CB409C"/>
    <w:rsid w:val="00CB4419"/>
    <w:rsid w:val="00CB4875"/>
    <w:rsid w:val="00CB503B"/>
    <w:rsid w:val="00CB55DF"/>
    <w:rsid w:val="00CB5F03"/>
    <w:rsid w:val="00CB601A"/>
    <w:rsid w:val="00CB654C"/>
    <w:rsid w:val="00CB6A79"/>
    <w:rsid w:val="00CB6B95"/>
    <w:rsid w:val="00CB6D0D"/>
    <w:rsid w:val="00CB6F93"/>
    <w:rsid w:val="00CB6FD1"/>
    <w:rsid w:val="00CC0C96"/>
    <w:rsid w:val="00CC0CBF"/>
    <w:rsid w:val="00CC14F9"/>
    <w:rsid w:val="00CC28B6"/>
    <w:rsid w:val="00CC2A8D"/>
    <w:rsid w:val="00CC353A"/>
    <w:rsid w:val="00CC45D3"/>
    <w:rsid w:val="00CC4B5E"/>
    <w:rsid w:val="00CC5177"/>
    <w:rsid w:val="00CC645E"/>
    <w:rsid w:val="00CC6D9E"/>
    <w:rsid w:val="00CD02A3"/>
    <w:rsid w:val="00CD03C2"/>
    <w:rsid w:val="00CD09C1"/>
    <w:rsid w:val="00CD0D10"/>
    <w:rsid w:val="00CD1A21"/>
    <w:rsid w:val="00CD215E"/>
    <w:rsid w:val="00CD2EDA"/>
    <w:rsid w:val="00CD2F04"/>
    <w:rsid w:val="00CD4C34"/>
    <w:rsid w:val="00CD4CCD"/>
    <w:rsid w:val="00CD5476"/>
    <w:rsid w:val="00CD5982"/>
    <w:rsid w:val="00CD5B33"/>
    <w:rsid w:val="00CD6096"/>
    <w:rsid w:val="00CD66CD"/>
    <w:rsid w:val="00CD6A03"/>
    <w:rsid w:val="00CD6A07"/>
    <w:rsid w:val="00CD6BF8"/>
    <w:rsid w:val="00CE0026"/>
    <w:rsid w:val="00CE03BE"/>
    <w:rsid w:val="00CE0875"/>
    <w:rsid w:val="00CE261A"/>
    <w:rsid w:val="00CE2938"/>
    <w:rsid w:val="00CE398B"/>
    <w:rsid w:val="00CE3B55"/>
    <w:rsid w:val="00CE3E05"/>
    <w:rsid w:val="00CE3F92"/>
    <w:rsid w:val="00CE439A"/>
    <w:rsid w:val="00CE4601"/>
    <w:rsid w:val="00CE465A"/>
    <w:rsid w:val="00CE47C2"/>
    <w:rsid w:val="00CE4CC8"/>
    <w:rsid w:val="00CE4CFD"/>
    <w:rsid w:val="00CE5CF2"/>
    <w:rsid w:val="00CE5D26"/>
    <w:rsid w:val="00CE6423"/>
    <w:rsid w:val="00CE6C33"/>
    <w:rsid w:val="00CE73E7"/>
    <w:rsid w:val="00CE7401"/>
    <w:rsid w:val="00CE749B"/>
    <w:rsid w:val="00CF03E1"/>
    <w:rsid w:val="00CF0623"/>
    <w:rsid w:val="00CF1559"/>
    <w:rsid w:val="00CF1B8F"/>
    <w:rsid w:val="00CF2042"/>
    <w:rsid w:val="00CF2D18"/>
    <w:rsid w:val="00CF3277"/>
    <w:rsid w:val="00CF37D9"/>
    <w:rsid w:val="00CF3923"/>
    <w:rsid w:val="00CF3B84"/>
    <w:rsid w:val="00CF3D85"/>
    <w:rsid w:val="00CF400B"/>
    <w:rsid w:val="00CF4443"/>
    <w:rsid w:val="00CF44B0"/>
    <w:rsid w:val="00CF588D"/>
    <w:rsid w:val="00CF5C53"/>
    <w:rsid w:val="00CF5C9F"/>
    <w:rsid w:val="00CF6529"/>
    <w:rsid w:val="00CF6BD8"/>
    <w:rsid w:val="00CF7352"/>
    <w:rsid w:val="00CF747E"/>
    <w:rsid w:val="00CF7617"/>
    <w:rsid w:val="00CF7772"/>
    <w:rsid w:val="00D0078F"/>
    <w:rsid w:val="00D009F2"/>
    <w:rsid w:val="00D00F0D"/>
    <w:rsid w:val="00D00FEA"/>
    <w:rsid w:val="00D019CC"/>
    <w:rsid w:val="00D02B7B"/>
    <w:rsid w:val="00D02C5E"/>
    <w:rsid w:val="00D038E6"/>
    <w:rsid w:val="00D04259"/>
    <w:rsid w:val="00D043C1"/>
    <w:rsid w:val="00D049A8"/>
    <w:rsid w:val="00D04AD1"/>
    <w:rsid w:val="00D0586B"/>
    <w:rsid w:val="00D05BB8"/>
    <w:rsid w:val="00D05D5F"/>
    <w:rsid w:val="00D062AF"/>
    <w:rsid w:val="00D06382"/>
    <w:rsid w:val="00D0745C"/>
    <w:rsid w:val="00D07F2C"/>
    <w:rsid w:val="00D10E5D"/>
    <w:rsid w:val="00D1117B"/>
    <w:rsid w:val="00D111E2"/>
    <w:rsid w:val="00D114EB"/>
    <w:rsid w:val="00D120A3"/>
    <w:rsid w:val="00D12D41"/>
    <w:rsid w:val="00D12ED0"/>
    <w:rsid w:val="00D132E3"/>
    <w:rsid w:val="00D13AB2"/>
    <w:rsid w:val="00D13CDE"/>
    <w:rsid w:val="00D142A5"/>
    <w:rsid w:val="00D14309"/>
    <w:rsid w:val="00D14707"/>
    <w:rsid w:val="00D152FB"/>
    <w:rsid w:val="00D15589"/>
    <w:rsid w:val="00D157D8"/>
    <w:rsid w:val="00D1591C"/>
    <w:rsid w:val="00D1591F"/>
    <w:rsid w:val="00D159ED"/>
    <w:rsid w:val="00D15DA5"/>
    <w:rsid w:val="00D15E31"/>
    <w:rsid w:val="00D169B8"/>
    <w:rsid w:val="00D16CF1"/>
    <w:rsid w:val="00D16DC4"/>
    <w:rsid w:val="00D16DDF"/>
    <w:rsid w:val="00D16FC0"/>
    <w:rsid w:val="00D1701D"/>
    <w:rsid w:val="00D17107"/>
    <w:rsid w:val="00D17183"/>
    <w:rsid w:val="00D171DE"/>
    <w:rsid w:val="00D171EB"/>
    <w:rsid w:val="00D175BF"/>
    <w:rsid w:val="00D17CC3"/>
    <w:rsid w:val="00D17EBB"/>
    <w:rsid w:val="00D17FE2"/>
    <w:rsid w:val="00D20D54"/>
    <w:rsid w:val="00D20DB9"/>
    <w:rsid w:val="00D20ECB"/>
    <w:rsid w:val="00D20FD1"/>
    <w:rsid w:val="00D21130"/>
    <w:rsid w:val="00D21472"/>
    <w:rsid w:val="00D22371"/>
    <w:rsid w:val="00D22747"/>
    <w:rsid w:val="00D23115"/>
    <w:rsid w:val="00D23AE1"/>
    <w:rsid w:val="00D23C2F"/>
    <w:rsid w:val="00D247B1"/>
    <w:rsid w:val="00D24980"/>
    <w:rsid w:val="00D24DE4"/>
    <w:rsid w:val="00D2517D"/>
    <w:rsid w:val="00D253BA"/>
    <w:rsid w:val="00D25479"/>
    <w:rsid w:val="00D25B3B"/>
    <w:rsid w:val="00D25C44"/>
    <w:rsid w:val="00D26522"/>
    <w:rsid w:val="00D268A1"/>
    <w:rsid w:val="00D26930"/>
    <w:rsid w:val="00D26B1D"/>
    <w:rsid w:val="00D26DF2"/>
    <w:rsid w:val="00D314FE"/>
    <w:rsid w:val="00D316A9"/>
    <w:rsid w:val="00D31724"/>
    <w:rsid w:val="00D31C05"/>
    <w:rsid w:val="00D31C4C"/>
    <w:rsid w:val="00D338C5"/>
    <w:rsid w:val="00D34399"/>
    <w:rsid w:val="00D34635"/>
    <w:rsid w:val="00D34691"/>
    <w:rsid w:val="00D3477A"/>
    <w:rsid w:val="00D34F6C"/>
    <w:rsid w:val="00D352A4"/>
    <w:rsid w:val="00D353A9"/>
    <w:rsid w:val="00D35571"/>
    <w:rsid w:val="00D35A46"/>
    <w:rsid w:val="00D35DF6"/>
    <w:rsid w:val="00D362BF"/>
    <w:rsid w:val="00D36949"/>
    <w:rsid w:val="00D369ED"/>
    <w:rsid w:val="00D36DDC"/>
    <w:rsid w:val="00D371D0"/>
    <w:rsid w:val="00D377D5"/>
    <w:rsid w:val="00D4039F"/>
    <w:rsid w:val="00D40991"/>
    <w:rsid w:val="00D4130C"/>
    <w:rsid w:val="00D414CB"/>
    <w:rsid w:val="00D4242C"/>
    <w:rsid w:val="00D438C7"/>
    <w:rsid w:val="00D43C96"/>
    <w:rsid w:val="00D43F09"/>
    <w:rsid w:val="00D44E1B"/>
    <w:rsid w:val="00D45AF9"/>
    <w:rsid w:val="00D45B5B"/>
    <w:rsid w:val="00D45BF1"/>
    <w:rsid w:val="00D4679D"/>
    <w:rsid w:val="00D476F8"/>
    <w:rsid w:val="00D47D52"/>
    <w:rsid w:val="00D50AA6"/>
    <w:rsid w:val="00D50F4A"/>
    <w:rsid w:val="00D51298"/>
    <w:rsid w:val="00D51491"/>
    <w:rsid w:val="00D51871"/>
    <w:rsid w:val="00D51CCE"/>
    <w:rsid w:val="00D53246"/>
    <w:rsid w:val="00D532BB"/>
    <w:rsid w:val="00D535FD"/>
    <w:rsid w:val="00D53FA5"/>
    <w:rsid w:val="00D547A5"/>
    <w:rsid w:val="00D5491A"/>
    <w:rsid w:val="00D54D14"/>
    <w:rsid w:val="00D54D47"/>
    <w:rsid w:val="00D54EA9"/>
    <w:rsid w:val="00D55466"/>
    <w:rsid w:val="00D5613C"/>
    <w:rsid w:val="00D5627C"/>
    <w:rsid w:val="00D562AD"/>
    <w:rsid w:val="00D56695"/>
    <w:rsid w:val="00D57247"/>
    <w:rsid w:val="00D574CA"/>
    <w:rsid w:val="00D576FB"/>
    <w:rsid w:val="00D604C0"/>
    <w:rsid w:val="00D60B19"/>
    <w:rsid w:val="00D60BAD"/>
    <w:rsid w:val="00D60D4A"/>
    <w:rsid w:val="00D611F4"/>
    <w:rsid w:val="00D617BC"/>
    <w:rsid w:val="00D62109"/>
    <w:rsid w:val="00D626F9"/>
    <w:rsid w:val="00D62732"/>
    <w:rsid w:val="00D6369F"/>
    <w:rsid w:val="00D6400B"/>
    <w:rsid w:val="00D6444E"/>
    <w:rsid w:val="00D64587"/>
    <w:rsid w:val="00D64607"/>
    <w:rsid w:val="00D6476E"/>
    <w:rsid w:val="00D6506C"/>
    <w:rsid w:val="00D6596D"/>
    <w:rsid w:val="00D65C36"/>
    <w:rsid w:val="00D66201"/>
    <w:rsid w:val="00D6691B"/>
    <w:rsid w:val="00D671D7"/>
    <w:rsid w:val="00D67A53"/>
    <w:rsid w:val="00D70073"/>
    <w:rsid w:val="00D7017A"/>
    <w:rsid w:val="00D70327"/>
    <w:rsid w:val="00D70348"/>
    <w:rsid w:val="00D70679"/>
    <w:rsid w:val="00D712EA"/>
    <w:rsid w:val="00D7193E"/>
    <w:rsid w:val="00D73019"/>
    <w:rsid w:val="00D73B3E"/>
    <w:rsid w:val="00D73FA2"/>
    <w:rsid w:val="00D740F7"/>
    <w:rsid w:val="00D742C1"/>
    <w:rsid w:val="00D74DAE"/>
    <w:rsid w:val="00D7557D"/>
    <w:rsid w:val="00D75967"/>
    <w:rsid w:val="00D75C53"/>
    <w:rsid w:val="00D76DDD"/>
    <w:rsid w:val="00D76FF0"/>
    <w:rsid w:val="00D771A7"/>
    <w:rsid w:val="00D77A0C"/>
    <w:rsid w:val="00D8039B"/>
    <w:rsid w:val="00D80724"/>
    <w:rsid w:val="00D80B8E"/>
    <w:rsid w:val="00D80C05"/>
    <w:rsid w:val="00D80F72"/>
    <w:rsid w:val="00D8159B"/>
    <w:rsid w:val="00D82D7D"/>
    <w:rsid w:val="00D82E45"/>
    <w:rsid w:val="00D82EE8"/>
    <w:rsid w:val="00D83754"/>
    <w:rsid w:val="00D83CD0"/>
    <w:rsid w:val="00D84648"/>
    <w:rsid w:val="00D846CA"/>
    <w:rsid w:val="00D84EA9"/>
    <w:rsid w:val="00D85436"/>
    <w:rsid w:val="00D85B15"/>
    <w:rsid w:val="00D85FC6"/>
    <w:rsid w:val="00D86191"/>
    <w:rsid w:val="00D86552"/>
    <w:rsid w:val="00D8656F"/>
    <w:rsid w:val="00D86648"/>
    <w:rsid w:val="00D87272"/>
    <w:rsid w:val="00D879B2"/>
    <w:rsid w:val="00D90363"/>
    <w:rsid w:val="00D904B8"/>
    <w:rsid w:val="00D90823"/>
    <w:rsid w:val="00D90889"/>
    <w:rsid w:val="00D908FD"/>
    <w:rsid w:val="00D90979"/>
    <w:rsid w:val="00D90C93"/>
    <w:rsid w:val="00D90F97"/>
    <w:rsid w:val="00D90FF5"/>
    <w:rsid w:val="00D91134"/>
    <w:rsid w:val="00D91D43"/>
    <w:rsid w:val="00D9236C"/>
    <w:rsid w:val="00D92761"/>
    <w:rsid w:val="00D92C18"/>
    <w:rsid w:val="00D92CAD"/>
    <w:rsid w:val="00D92CCB"/>
    <w:rsid w:val="00D9310B"/>
    <w:rsid w:val="00D934ED"/>
    <w:rsid w:val="00D93635"/>
    <w:rsid w:val="00D93D36"/>
    <w:rsid w:val="00D94441"/>
    <w:rsid w:val="00D949FF"/>
    <w:rsid w:val="00D94A8C"/>
    <w:rsid w:val="00D95BBD"/>
    <w:rsid w:val="00D97339"/>
    <w:rsid w:val="00D9741E"/>
    <w:rsid w:val="00DA0149"/>
    <w:rsid w:val="00DA0519"/>
    <w:rsid w:val="00DA1530"/>
    <w:rsid w:val="00DA288E"/>
    <w:rsid w:val="00DA2ABD"/>
    <w:rsid w:val="00DA30D1"/>
    <w:rsid w:val="00DA31EA"/>
    <w:rsid w:val="00DA3572"/>
    <w:rsid w:val="00DA3665"/>
    <w:rsid w:val="00DA3BEE"/>
    <w:rsid w:val="00DA3ECC"/>
    <w:rsid w:val="00DA4A32"/>
    <w:rsid w:val="00DA4F53"/>
    <w:rsid w:val="00DA513C"/>
    <w:rsid w:val="00DA53B6"/>
    <w:rsid w:val="00DA65DC"/>
    <w:rsid w:val="00DA6C9F"/>
    <w:rsid w:val="00DA6CD1"/>
    <w:rsid w:val="00DA6EF2"/>
    <w:rsid w:val="00DA6FD3"/>
    <w:rsid w:val="00DA705B"/>
    <w:rsid w:val="00DA775C"/>
    <w:rsid w:val="00DA7B94"/>
    <w:rsid w:val="00DA7BB7"/>
    <w:rsid w:val="00DA7D04"/>
    <w:rsid w:val="00DA7E78"/>
    <w:rsid w:val="00DB021D"/>
    <w:rsid w:val="00DB0300"/>
    <w:rsid w:val="00DB0836"/>
    <w:rsid w:val="00DB3351"/>
    <w:rsid w:val="00DB394C"/>
    <w:rsid w:val="00DB47E6"/>
    <w:rsid w:val="00DB48FA"/>
    <w:rsid w:val="00DB5063"/>
    <w:rsid w:val="00DB57CB"/>
    <w:rsid w:val="00DB5CCB"/>
    <w:rsid w:val="00DB6767"/>
    <w:rsid w:val="00DB6A08"/>
    <w:rsid w:val="00DB6B03"/>
    <w:rsid w:val="00DB6B22"/>
    <w:rsid w:val="00DB6F79"/>
    <w:rsid w:val="00DB7376"/>
    <w:rsid w:val="00DB7914"/>
    <w:rsid w:val="00DB7B02"/>
    <w:rsid w:val="00DC0105"/>
    <w:rsid w:val="00DC019E"/>
    <w:rsid w:val="00DC04B0"/>
    <w:rsid w:val="00DC0624"/>
    <w:rsid w:val="00DC094F"/>
    <w:rsid w:val="00DC0E64"/>
    <w:rsid w:val="00DC1846"/>
    <w:rsid w:val="00DC251B"/>
    <w:rsid w:val="00DC26EB"/>
    <w:rsid w:val="00DC2AEB"/>
    <w:rsid w:val="00DC3CEA"/>
    <w:rsid w:val="00DC3E50"/>
    <w:rsid w:val="00DC438B"/>
    <w:rsid w:val="00DC5CEF"/>
    <w:rsid w:val="00DC6BDE"/>
    <w:rsid w:val="00DC6E45"/>
    <w:rsid w:val="00DC7EFD"/>
    <w:rsid w:val="00DC7FCE"/>
    <w:rsid w:val="00DD0E34"/>
    <w:rsid w:val="00DD109C"/>
    <w:rsid w:val="00DD2E84"/>
    <w:rsid w:val="00DD34E7"/>
    <w:rsid w:val="00DD3A52"/>
    <w:rsid w:val="00DD3DA0"/>
    <w:rsid w:val="00DD3DAC"/>
    <w:rsid w:val="00DD3EB1"/>
    <w:rsid w:val="00DD3F49"/>
    <w:rsid w:val="00DD3F6D"/>
    <w:rsid w:val="00DD45EE"/>
    <w:rsid w:val="00DD5090"/>
    <w:rsid w:val="00DD561B"/>
    <w:rsid w:val="00DD5A72"/>
    <w:rsid w:val="00DD6E52"/>
    <w:rsid w:val="00DD753D"/>
    <w:rsid w:val="00DD758E"/>
    <w:rsid w:val="00DD7927"/>
    <w:rsid w:val="00DD7B87"/>
    <w:rsid w:val="00DD7ED3"/>
    <w:rsid w:val="00DE05AC"/>
    <w:rsid w:val="00DE0882"/>
    <w:rsid w:val="00DE0949"/>
    <w:rsid w:val="00DE0E78"/>
    <w:rsid w:val="00DE171F"/>
    <w:rsid w:val="00DE1930"/>
    <w:rsid w:val="00DE1BDF"/>
    <w:rsid w:val="00DE2292"/>
    <w:rsid w:val="00DE2F62"/>
    <w:rsid w:val="00DE310C"/>
    <w:rsid w:val="00DE3FB8"/>
    <w:rsid w:val="00DE4CAD"/>
    <w:rsid w:val="00DE51DC"/>
    <w:rsid w:val="00DE5825"/>
    <w:rsid w:val="00DE5FCD"/>
    <w:rsid w:val="00DE6843"/>
    <w:rsid w:val="00DE68A6"/>
    <w:rsid w:val="00DE6D2F"/>
    <w:rsid w:val="00DE753E"/>
    <w:rsid w:val="00DE7B47"/>
    <w:rsid w:val="00DF05CE"/>
    <w:rsid w:val="00DF0826"/>
    <w:rsid w:val="00DF0A90"/>
    <w:rsid w:val="00DF0DDC"/>
    <w:rsid w:val="00DF111E"/>
    <w:rsid w:val="00DF1210"/>
    <w:rsid w:val="00DF17F2"/>
    <w:rsid w:val="00DF2167"/>
    <w:rsid w:val="00DF2451"/>
    <w:rsid w:val="00DF2795"/>
    <w:rsid w:val="00DF3091"/>
    <w:rsid w:val="00DF36E2"/>
    <w:rsid w:val="00DF3ADF"/>
    <w:rsid w:val="00DF3F11"/>
    <w:rsid w:val="00DF425B"/>
    <w:rsid w:val="00DF42D1"/>
    <w:rsid w:val="00DF446C"/>
    <w:rsid w:val="00DF47C0"/>
    <w:rsid w:val="00DF47FC"/>
    <w:rsid w:val="00DF53B7"/>
    <w:rsid w:val="00DF59AA"/>
    <w:rsid w:val="00DF6253"/>
    <w:rsid w:val="00DF6472"/>
    <w:rsid w:val="00DF65E9"/>
    <w:rsid w:val="00DF6672"/>
    <w:rsid w:val="00DF6A4B"/>
    <w:rsid w:val="00DF6C9D"/>
    <w:rsid w:val="00DF72ED"/>
    <w:rsid w:val="00DF7312"/>
    <w:rsid w:val="00DF76DB"/>
    <w:rsid w:val="00E002E0"/>
    <w:rsid w:val="00E00EEB"/>
    <w:rsid w:val="00E0129E"/>
    <w:rsid w:val="00E01A05"/>
    <w:rsid w:val="00E01E98"/>
    <w:rsid w:val="00E0215B"/>
    <w:rsid w:val="00E022EB"/>
    <w:rsid w:val="00E0234C"/>
    <w:rsid w:val="00E038B2"/>
    <w:rsid w:val="00E0422A"/>
    <w:rsid w:val="00E04A14"/>
    <w:rsid w:val="00E051F2"/>
    <w:rsid w:val="00E064FB"/>
    <w:rsid w:val="00E068DB"/>
    <w:rsid w:val="00E0742E"/>
    <w:rsid w:val="00E0750A"/>
    <w:rsid w:val="00E102E9"/>
    <w:rsid w:val="00E10E01"/>
    <w:rsid w:val="00E114DB"/>
    <w:rsid w:val="00E1249B"/>
    <w:rsid w:val="00E12513"/>
    <w:rsid w:val="00E12AED"/>
    <w:rsid w:val="00E1303B"/>
    <w:rsid w:val="00E13266"/>
    <w:rsid w:val="00E134A5"/>
    <w:rsid w:val="00E1374B"/>
    <w:rsid w:val="00E142B7"/>
    <w:rsid w:val="00E14619"/>
    <w:rsid w:val="00E1498C"/>
    <w:rsid w:val="00E14BA9"/>
    <w:rsid w:val="00E14CDB"/>
    <w:rsid w:val="00E15CA7"/>
    <w:rsid w:val="00E15FEC"/>
    <w:rsid w:val="00E16606"/>
    <w:rsid w:val="00E16ADF"/>
    <w:rsid w:val="00E16AE5"/>
    <w:rsid w:val="00E16E99"/>
    <w:rsid w:val="00E17D65"/>
    <w:rsid w:val="00E22556"/>
    <w:rsid w:val="00E2280C"/>
    <w:rsid w:val="00E22F82"/>
    <w:rsid w:val="00E23178"/>
    <w:rsid w:val="00E234FF"/>
    <w:rsid w:val="00E2388A"/>
    <w:rsid w:val="00E23D14"/>
    <w:rsid w:val="00E241BD"/>
    <w:rsid w:val="00E2437F"/>
    <w:rsid w:val="00E24BCF"/>
    <w:rsid w:val="00E268A8"/>
    <w:rsid w:val="00E26AB7"/>
    <w:rsid w:val="00E26C3C"/>
    <w:rsid w:val="00E2756D"/>
    <w:rsid w:val="00E275E4"/>
    <w:rsid w:val="00E27BA5"/>
    <w:rsid w:val="00E27CC8"/>
    <w:rsid w:val="00E27E25"/>
    <w:rsid w:val="00E27F65"/>
    <w:rsid w:val="00E27FE0"/>
    <w:rsid w:val="00E3014C"/>
    <w:rsid w:val="00E30260"/>
    <w:rsid w:val="00E30EB1"/>
    <w:rsid w:val="00E311A5"/>
    <w:rsid w:val="00E31996"/>
    <w:rsid w:val="00E31FEE"/>
    <w:rsid w:val="00E332AA"/>
    <w:rsid w:val="00E336B3"/>
    <w:rsid w:val="00E338A0"/>
    <w:rsid w:val="00E33BA5"/>
    <w:rsid w:val="00E33EBC"/>
    <w:rsid w:val="00E33FFA"/>
    <w:rsid w:val="00E3481E"/>
    <w:rsid w:val="00E34B21"/>
    <w:rsid w:val="00E34B57"/>
    <w:rsid w:val="00E34CEB"/>
    <w:rsid w:val="00E353F3"/>
    <w:rsid w:val="00E35D5A"/>
    <w:rsid w:val="00E36154"/>
    <w:rsid w:val="00E36748"/>
    <w:rsid w:val="00E3694E"/>
    <w:rsid w:val="00E37A14"/>
    <w:rsid w:val="00E408B4"/>
    <w:rsid w:val="00E40B83"/>
    <w:rsid w:val="00E40E1F"/>
    <w:rsid w:val="00E41379"/>
    <w:rsid w:val="00E41C75"/>
    <w:rsid w:val="00E425D3"/>
    <w:rsid w:val="00E42F3A"/>
    <w:rsid w:val="00E430C1"/>
    <w:rsid w:val="00E432AC"/>
    <w:rsid w:val="00E4350E"/>
    <w:rsid w:val="00E43763"/>
    <w:rsid w:val="00E43954"/>
    <w:rsid w:val="00E4537A"/>
    <w:rsid w:val="00E45DB8"/>
    <w:rsid w:val="00E47036"/>
    <w:rsid w:val="00E50F94"/>
    <w:rsid w:val="00E519E1"/>
    <w:rsid w:val="00E51DD3"/>
    <w:rsid w:val="00E52487"/>
    <w:rsid w:val="00E52550"/>
    <w:rsid w:val="00E52CD2"/>
    <w:rsid w:val="00E52D39"/>
    <w:rsid w:val="00E5348F"/>
    <w:rsid w:val="00E53684"/>
    <w:rsid w:val="00E5392D"/>
    <w:rsid w:val="00E54422"/>
    <w:rsid w:val="00E54A21"/>
    <w:rsid w:val="00E54E4A"/>
    <w:rsid w:val="00E5513B"/>
    <w:rsid w:val="00E553BE"/>
    <w:rsid w:val="00E55835"/>
    <w:rsid w:val="00E55C8B"/>
    <w:rsid w:val="00E5613A"/>
    <w:rsid w:val="00E57005"/>
    <w:rsid w:val="00E578A4"/>
    <w:rsid w:val="00E578F0"/>
    <w:rsid w:val="00E57B1C"/>
    <w:rsid w:val="00E57E17"/>
    <w:rsid w:val="00E57F0D"/>
    <w:rsid w:val="00E602F5"/>
    <w:rsid w:val="00E6058A"/>
    <w:rsid w:val="00E60633"/>
    <w:rsid w:val="00E606E2"/>
    <w:rsid w:val="00E6115C"/>
    <w:rsid w:val="00E615B9"/>
    <w:rsid w:val="00E616A8"/>
    <w:rsid w:val="00E61A11"/>
    <w:rsid w:val="00E6212D"/>
    <w:rsid w:val="00E62FA9"/>
    <w:rsid w:val="00E63225"/>
    <w:rsid w:val="00E632CC"/>
    <w:rsid w:val="00E63572"/>
    <w:rsid w:val="00E63760"/>
    <w:rsid w:val="00E63D53"/>
    <w:rsid w:val="00E65D4F"/>
    <w:rsid w:val="00E66738"/>
    <w:rsid w:val="00E66B2B"/>
    <w:rsid w:val="00E66C1B"/>
    <w:rsid w:val="00E67935"/>
    <w:rsid w:val="00E67DCD"/>
    <w:rsid w:val="00E70733"/>
    <w:rsid w:val="00E70BBD"/>
    <w:rsid w:val="00E710D1"/>
    <w:rsid w:val="00E71360"/>
    <w:rsid w:val="00E7171D"/>
    <w:rsid w:val="00E717EB"/>
    <w:rsid w:val="00E71823"/>
    <w:rsid w:val="00E71D17"/>
    <w:rsid w:val="00E72618"/>
    <w:rsid w:val="00E73542"/>
    <w:rsid w:val="00E73DD4"/>
    <w:rsid w:val="00E7497E"/>
    <w:rsid w:val="00E74A1B"/>
    <w:rsid w:val="00E74E9F"/>
    <w:rsid w:val="00E753F0"/>
    <w:rsid w:val="00E75A18"/>
    <w:rsid w:val="00E75B1F"/>
    <w:rsid w:val="00E76141"/>
    <w:rsid w:val="00E7638E"/>
    <w:rsid w:val="00E77043"/>
    <w:rsid w:val="00E773F1"/>
    <w:rsid w:val="00E77FBC"/>
    <w:rsid w:val="00E803C5"/>
    <w:rsid w:val="00E8041D"/>
    <w:rsid w:val="00E80699"/>
    <w:rsid w:val="00E80808"/>
    <w:rsid w:val="00E80F1C"/>
    <w:rsid w:val="00E81264"/>
    <w:rsid w:val="00E8166F"/>
    <w:rsid w:val="00E818D1"/>
    <w:rsid w:val="00E83A43"/>
    <w:rsid w:val="00E83F09"/>
    <w:rsid w:val="00E841ED"/>
    <w:rsid w:val="00E85B5E"/>
    <w:rsid w:val="00E85E36"/>
    <w:rsid w:val="00E85E4A"/>
    <w:rsid w:val="00E86E76"/>
    <w:rsid w:val="00E87974"/>
    <w:rsid w:val="00E879BF"/>
    <w:rsid w:val="00E90AC8"/>
    <w:rsid w:val="00E90EBA"/>
    <w:rsid w:val="00E913B6"/>
    <w:rsid w:val="00E91659"/>
    <w:rsid w:val="00E91A01"/>
    <w:rsid w:val="00E9224C"/>
    <w:rsid w:val="00E93084"/>
    <w:rsid w:val="00E9385A"/>
    <w:rsid w:val="00E939F0"/>
    <w:rsid w:val="00E93BBB"/>
    <w:rsid w:val="00E94483"/>
    <w:rsid w:val="00E9505D"/>
    <w:rsid w:val="00E96735"/>
    <w:rsid w:val="00E97BE3"/>
    <w:rsid w:val="00E97C91"/>
    <w:rsid w:val="00E97D46"/>
    <w:rsid w:val="00EA09AE"/>
    <w:rsid w:val="00EA177A"/>
    <w:rsid w:val="00EA196E"/>
    <w:rsid w:val="00EA1A93"/>
    <w:rsid w:val="00EA1B8D"/>
    <w:rsid w:val="00EA1E88"/>
    <w:rsid w:val="00EA1F93"/>
    <w:rsid w:val="00EA1F9B"/>
    <w:rsid w:val="00EA2C3D"/>
    <w:rsid w:val="00EA2F99"/>
    <w:rsid w:val="00EA2FF3"/>
    <w:rsid w:val="00EA37C3"/>
    <w:rsid w:val="00EA3A2F"/>
    <w:rsid w:val="00EA3A52"/>
    <w:rsid w:val="00EA3F0E"/>
    <w:rsid w:val="00EA4199"/>
    <w:rsid w:val="00EA4829"/>
    <w:rsid w:val="00EA4ACB"/>
    <w:rsid w:val="00EA4FC0"/>
    <w:rsid w:val="00EA6688"/>
    <w:rsid w:val="00EA7EFE"/>
    <w:rsid w:val="00EB0603"/>
    <w:rsid w:val="00EB0737"/>
    <w:rsid w:val="00EB0D5A"/>
    <w:rsid w:val="00EB0F0E"/>
    <w:rsid w:val="00EB1341"/>
    <w:rsid w:val="00EB1E12"/>
    <w:rsid w:val="00EB1F4B"/>
    <w:rsid w:val="00EB2123"/>
    <w:rsid w:val="00EB216D"/>
    <w:rsid w:val="00EB2783"/>
    <w:rsid w:val="00EB631F"/>
    <w:rsid w:val="00EB6B6D"/>
    <w:rsid w:val="00EB7117"/>
    <w:rsid w:val="00EB756C"/>
    <w:rsid w:val="00EB76D0"/>
    <w:rsid w:val="00EB7C18"/>
    <w:rsid w:val="00EC011E"/>
    <w:rsid w:val="00EC227D"/>
    <w:rsid w:val="00EC22D2"/>
    <w:rsid w:val="00EC24A7"/>
    <w:rsid w:val="00EC27F3"/>
    <w:rsid w:val="00EC35D5"/>
    <w:rsid w:val="00EC3644"/>
    <w:rsid w:val="00EC38C3"/>
    <w:rsid w:val="00EC3997"/>
    <w:rsid w:val="00EC3DC5"/>
    <w:rsid w:val="00EC47DD"/>
    <w:rsid w:val="00EC4972"/>
    <w:rsid w:val="00EC49EE"/>
    <w:rsid w:val="00EC59CA"/>
    <w:rsid w:val="00EC6109"/>
    <w:rsid w:val="00EC67AB"/>
    <w:rsid w:val="00EC6A20"/>
    <w:rsid w:val="00EC7382"/>
    <w:rsid w:val="00EC7815"/>
    <w:rsid w:val="00EC7FB1"/>
    <w:rsid w:val="00ED124C"/>
    <w:rsid w:val="00ED1294"/>
    <w:rsid w:val="00ED1D6C"/>
    <w:rsid w:val="00ED1ECD"/>
    <w:rsid w:val="00ED26D8"/>
    <w:rsid w:val="00ED3038"/>
    <w:rsid w:val="00ED377C"/>
    <w:rsid w:val="00ED4434"/>
    <w:rsid w:val="00ED4A68"/>
    <w:rsid w:val="00ED4C52"/>
    <w:rsid w:val="00ED4E95"/>
    <w:rsid w:val="00ED4E96"/>
    <w:rsid w:val="00ED5491"/>
    <w:rsid w:val="00ED54A0"/>
    <w:rsid w:val="00ED54B1"/>
    <w:rsid w:val="00ED60DB"/>
    <w:rsid w:val="00ED6E66"/>
    <w:rsid w:val="00ED741E"/>
    <w:rsid w:val="00ED74D1"/>
    <w:rsid w:val="00ED7907"/>
    <w:rsid w:val="00EE0A01"/>
    <w:rsid w:val="00EE11AD"/>
    <w:rsid w:val="00EE16B4"/>
    <w:rsid w:val="00EE1DA3"/>
    <w:rsid w:val="00EE1E0F"/>
    <w:rsid w:val="00EE2CE8"/>
    <w:rsid w:val="00EE3350"/>
    <w:rsid w:val="00EE35CA"/>
    <w:rsid w:val="00EE3649"/>
    <w:rsid w:val="00EE4435"/>
    <w:rsid w:val="00EE4496"/>
    <w:rsid w:val="00EE4B25"/>
    <w:rsid w:val="00EE4C48"/>
    <w:rsid w:val="00EE5365"/>
    <w:rsid w:val="00EE5486"/>
    <w:rsid w:val="00EE5D66"/>
    <w:rsid w:val="00EE6489"/>
    <w:rsid w:val="00EE6AE9"/>
    <w:rsid w:val="00EE6AF6"/>
    <w:rsid w:val="00EE770C"/>
    <w:rsid w:val="00EE7E19"/>
    <w:rsid w:val="00EF0544"/>
    <w:rsid w:val="00EF09DF"/>
    <w:rsid w:val="00EF0B1B"/>
    <w:rsid w:val="00EF1864"/>
    <w:rsid w:val="00EF2363"/>
    <w:rsid w:val="00EF240E"/>
    <w:rsid w:val="00EF253C"/>
    <w:rsid w:val="00EF2894"/>
    <w:rsid w:val="00EF3043"/>
    <w:rsid w:val="00EF30D6"/>
    <w:rsid w:val="00EF3691"/>
    <w:rsid w:val="00EF4529"/>
    <w:rsid w:val="00EF501C"/>
    <w:rsid w:val="00EF50B8"/>
    <w:rsid w:val="00EF5405"/>
    <w:rsid w:val="00EF580A"/>
    <w:rsid w:val="00EF5853"/>
    <w:rsid w:val="00EF6396"/>
    <w:rsid w:val="00EF6BA6"/>
    <w:rsid w:val="00EF6DAD"/>
    <w:rsid w:val="00EF6F28"/>
    <w:rsid w:val="00EF7235"/>
    <w:rsid w:val="00EF7498"/>
    <w:rsid w:val="00EF761B"/>
    <w:rsid w:val="00EF7E6C"/>
    <w:rsid w:val="00F0006E"/>
    <w:rsid w:val="00F01749"/>
    <w:rsid w:val="00F025F7"/>
    <w:rsid w:val="00F02C9B"/>
    <w:rsid w:val="00F03D2E"/>
    <w:rsid w:val="00F03D39"/>
    <w:rsid w:val="00F040CF"/>
    <w:rsid w:val="00F04B5F"/>
    <w:rsid w:val="00F05431"/>
    <w:rsid w:val="00F05ECB"/>
    <w:rsid w:val="00F06197"/>
    <w:rsid w:val="00F06329"/>
    <w:rsid w:val="00F06838"/>
    <w:rsid w:val="00F06B50"/>
    <w:rsid w:val="00F06E46"/>
    <w:rsid w:val="00F07838"/>
    <w:rsid w:val="00F07B3A"/>
    <w:rsid w:val="00F107F9"/>
    <w:rsid w:val="00F108B7"/>
    <w:rsid w:val="00F10C4F"/>
    <w:rsid w:val="00F113C6"/>
    <w:rsid w:val="00F12160"/>
    <w:rsid w:val="00F13057"/>
    <w:rsid w:val="00F135C6"/>
    <w:rsid w:val="00F13B28"/>
    <w:rsid w:val="00F1458E"/>
    <w:rsid w:val="00F1482D"/>
    <w:rsid w:val="00F14D51"/>
    <w:rsid w:val="00F1551F"/>
    <w:rsid w:val="00F159CD"/>
    <w:rsid w:val="00F15AB7"/>
    <w:rsid w:val="00F15CBD"/>
    <w:rsid w:val="00F169DC"/>
    <w:rsid w:val="00F16C1C"/>
    <w:rsid w:val="00F17823"/>
    <w:rsid w:val="00F17C4B"/>
    <w:rsid w:val="00F17E34"/>
    <w:rsid w:val="00F20460"/>
    <w:rsid w:val="00F21595"/>
    <w:rsid w:val="00F2163C"/>
    <w:rsid w:val="00F22A67"/>
    <w:rsid w:val="00F22F17"/>
    <w:rsid w:val="00F231B7"/>
    <w:rsid w:val="00F231EF"/>
    <w:rsid w:val="00F23287"/>
    <w:rsid w:val="00F23600"/>
    <w:rsid w:val="00F23636"/>
    <w:rsid w:val="00F23B80"/>
    <w:rsid w:val="00F24AC3"/>
    <w:rsid w:val="00F25097"/>
    <w:rsid w:val="00F25454"/>
    <w:rsid w:val="00F256F6"/>
    <w:rsid w:val="00F25931"/>
    <w:rsid w:val="00F26452"/>
    <w:rsid w:val="00F26F17"/>
    <w:rsid w:val="00F2712A"/>
    <w:rsid w:val="00F27219"/>
    <w:rsid w:val="00F2752D"/>
    <w:rsid w:val="00F27D1C"/>
    <w:rsid w:val="00F30612"/>
    <w:rsid w:val="00F3144A"/>
    <w:rsid w:val="00F31453"/>
    <w:rsid w:val="00F3162F"/>
    <w:rsid w:val="00F318E8"/>
    <w:rsid w:val="00F31986"/>
    <w:rsid w:val="00F31B58"/>
    <w:rsid w:val="00F31DA4"/>
    <w:rsid w:val="00F31E94"/>
    <w:rsid w:val="00F32456"/>
    <w:rsid w:val="00F3288A"/>
    <w:rsid w:val="00F32C67"/>
    <w:rsid w:val="00F33300"/>
    <w:rsid w:val="00F338BD"/>
    <w:rsid w:val="00F339D5"/>
    <w:rsid w:val="00F33DD6"/>
    <w:rsid w:val="00F34299"/>
    <w:rsid w:val="00F347F7"/>
    <w:rsid w:val="00F34A3D"/>
    <w:rsid w:val="00F34BF9"/>
    <w:rsid w:val="00F34F66"/>
    <w:rsid w:val="00F350DC"/>
    <w:rsid w:val="00F35A12"/>
    <w:rsid w:val="00F35A29"/>
    <w:rsid w:val="00F361F2"/>
    <w:rsid w:val="00F363B4"/>
    <w:rsid w:val="00F364FF"/>
    <w:rsid w:val="00F36558"/>
    <w:rsid w:val="00F365D0"/>
    <w:rsid w:val="00F366D7"/>
    <w:rsid w:val="00F37419"/>
    <w:rsid w:val="00F37731"/>
    <w:rsid w:val="00F37974"/>
    <w:rsid w:val="00F40D43"/>
    <w:rsid w:val="00F40F9F"/>
    <w:rsid w:val="00F410E3"/>
    <w:rsid w:val="00F41266"/>
    <w:rsid w:val="00F413FC"/>
    <w:rsid w:val="00F4157B"/>
    <w:rsid w:val="00F41F42"/>
    <w:rsid w:val="00F41F7E"/>
    <w:rsid w:val="00F4212C"/>
    <w:rsid w:val="00F423EC"/>
    <w:rsid w:val="00F42BAC"/>
    <w:rsid w:val="00F43A48"/>
    <w:rsid w:val="00F4400C"/>
    <w:rsid w:val="00F443C5"/>
    <w:rsid w:val="00F44B86"/>
    <w:rsid w:val="00F45853"/>
    <w:rsid w:val="00F45A75"/>
    <w:rsid w:val="00F45A8D"/>
    <w:rsid w:val="00F45B23"/>
    <w:rsid w:val="00F45B2D"/>
    <w:rsid w:val="00F46859"/>
    <w:rsid w:val="00F47E42"/>
    <w:rsid w:val="00F47F86"/>
    <w:rsid w:val="00F503DB"/>
    <w:rsid w:val="00F50477"/>
    <w:rsid w:val="00F50C9B"/>
    <w:rsid w:val="00F50CE9"/>
    <w:rsid w:val="00F50D13"/>
    <w:rsid w:val="00F50ECB"/>
    <w:rsid w:val="00F5124A"/>
    <w:rsid w:val="00F51371"/>
    <w:rsid w:val="00F5211E"/>
    <w:rsid w:val="00F52CC8"/>
    <w:rsid w:val="00F531DA"/>
    <w:rsid w:val="00F53A26"/>
    <w:rsid w:val="00F54172"/>
    <w:rsid w:val="00F541DB"/>
    <w:rsid w:val="00F5432D"/>
    <w:rsid w:val="00F5462E"/>
    <w:rsid w:val="00F548AF"/>
    <w:rsid w:val="00F551FA"/>
    <w:rsid w:val="00F55B75"/>
    <w:rsid w:val="00F55FA0"/>
    <w:rsid w:val="00F56CE1"/>
    <w:rsid w:val="00F56D59"/>
    <w:rsid w:val="00F56F94"/>
    <w:rsid w:val="00F5779E"/>
    <w:rsid w:val="00F60C10"/>
    <w:rsid w:val="00F60C8A"/>
    <w:rsid w:val="00F60FBD"/>
    <w:rsid w:val="00F6148F"/>
    <w:rsid w:val="00F6154C"/>
    <w:rsid w:val="00F615D0"/>
    <w:rsid w:val="00F61F3E"/>
    <w:rsid w:val="00F6217C"/>
    <w:rsid w:val="00F6294C"/>
    <w:rsid w:val="00F62D28"/>
    <w:rsid w:val="00F62D3C"/>
    <w:rsid w:val="00F636A1"/>
    <w:rsid w:val="00F63F57"/>
    <w:rsid w:val="00F64575"/>
    <w:rsid w:val="00F64603"/>
    <w:rsid w:val="00F65601"/>
    <w:rsid w:val="00F65605"/>
    <w:rsid w:val="00F659C0"/>
    <w:rsid w:val="00F65AB4"/>
    <w:rsid w:val="00F65D45"/>
    <w:rsid w:val="00F65E75"/>
    <w:rsid w:val="00F66758"/>
    <w:rsid w:val="00F66DC5"/>
    <w:rsid w:val="00F66DD2"/>
    <w:rsid w:val="00F677CF"/>
    <w:rsid w:val="00F70439"/>
    <w:rsid w:val="00F70783"/>
    <w:rsid w:val="00F70974"/>
    <w:rsid w:val="00F71425"/>
    <w:rsid w:val="00F7235F"/>
    <w:rsid w:val="00F72783"/>
    <w:rsid w:val="00F7297D"/>
    <w:rsid w:val="00F73089"/>
    <w:rsid w:val="00F7348A"/>
    <w:rsid w:val="00F735F4"/>
    <w:rsid w:val="00F73644"/>
    <w:rsid w:val="00F73843"/>
    <w:rsid w:val="00F73ADC"/>
    <w:rsid w:val="00F7426F"/>
    <w:rsid w:val="00F74566"/>
    <w:rsid w:val="00F7472B"/>
    <w:rsid w:val="00F7481C"/>
    <w:rsid w:val="00F74904"/>
    <w:rsid w:val="00F75D65"/>
    <w:rsid w:val="00F75D97"/>
    <w:rsid w:val="00F7615E"/>
    <w:rsid w:val="00F7713A"/>
    <w:rsid w:val="00F776B2"/>
    <w:rsid w:val="00F776EC"/>
    <w:rsid w:val="00F77A89"/>
    <w:rsid w:val="00F8104E"/>
    <w:rsid w:val="00F815E8"/>
    <w:rsid w:val="00F8236C"/>
    <w:rsid w:val="00F824F3"/>
    <w:rsid w:val="00F83227"/>
    <w:rsid w:val="00F83366"/>
    <w:rsid w:val="00F83599"/>
    <w:rsid w:val="00F83844"/>
    <w:rsid w:val="00F84435"/>
    <w:rsid w:val="00F847F2"/>
    <w:rsid w:val="00F85BE5"/>
    <w:rsid w:val="00F87C17"/>
    <w:rsid w:val="00F87D1E"/>
    <w:rsid w:val="00F87EC2"/>
    <w:rsid w:val="00F900B5"/>
    <w:rsid w:val="00F9058E"/>
    <w:rsid w:val="00F9078B"/>
    <w:rsid w:val="00F909AB"/>
    <w:rsid w:val="00F9216E"/>
    <w:rsid w:val="00F92E22"/>
    <w:rsid w:val="00F936DE"/>
    <w:rsid w:val="00F94232"/>
    <w:rsid w:val="00F9430B"/>
    <w:rsid w:val="00F94B47"/>
    <w:rsid w:val="00F950F3"/>
    <w:rsid w:val="00F9533F"/>
    <w:rsid w:val="00F95557"/>
    <w:rsid w:val="00F955BE"/>
    <w:rsid w:val="00F95A35"/>
    <w:rsid w:val="00F96482"/>
    <w:rsid w:val="00F96540"/>
    <w:rsid w:val="00F97F93"/>
    <w:rsid w:val="00FA06E9"/>
    <w:rsid w:val="00FA174F"/>
    <w:rsid w:val="00FA175A"/>
    <w:rsid w:val="00FA1BB7"/>
    <w:rsid w:val="00FA272D"/>
    <w:rsid w:val="00FA27DC"/>
    <w:rsid w:val="00FA34D4"/>
    <w:rsid w:val="00FA3556"/>
    <w:rsid w:val="00FA356B"/>
    <w:rsid w:val="00FA35F1"/>
    <w:rsid w:val="00FA3F3E"/>
    <w:rsid w:val="00FA3FA7"/>
    <w:rsid w:val="00FA424A"/>
    <w:rsid w:val="00FA45A3"/>
    <w:rsid w:val="00FA4635"/>
    <w:rsid w:val="00FA4715"/>
    <w:rsid w:val="00FA4E29"/>
    <w:rsid w:val="00FA5208"/>
    <w:rsid w:val="00FA575B"/>
    <w:rsid w:val="00FA5B2F"/>
    <w:rsid w:val="00FA5BD5"/>
    <w:rsid w:val="00FA618E"/>
    <w:rsid w:val="00FA660A"/>
    <w:rsid w:val="00FB09BA"/>
    <w:rsid w:val="00FB15EF"/>
    <w:rsid w:val="00FB161A"/>
    <w:rsid w:val="00FB1746"/>
    <w:rsid w:val="00FB2618"/>
    <w:rsid w:val="00FB2A87"/>
    <w:rsid w:val="00FB2E5F"/>
    <w:rsid w:val="00FB4750"/>
    <w:rsid w:val="00FB4DF6"/>
    <w:rsid w:val="00FB4EE7"/>
    <w:rsid w:val="00FB4F4A"/>
    <w:rsid w:val="00FB5CA3"/>
    <w:rsid w:val="00FB621A"/>
    <w:rsid w:val="00FB7183"/>
    <w:rsid w:val="00FB721B"/>
    <w:rsid w:val="00FB760A"/>
    <w:rsid w:val="00FB7DBF"/>
    <w:rsid w:val="00FB7F82"/>
    <w:rsid w:val="00FB7F8F"/>
    <w:rsid w:val="00FC052B"/>
    <w:rsid w:val="00FC0680"/>
    <w:rsid w:val="00FC074B"/>
    <w:rsid w:val="00FC19EB"/>
    <w:rsid w:val="00FC2237"/>
    <w:rsid w:val="00FC2903"/>
    <w:rsid w:val="00FC3158"/>
    <w:rsid w:val="00FC3213"/>
    <w:rsid w:val="00FC34FF"/>
    <w:rsid w:val="00FC4112"/>
    <w:rsid w:val="00FC4335"/>
    <w:rsid w:val="00FC4623"/>
    <w:rsid w:val="00FC5027"/>
    <w:rsid w:val="00FC5112"/>
    <w:rsid w:val="00FC6129"/>
    <w:rsid w:val="00FC654E"/>
    <w:rsid w:val="00FC730E"/>
    <w:rsid w:val="00FC793A"/>
    <w:rsid w:val="00FC79C2"/>
    <w:rsid w:val="00FD011A"/>
    <w:rsid w:val="00FD0526"/>
    <w:rsid w:val="00FD09EF"/>
    <w:rsid w:val="00FD1083"/>
    <w:rsid w:val="00FD10AC"/>
    <w:rsid w:val="00FD17DF"/>
    <w:rsid w:val="00FD1E11"/>
    <w:rsid w:val="00FD1F8E"/>
    <w:rsid w:val="00FD373C"/>
    <w:rsid w:val="00FD3D7B"/>
    <w:rsid w:val="00FD4A09"/>
    <w:rsid w:val="00FD509B"/>
    <w:rsid w:val="00FD52EB"/>
    <w:rsid w:val="00FD5D9B"/>
    <w:rsid w:val="00FD5F4B"/>
    <w:rsid w:val="00FD6B47"/>
    <w:rsid w:val="00FD6F89"/>
    <w:rsid w:val="00FD7A28"/>
    <w:rsid w:val="00FD7BF8"/>
    <w:rsid w:val="00FD7CD1"/>
    <w:rsid w:val="00FE0338"/>
    <w:rsid w:val="00FE0361"/>
    <w:rsid w:val="00FE08F9"/>
    <w:rsid w:val="00FE0BFC"/>
    <w:rsid w:val="00FE1069"/>
    <w:rsid w:val="00FE1DA3"/>
    <w:rsid w:val="00FE273B"/>
    <w:rsid w:val="00FE2C91"/>
    <w:rsid w:val="00FE3552"/>
    <w:rsid w:val="00FE3649"/>
    <w:rsid w:val="00FE3CB6"/>
    <w:rsid w:val="00FE3E54"/>
    <w:rsid w:val="00FE3EED"/>
    <w:rsid w:val="00FE4264"/>
    <w:rsid w:val="00FE4561"/>
    <w:rsid w:val="00FE4AD2"/>
    <w:rsid w:val="00FE5132"/>
    <w:rsid w:val="00FE570D"/>
    <w:rsid w:val="00FE5E3E"/>
    <w:rsid w:val="00FE6094"/>
    <w:rsid w:val="00FE750A"/>
    <w:rsid w:val="00FE7CE2"/>
    <w:rsid w:val="00FF0531"/>
    <w:rsid w:val="00FF0C6E"/>
    <w:rsid w:val="00FF1085"/>
    <w:rsid w:val="00FF12BD"/>
    <w:rsid w:val="00FF1D04"/>
    <w:rsid w:val="00FF2008"/>
    <w:rsid w:val="00FF215E"/>
    <w:rsid w:val="00FF2446"/>
    <w:rsid w:val="00FF2548"/>
    <w:rsid w:val="00FF2860"/>
    <w:rsid w:val="00FF4B24"/>
    <w:rsid w:val="00FF4EE0"/>
    <w:rsid w:val="00FF5554"/>
    <w:rsid w:val="00FF5A92"/>
    <w:rsid w:val="00FF5C0F"/>
    <w:rsid w:val="00FF5F30"/>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213A8469-B89B-40CC-976E-86C0DBE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B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E3B67"/>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AE3B67"/>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E3B6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E3B67"/>
    <w:rPr>
      <w:rFonts w:ascii="SL_Times New Roman" w:eastAsia="Times New Roman" w:hAnsi="SL_Times New Roman" w:cs="Times New Roman"/>
      <w:b/>
      <w:sz w:val="24"/>
      <w:szCs w:val="20"/>
    </w:rPr>
  </w:style>
  <w:style w:type="character" w:customStyle="1" w:styleId="20">
    <w:name w:val="Заголовок 2 Знак"/>
    <w:basedOn w:val="a0"/>
    <w:link w:val="2"/>
    <w:rsid w:val="00AE3B67"/>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E3B67"/>
    <w:rPr>
      <w:rFonts w:ascii="Cambria" w:eastAsia="Times New Roman" w:hAnsi="Cambria" w:cs="Times New Roman"/>
      <w:b/>
      <w:bCs/>
      <w:color w:val="4F81BD"/>
      <w:sz w:val="24"/>
      <w:szCs w:val="24"/>
    </w:rPr>
  </w:style>
  <w:style w:type="paragraph" w:customStyle="1" w:styleId="11">
    <w:name w:val="Обычный1"/>
    <w:rsid w:val="00AE3B67"/>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AE3B67"/>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AE3B67"/>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AE3B67"/>
    <w:pPr>
      <w:spacing w:after="120"/>
    </w:pPr>
    <w:rPr>
      <w:sz w:val="24"/>
      <w:szCs w:val="24"/>
    </w:rPr>
  </w:style>
  <w:style w:type="character" w:customStyle="1" w:styleId="a4">
    <w:name w:val="Основной текст Знак"/>
    <w:basedOn w:val="a0"/>
    <w:link w:val="a3"/>
    <w:rsid w:val="00AE3B67"/>
    <w:rPr>
      <w:rFonts w:ascii="Times New Roman" w:eastAsia="Times New Roman" w:hAnsi="Times New Roman" w:cs="Times New Roman"/>
      <w:sz w:val="24"/>
      <w:szCs w:val="24"/>
    </w:rPr>
  </w:style>
  <w:style w:type="paragraph" w:styleId="a5">
    <w:name w:val="List Paragraph"/>
    <w:basedOn w:val="a"/>
    <w:uiPriority w:val="34"/>
    <w:qFormat/>
    <w:rsid w:val="00AE3B67"/>
    <w:pPr>
      <w:ind w:left="720"/>
      <w:contextualSpacing/>
    </w:pPr>
  </w:style>
  <w:style w:type="character" w:customStyle="1" w:styleId="a6">
    <w:name w:val="Сноска_"/>
    <w:link w:val="a7"/>
    <w:locked/>
    <w:rsid w:val="00AE3B67"/>
    <w:rPr>
      <w:sz w:val="19"/>
      <w:szCs w:val="19"/>
      <w:shd w:val="clear" w:color="auto" w:fill="FFFFFF"/>
    </w:rPr>
  </w:style>
  <w:style w:type="paragraph" w:customStyle="1" w:styleId="a7">
    <w:name w:val="Сноска"/>
    <w:basedOn w:val="a"/>
    <w:link w:val="a6"/>
    <w:rsid w:val="00AE3B67"/>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8">
    <w:name w:val="Основной текст_"/>
    <w:link w:val="41"/>
    <w:locked/>
    <w:rsid w:val="00AE3B67"/>
    <w:rPr>
      <w:spacing w:val="10"/>
      <w:sz w:val="25"/>
      <w:szCs w:val="25"/>
      <w:shd w:val="clear" w:color="auto" w:fill="FFFFFF"/>
    </w:rPr>
  </w:style>
  <w:style w:type="paragraph" w:customStyle="1" w:styleId="41">
    <w:name w:val="Основной текст41"/>
    <w:basedOn w:val="a"/>
    <w:link w:val="a8"/>
    <w:rsid w:val="00AE3B67"/>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AE3B67"/>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E3B67"/>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E3B67"/>
    <w:rPr>
      <w:rFonts w:ascii="Times New Roman" w:eastAsia="Times New Roman" w:hAnsi="Times New Roman" w:cs="Times New Roman"/>
      <w:b w:val="0"/>
      <w:bCs w:val="0"/>
      <w:i w:val="0"/>
      <w:iCs w:val="0"/>
      <w:smallCaps w:val="0"/>
      <w:strike w:val="0"/>
      <w:spacing w:val="60"/>
      <w:sz w:val="25"/>
      <w:szCs w:val="25"/>
      <w:shd w:val="clear" w:color="auto" w:fill="FFFFFF"/>
    </w:rPr>
  </w:style>
  <w:style w:type="paragraph" w:styleId="a9">
    <w:name w:val="No Spacing"/>
    <w:qFormat/>
    <w:rsid w:val="00AE3B67"/>
    <w:pPr>
      <w:spacing w:after="0" w:line="240" w:lineRule="auto"/>
    </w:pPr>
    <w:rPr>
      <w:rFonts w:ascii="Calibri" w:eastAsia="Times New Roman" w:hAnsi="Calibri" w:cs="Times New Roman"/>
      <w:lang w:eastAsia="ru-RU"/>
    </w:rPr>
  </w:style>
  <w:style w:type="paragraph" w:customStyle="1" w:styleId="headertext">
    <w:name w:val="headertext"/>
    <w:basedOn w:val="a"/>
    <w:rsid w:val="00AE3B67"/>
    <w:pPr>
      <w:spacing w:before="100" w:beforeAutospacing="1" w:after="100" w:afterAutospacing="1"/>
    </w:pPr>
    <w:rPr>
      <w:sz w:val="24"/>
      <w:szCs w:val="24"/>
    </w:rPr>
  </w:style>
  <w:style w:type="paragraph" w:styleId="aa">
    <w:name w:val="Normal (Web)"/>
    <w:basedOn w:val="a"/>
    <w:unhideWhenUsed/>
    <w:rsid w:val="00AE3B67"/>
    <w:pPr>
      <w:spacing w:before="100" w:beforeAutospacing="1" w:after="100" w:afterAutospacing="1"/>
    </w:pPr>
    <w:rPr>
      <w:sz w:val="24"/>
      <w:szCs w:val="24"/>
    </w:rPr>
  </w:style>
  <w:style w:type="paragraph" w:customStyle="1" w:styleId="formattext">
    <w:name w:val="formattext"/>
    <w:basedOn w:val="a"/>
    <w:rsid w:val="00AE3B67"/>
    <w:pPr>
      <w:spacing w:before="100" w:beforeAutospacing="1" w:after="100" w:afterAutospacing="1"/>
    </w:pPr>
    <w:rPr>
      <w:sz w:val="24"/>
      <w:szCs w:val="24"/>
    </w:rPr>
  </w:style>
  <w:style w:type="paragraph" w:customStyle="1" w:styleId="FORMATTEXT0">
    <w:name w:val=".FORMATTEXT"/>
    <w:uiPriority w:val="99"/>
    <w:rsid w:val="00AE3B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E3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AE3B67"/>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rsid w:val="00AE3B67"/>
    <w:rPr>
      <w:rFonts w:ascii="Tahoma" w:hAnsi="Tahoma"/>
      <w:sz w:val="16"/>
      <w:szCs w:val="16"/>
    </w:rPr>
  </w:style>
  <w:style w:type="character" w:customStyle="1" w:styleId="ac">
    <w:name w:val="Текст выноски Знак"/>
    <w:basedOn w:val="a0"/>
    <w:link w:val="ab"/>
    <w:uiPriority w:val="99"/>
    <w:rsid w:val="00AE3B67"/>
    <w:rPr>
      <w:rFonts w:ascii="Tahoma" w:eastAsia="Times New Roman" w:hAnsi="Tahoma" w:cs="Times New Roman"/>
      <w:sz w:val="16"/>
      <w:szCs w:val="16"/>
    </w:rPr>
  </w:style>
  <w:style w:type="paragraph" w:customStyle="1" w:styleId="HEADERTEXT0">
    <w:name w:val=".HEADERTEXT"/>
    <w:uiPriority w:val="99"/>
    <w:rsid w:val="00AE3B6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d">
    <w:name w:val="Block Text"/>
    <w:basedOn w:val="a"/>
    <w:unhideWhenUsed/>
    <w:rsid w:val="00AE3B67"/>
    <w:pPr>
      <w:widowControl w:val="0"/>
      <w:shd w:val="clear" w:color="auto" w:fill="FFFFFF"/>
      <w:snapToGrid w:val="0"/>
      <w:spacing w:line="236" w:lineRule="exact"/>
      <w:ind w:left="587" w:right="6426"/>
      <w:jc w:val="both"/>
    </w:pPr>
    <w:rPr>
      <w:b/>
      <w:color w:val="000000"/>
      <w:sz w:val="28"/>
    </w:rPr>
  </w:style>
  <w:style w:type="paragraph" w:styleId="ae">
    <w:name w:val="Body Text Indent"/>
    <w:basedOn w:val="a"/>
    <w:link w:val="af"/>
    <w:semiHidden/>
    <w:unhideWhenUsed/>
    <w:rsid w:val="00AE3B67"/>
    <w:pPr>
      <w:spacing w:after="120"/>
      <w:ind w:left="283"/>
    </w:pPr>
  </w:style>
  <w:style w:type="character" w:customStyle="1" w:styleId="af">
    <w:name w:val="Основной текст с отступом Знак"/>
    <w:basedOn w:val="a0"/>
    <w:link w:val="ae"/>
    <w:semiHidden/>
    <w:rsid w:val="00AE3B67"/>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AE3B67"/>
  </w:style>
  <w:style w:type="character" w:customStyle="1" w:styleId="Heading1Char">
    <w:name w:val="Heading 1 Char"/>
    <w:uiPriority w:val="99"/>
    <w:locked/>
    <w:rsid w:val="00AE3B67"/>
    <w:rPr>
      <w:rFonts w:ascii="Cambria" w:hAnsi="Cambria" w:cs="Times New Roman"/>
      <w:b/>
      <w:bCs/>
      <w:kern w:val="32"/>
      <w:sz w:val="32"/>
      <w:szCs w:val="32"/>
      <w:lang w:val="ru-RU" w:eastAsia="ru-RU"/>
    </w:rPr>
  </w:style>
  <w:style w:type="paragraph" w:styleId="af0">
    <w:name w:val="header"/>
    <w:basedOn w:val="a"/>
    <w:link w:val="af1"/>
    <w:uiPriority w:val="99"/>
    <w:rsid w:val="00AE3B67"/>
    <w:pPr>
      <w:tabs>
        <w:tab w:val="center" w:pos="4677"/>
        <w:tab w:val="right" w:pos="9355"/>
      </w:tabs>
    </w:pPr>
    <w:rPr>
      <w:sz w:val="24"/>
      <w:szCs w:val="24"/>
    </w:rPr>
  </w:style>
  <w:style w:type="character" w:customStyle="1" w:styleId="af1">
    <w:name w:val="Верхний колонтитул Знак"/>
    <w:basedOn w:val="a0"/>
    <w:link w:val="af0"/>
    <w:uiPriority w:val="99"/>
    <w:rsid w:val="00AE3B67"/>
    <w:rPr>
      <w:rFonts w:ascii="Times New Roman" w:eastAsia="Times New Roman" w:hAnsi="Times New Roman" w:cs="Times New Roman"/>
      <w:sz w:val="24"/>
      <w:szCs w:val="24"/>
    </w:rPr>
  </w:style>
  <w:style w:type="character" w:styleId="af2">
    <w:name w:val="page number"/>
    <w:rsid w:val="00AE3B67"/>
    <w:rPr>
      <w:rFonts w:cs="Times New Roman"/>
    </w:rPr>
  </w:style>
  <w:style w:type="paragraph" w:styleId="af3">
    <w:name w:val="footnote text"/>
    <w:basedOn w:val="a"/>
    <w:link w:val="af4"/>
    <w:semiHidden/>
    <w:rsid w:val="00AE3B67"/>
  </w:style>
  <w:style w:type="character" w:customStyle="1" w:styleId="af4">
    <w:name w:val="Текст сноски Знак"/>
    <w:basedOn w:val="a0"/>
    <w:link w:val="af3"/>
    <w:semiHidden/>
    <w:rsid w:val="00AE3B67"/>
    <w:rPr>
      <w:rFonts w:ascii="Times New Roman" w:eastAsia="Times New Roman" w:hAnsi="Times New Roman" w:cs="Times New Roman"/>
      <w:sz w:val="20"/>
      <w:szCs w:val="20"/>
      <w:lang w:eastAsia="ru-RU"/>
    </w:rPr>
  </w:style>
  <w:style w:type="character" w:styleId="af5">
    <w:name w:val="footnote reference"/>
    <w:uiPriority w:val="99"/>
    <w:semiHidden/>
    <w:rsid w:val="00AE3B67"/>
    <w:rPr>
      <w:rFonts w:cs="Times New Roman"/>
      <w:vertAlign w:val="superscript"/>
    </w:rPr>
  </w:style>
  <w:style w:type="paragraph" w:customStyle="1" w:styleId="ConsPlusNonformat">
    <w:name w:val="ConsPlusNonformat"/>
    <w:rsid w:val="00AE3B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footer"/>
    <w:basedOn w:val="a"/>
    <w:link w:val="af7"/>
    <w:uiPriority w:val="99"/>
    <w:rsid w:val="00AE3B67"/>
    <w:pPr>
      <w:tabs>
        <w:tab w:val="center" w:pos="4677"/>
        <w:tab w:val="right" w:pos="9355"/>
      </w:tabs>
    </w:pPr>
    <w:rPr>
      <w:rFonts w:ascii="Calibri" w:hAnsi="Calibri"/>
      <w:sz w:val="22"/>
      <w:szCs w:val="22"/>
    </w:rPr>
  </w:style>
  <w:style w:type="character" w:customStyle="1" w:styleId="af7">
    <w:name w:val="Нижний колонтитул Знак"/>
    <w:basedOn w:val="a0"/>
    <w:link w:val="af6"/>
    <w:uiPriority w:val="99"/>
    <w:rsid w:val="00AE3B67"/>
    <w:rPr>
      <w:rFonts w:ascii="Calibri" w:eastAsia="Times New Roman" w:hAnsi="Calibri" w:cs="Times New Roman"/>
    </w:rPr>
  </w:style>
  <w:style w:type="paragraph" w:styleId="21">
    <w:name w:val="Body Text Indent 2"/>
    <w:basedOn w:val="a"/>
    <w:link w:val="22"/>
    <w:rsid w:val="00AE3B67"/>
    <w:pPr>
      <w:spacing w:after="120" w:line="480" w:lineRule="auto"/>
      <w:ind w:left="283"/>
    </w:pPr>
    <w:rPr>
      <w:sz w:val="24"/>
      <w:szCs w:val="24"/>
    </w:rPr>
  </w:style>
  <w:style w:type="character" w:customStyle="1" w:styleId="22">
    <w:name w:val="Основной текст с отступом 2 Знак"/>
    <w:basedOn w:val="a0"/>
    <w:link w:val="21"/>
    <w:rsid w:val="00AE3B67"/>
    <w:rPr>
      <w:rFonts w:ascii="Times New Roman" w:eastAsia="Times New Roman" w:hAnsi="Times New Roman" w:cs="Times New Roman"/>
      <w:sz w:val="24"/>
      <w:szCs w:val="24"/>
    </w:rPr>
  </w:style>
  <w:style w:type="character" w:styleId="af8">
    <w:name w:val="Hyperlink"/>
    <w:rsid w:val="00AE3B67"/>
    <w:rPr>
      <w:rFonts w:cs="Times New Roman"/>
      <w:color w:val="0000FF"/>
      <w:u w:val="single"/>
    </w:rPr>
  </w:style>
  <w:style w:type="paragraph" w:customStyle="1" w:styleId="13">
    <w:name w:val="марк список 1"/>
    <w:basedOn w:val="a"/>
    <w:uiPriority w:val="99"/>
    <w:rsid w:val="00AE3B67"/>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AE3B67"/>
    <w:pPr>
      <w:spacing w:before="100" w:beforeAutospacing="1" w:after="100" w:afterAutospacing="1"/>
    </w:pPr>
    <w:rPr>
      <w:rFonts w:ascii="Tahoma" w:hAnsi="Tahoma"/>
      <w:lang w:val="en-US" w:eastAsia="en-US"/>
    </w:rPr>
  </w:style>
  <w:style w:type="table" w:styleId="af9">
    <w:name w:val="Table Grid"/>
    <w:basedOn w:val="a1"/>
    <w:uiPriority w:val="59"/>
    <w:rsid w:val="00AE3B6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AE3B67"/>
    <w:rPr>
      <w:b/>
      <w:bCs/>
      <w:color w:val="26282F"/>
    </w:rPr>
  </w:style>
  <w:style w:type="character" w:customStyle="1" w:styleId="afb">
    <w:name w:val="Гипертекстовая ссылка"/>
    <w:uiPriority w:val="99"/>
    <w:rsid w:val="00AE3B67"/>
    <w:rPr>
      <w:b/>
      <w:bCs/>
      <w:color w:val="106BBE"/>
    </w:rPr>
  </w:style>
  <w:style w:type="paragraph" w:customStyle="1" w:styleId="afc">
    <w:name w:val="Текст (справка)"/>
    <w:basedOn w:val="a"/>
    <w:next w:val="a"/>
    <w:uiPriority w:val="99"/>
    <w:rsid w:val="00AE3B67"/>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AE3B67"/>
    <w:pPr>
      <w:spacing w:before="75"/>
      <w:ind w:right="0"/>
      <w:jc w:val="both"/>
    </w:pPr>
    <w:rPr>
      <w:color w:val="353842"/>
    </w:rPr>
  </w:style>
  <w:style w:type="paragraph" w:customStyle="1" w:styleId="afe">
    <w:name w:val="Информация о версии"/>
    <w:basedOn w:val="afd"/>
    <w:next w:val="a"/>
    <w:uiPriority w:val="99"/>
    <w:rsid w:val="00AE3B67"/>
    <w:rPr>
      <w:i/>
      <w:iCs/>
    </w:rPr>
  </w:style>
  <w:style w:type="paragraph" w:customStyle="1" w:styleId="aff">
    <w:name w:val="Текст информации об изменениях"/>
    <w:basedOn w:val="a"/>
    <w:next w:val="a"/>
    <w:uiPriority w:val="99"/>
    <w:rsid w:val="00AE3B67"/>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AE3B67"/>
    <w:pPr>
      <w:spacing w:before="180"/>
      <w:ind w:left="360" w:right="360" w:firstLine="0"/>
    </w:pPr>
  </w:style>
  <w:style w:type="paragraph" w:customStyle="1" w:styleId="aff1">
    <w:name w:val="Нормальный (таблица)"/>
    <w:basedOn w:val="a"/>
    <w:next w:val="a"/>
    <w:uiPriority w:val="99"/>
    <w:rsid w:val="00AE3B67"/>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AE3B67"/>
    <w:rPr>
      <w:b/>
      <w:bCs/>
    </w:rPr>
  </w:style>
  <w:style w:type="paragraph" w:customStyle="1" w:styleId="aff3">
    <w:name w:val="Прижатый влево"/>
    <w:basedOn w:val="a"/>
    <w:next w:val="a"/>
    <w:uiPriority w:val="99"/>
    <w:rsid w:val="00AE3B67"/>
    <w:pPr>
      <w:widowControl w:val="0"/>
      <w:autoSpaceDE w:val="0"/>
      <w:autoSpaceDN w:val="0"/>
      <w:adjustRightInd w:val="0"/>
    </w:pPr>
    <w:rPr>
      <w:rFonts w:ascii="Times New Roman CYR" w:hAnsi="Times New Roman CYR" w:cs="Times New Roman CYR"/>
      <w:sz w:val="24"/>
      <w:szCs w:val="24"/>
    </w:rPr>
  </w:style>
  <w:style w:type="character" w:customStyle="1" w:styleId="aff4">
    <w:name w:val="Цветовое выделение для Текст"/>
    <w:uiPriority w:val="99"/>
    <w:rsid w:val="00AE3B67"/>
    <w:rPr>
      <w:rFonts w:ascii="Times New Roman CYR" w:hAnsi="Times New Roman CYR" w:cs="Times New Roman CYR"/>
    </w:rPr>
  </w:style>
  <w:style w:type="numbering" w:customStyle="1" w:styleId="Style1">
    <w:name w:val="Style1"/>
    <w:uiPriority w:val="99"/>
    <w:rsid w:val="00AE3B67"/>
    <w:pPr>
      <w:numPr>
        <w:numId w:val="3"/>
      </w:numPr>
    </w:pPr>
  </w:style>
  <w:style w:type="paragraph" w:customStyle="1" w:styleId="ConsPlusCell">
    <w:name w:val="ConsPlusCell"/>
    <w:rsid w:val="00AE3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3B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B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B6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AE3B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4">
    <w:name w:val="Сетка таблицы1"/>
    <w:basedOn w:val="a1"/>
    <w:next w:val="af9"/>
    <w:uiPriority w:val="59"/>
    <w:rsid w:val="00AE3B6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AE3B67"/>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3"/>
    <w:uiPriority w:val="99"/>
    <w:rsid w:val="00AE3B67"/>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3">
    <w:name w:val="Table Simple 2"/>
    <w:basedOn w:val="a1"/>
    <w:uiPriority w:val="99"/>
    <w:semiHidden/>
    <w:unhideWhenUsed/>
    <w:rsid w:val="00AE3B67"/>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5">
    <w:name w:val="Strong"/>
    <w:uiPriority w:val="22"/>
    <w:qFormat/>
    <w:rsid w:val="00AE3B67"/>
    <w:rPr>
      <w:b/>
      <w:bCs/>
    </w:rPr>
  </w:style>
  <w:style w:type="paragraph" w:customStyle="1" w:styleId="headdoc">
    <w:name w:val="headdoc"/>
    <w:basedOn w:val="a"/>
    <w:rsid w:val="00AE3B67"/>
    <w:pPr>
      <w:spacing w:before="100" w:beforeAutospacing="1" w:after="100" w:afterAutospacing="1"/>
    </w:pPr>
    <w:rPr>
      <w:sz w:val="24"/>
      <w:szCs w:val="24"/>
    </w:rPr>
  </w:style>
  <w:style w:type="paragraph" w:customStyle="1" w:styleId="consplusnormal0">
    <w:name w:val="consplusnormal"/>
    <w:basedOn w:val="a"/>
    <w:rsid w:val="00AE3B67"/>
    <w:pPr>
      <w:spacing w:before="100" w:beforeAutospacing="1" w:after="100" w:afterAutospacing="1"/>
    </w:pPr>
    <w:rPr>
      <w:sz w:val="24"/>
      <w:szCs w:val="24"/>
    </w:rPr>
  </w:style>
  <w:style w:type="paragraph" w:customStyle="1" w:styleId="BodyText1">
    <w:name w:val="Body Text1"/>
    <w:basedOn w:val="a"/>
    <w:rsid w:val="00AE3B67"/>
    <w:rPr>
      <w:sz w:val="28"/>
    </w:rPr>
  </w:style>
  <w:style w:type="paragraph" w:customStyle="1" w:styleId="aff6">
    <w:name w:val="Знак Знак Знак Знак Знак Знак Знак"/>
    <w:basedOn w:val="a"/>
    <w:rsid w:val="00AE3B67"/>
    <w:pPr>
      <w:spacing w:before="100" w:beforeAutospacing="1" w:after="100" w:afterAutospacing="1"/>
    </w:pPr>
    <w:rPr>
      <w:rFonts w:ascii="Tahoma" w:hAnsi="Tahoma"/>
      <w:lang w:val="en-US" w:eastAsia="en-US"/>
    </w:rPr>
  </w:style>
  <w:style w:type="paragraph" w:styleId="aff7">
    <w:name w:val="Title"/>
    <w:basedOn w:val="a"/>
    <w:link w:val="aff8"/>
    <w:qFormat/>
    <w:rsid w:val="00AE3B67"/>
    <w:pPr>
      <w:jc w:val="center"/>
    </w:pPr>
    <w:rPr>
      <w:b/>
      <w:bCs/>
      <w:sz w:val="28"/>
      <w:szCs w:val="28"/>
    </w:rPr>
  </w:style>
  <w:style w:type="character" w:customStyle="1" w:styleId="aff8">
    <w:name w:val="Название Знак"/>
    <w:basedOn w:val="a0"/>
    <w:link w:val="aff7"/>
    <w:rsid w:val="00AE3B67"/>
    <w:rPr>
      <w:rFonts w:ascii="Times New Roman" w:eastAsia="Times New Roman" w:hAnsi="Times New Roman" w:cs="Times New Roman"/>
      <w:b/>
      <w:bCs/>
      <w:sz w:val="28"/>
      <w:szCs w:val="28"/>
      <w:lang w:eastAsia="ru-RU"/>
    </w:rPr>
  </w:style>
  <w:style w:type="paragraph" w:styleId="aff9">
    <w:name w:val="Revision"/>
    <w:hidden/>
    <w:uiPriority w:val="99"/>
    <w:semiHidden/>
    <w:rsid w:val="00AE3B6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36</Pages>
  <Words>14735</Words>
  <Characters>83995</Characters>
  <Application>Microsoft Office Word</Application>
  <DocSecurity>0</DocSecurity>
  <Lines>699</Lines>
  <Paragraphs>197</Paragraphs>
  <ScaleCrop>false</ScaleCrop>
  <Company/>
  <LinksUpToDate>false</LinksUpToDate>
  <CharactersWithSpaces>98533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dcterms:created xsi:type="dcterms:W3CDTF">2021-07-23T08:17:00Z</dcterms:created>
  <dcterms:modified xsi:type="dcterms:W3CDTF">2021-10-06T08:36:00Z</dcterms:modified>
</cp:coreProperties>
</file>