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8" w:type="dxa"/>
        <w:jc w:val="center"/>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337312" w:rsidRPr="003C1B0A" w:rsidTr="00F157F2">
        <w:trPr>
          <w:jc w:val="center"/>
        </w:trPr>
        <w:tc>
          <w:tcPr>
            <w:tcW w:w="4395" w:type="dxa"/>
            <w:tcBorders>
              <w:top w:val="nil"/>
              <w:left w:val="nil"/>
              <w:bottom w:val="single" w:sz="4" w:space="0" w:color="auto"/>
              <w:right w:val="nil"/>
            </w:tcBorders>
          </w:tcPr>
          <w:p w:rsidR="00337312" w:rsidRPr="00337312" w:rsidRDefault="00337312" w:rsidP="00BB2E7B">
            <w:pPr>
              <w:ind w:left="641" w:hanging="851"/>
              <w:jc w:val="right"/>
              <w:rPr>
                <w:sz w:val="24"/>
                <w:szCs w:val="24"/>
              </w:rPr>
            </w:pPr>
          </w:p>
          <w:p w:rsidR="00337312" w:rsidRDefault="00337312" w:rsidP="00F157F2">
            <w:pPr>
              <w:ind w:left="641" w:hanging="851"/>
              <w:jc w:val="center"/>
              <w:rPr>
                <w:sz w:val="24"/>
                <w:szCs w:val="24"/>
              </w:rPr>
            </w:pPr>
            <w:r w:rsidRPr="00337312">
              <w:rPr>
                <w:sz w:val="24"/>
                <w:szCs w:val="24"/>
              </w:rPr>
              <w:t>ИСПОЛНИТЕЛЬНЫЙ КОМИТЕТ</w:t>
            </w:r>
          </w:p>
          <w:p w:rsidR="002B1C3B" w:rsidRPr="002B1C3B" w:rsidRDefault="002B1C3B" w:rsidP="00F157F2">
            <w:pPr>
              <w:ind w:left="641" w:hanging="851"/>
              <w:jc w:val="center"/>
              <w:rPr>
                <w:sz w:val="28"/>
                <w:szCs w:val="28"/>
              </w:rPr>
            </w:pPr>
            <w:r>
              <w:rPr>
                <w:sz w:val="28"/>
                <w:szCs w:val="28"/>
              </w:rPr>
              <w:t>ЛЕВАШЕВСКОГО</w:t>
            </w:r>
          </w:p>
          <w:p w:rsidR="00337312" w:rsidRPr="00337312" w:rsidRDefault="00337312" w:rsidP="00F157F2">
            <w:pPr>
              <w:ind w:left="641" w:hanging="851"/>
              <w:jc w:val="center"/>
              <w:rPr>
                <w:sz w:val="24"/>
                <w:szCs w:val="24"/>
              </w:rPr>
            </w:pPr>
            <w:r w:rsidRPr="002B1C3B">
              <w:rPr>
                <w:sz w:val="24"/>
                <w:szCs w:val="24"/>
                <w:lang w:val="tt-RU"/>
              </w:rPr>
              <w:t>СЕЛЬСКОГО ПОСЕЛЕНИЯ</w:t>
            </w:r>
          </w:p>
          <w:p w:rsidR="00337312" w:rsidRPr="00337312" w:rsidRDefault="00337312" w:rsidP="00F157F2">
            <w:pPr>
              <w:ind w:left="641" w:hanging="851"/>
              <w:jc w:val="center"/>
              <w:rPr>
                <w:sz w:val="24"/>
                <w:szCs w:val="24"/>
              </w:rPr>
            </w:pPr>
            <w:r w:rsidRPr="00337312">
              <w:rPr>
                <w:sz w:val="24"/>
                <w:szCs w:val="24"/>
              </w:rPr>
              <w:t>АЛЕКСЕЕВСКОГО</w:t>
            </w:r>
          </w:p>
          <w:p w:rsidR="00337312" w:rsidRPr="00337312" w:rsidRDefault="00337312" w:rsidP="00F157F2">
            <w:pPr>
              <w:ind w:left="641" w:hanging="851"/>
              <w:jc w:val="center"/>
              <w:rPr>
                <w:sz w:val="24"/>
                <w:szCs w:val="24"/>
              </w:rPr>
            </w:pPr>
            <w:r w:rsidRPr="00337312">
              <w:rPr>
                <w:sz w:val="24"/>
                <w:szCs w:val="24"/>
              </w:rPr>
              <w:t>МУНИЦИПАЛЬНОГО РАЙОНА</w:t>
            </w:r>
          </w:p>
          <w:p w:rsidR="00337312" w:rsidRPr="00337312" w:rsidRDefault="00337312" w:rsidP="00F157F2">
            <w:pPr>
              <w:ind w:left="641" w:hanging="851"/>
              <w:jc w:val="center"/>
              <w:rPr>
                <w:sz w:val="24"/>
                <w:szCs w:val="24"/>
              </w:rPr>
            </w:pPr>
            <w:r w:rsidRPr="00337312">
              <w:rPr>
                <w:sz w:val="24"/>
                <w:szCs w:val="24"/>
              </w:rPr>
              <w:t>РЕСПУБЛИКИ ТАТАРСТАН</w:t>
            </w:r>
          </w:p>
          <w:p w:rsidR="00337312" w:rsidRPr="00337312" w:rsidRDefault="00337312" w:rsidP="00F157F2">
            <w:pPr>
              <w:pStyle w:val="af"/>
              <w:jc w:val="center"/>
              <w:rPr>
                <w:sz w:val="24"/>
                <w:szCs w:val="24"/>
              </w:rPr>
            </w:pPr>
          </w:p>
        </w:tc>
        <w:tc>
          <w:tcPr>
            <w:tcW w:w="1843" w:type="dxa"/>
            <w:tcBorders>
              <w:top w:val="nil"/>
              <w:left w:val="nil"/>
              <w:bottom w:val="single" w:sz="4" w:space="0" w:color="auto"/>
              <w:right w:val="nil"/>
            </w:tcBorders>
          </w:tcPr>
          <w:p w:rsidR="00337312" w:rsidRPr="00337312" w:rsidRDefault="00337312" w:rsidP="00F157F2">
            <w:pPr>
              <w:jc w:val="center"/>
              <w:rPr>
                <w:sz w:val="24"/>
                <w:szCs w:val="24"/>
              </w:rPr>
            </w:pPr>
            <w:r w:rsidRPr="00337312">
              <w:rPr>
                <w:noProof/>
                <w:sz w:val="24"/>
                <w:szCs w:val="24"/>
              </w:rPr>
              <w:drawing>
                <wp:inline distT="0" distB="0" distL="0" distR="0">
                  <wp:extent cx="723900" cy="790575"/>
                  <wp:effectExtent l="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337312" w:rsidRPr="00337312" w:rsidRDefault="00337312" w:rsidP="00F157F2">
            <w:pPr>
              <w:pStyle w:val="3"/>
              <w:jc w:val="center"/>
              <w:rPr>
                <w:rFonts w:ascii="Times New Roman" w:hAnsi="Times New Roman"/>
                <w:b w:val="0"/>
                <w:color w:val="auto"/>
              </w:rPr>
            </w:pPr>
            <w:r w:rsidRPr="00337312">
              <w:rPr>
                <w:rFonts w:ascii="Times New Roman" w:hAnsi="Times New Roman"/>
                <w:b w:val="0"/>
                <w:color w:val="auto"/>
              </w:rPr>
              <w:t>ТАТАРСТАН РЕСПУБЛИКАСЫ АЛЕКСЕЕВСК</w:t>
            </w:r>
          </w:p>
          <w:p w:rsidR="00337312" w:rsidRPr="00337312" w:rsidRDefault="00337312" w:rsidP="00F157F2">
            <w:pPr>
              <w:jc w:val="center"/>
              <w:rPr>
                <w:sz w:val="24"/>
                <w:szCs w:val="24"/>
                <w:lang w:val="tt-RU"/>
              </w:rPr>
            </w:pPr>
            <w:r w:rsidRPr="00337312">
              <w:rPr>
                <w:sz w:val="24"/>
                <w:szCs w:val="24"/>
              </w:rPr>
              <w:t>МУНИЦИПАЛЬ РАЙОНЫ</w:t>
            </w:r>
          </w:p>
          <w:p w:rsidR="00337312" w:rsidRPr="00337312" w:rsidRDefault="002B1C3B" w:rsidP="00F157F2">
            <w:pPr>
              <w:jc w:val="center"/>
              <w:rPr>
                <w:sz w:val="24"/>
                <w:szCs w:val="24"/>
                <w:lang w:val="tt-RU"/>
              </w:rPr>
            </w:pPr>
            <w:r>
              <w:rPr>
                <w:sz w:val="24"/>
                <w:szCs w:val="24"/>
                <w:lang w:val="tt-RU"/>
              </w:rPr>
              <w:t xml:space="preserve">ЛЕВАШЕВО </w:t>
            </w:r>
            <w:r w:rsidR="00337312" w:rsidRPr="00337312">
              <w:rPr>
                <w:sz w:val="24"/>
                <w:szCs w:val="24"/>
                <w:lang w:val="tt-RU"/>
              </w:rPr>
              <w:t>АВЫЛ ҖИРЛЕГЕ</w:t>
            </w:r>
          </w:p>
          <w:p w:rsidR="00337312" w:rsidRPr="00337312" w:rsidRDefault="00337312" w:rsidP="00F157F2">
            <w:pPr>
              <w:jc w:val="center"/>
              <w:rPr>
                <w:sz w:val="24"/>
                <w:szCs w:val="24"/>
                <w:lang w:val="tt-RU"/>
              </w:rPr>
            </w:pPr>
            <w:r w:rsidRPr="00337312">
              <w:rPr>
                <w:sz w:val="24"/>
                <w:szCs w:val="24"/>
                <w:lang w:val="tt-RU"/>
              </w:rPr>
              <w:t>БАШКАРМА КОМИТЕТЫ</w:t>
            </w:r>
          </w:p>
          <w:p w:rsidR="00337312" w:rsidRPr="00337312" w:rsidRDefault="00337312" w:rsidP="00F157F2">
            <w:pPr>
              <w:jc w:val="center"/>
              <w:rPr>
                <w:sz w:val="24"/>
                <w:szCs w:val="24"/>
              </w:rPr>
            </w:pPr>
          </w:p>
        </w:tc>
      </w:tr>
    </w:tbl>
    <w:p w:rsidR="00BB2E7B" w:rsidRPr="00BB2E7B" w:rsidRDefault="00BB2E7B" w:rsidP="00BB2E7B">
      <w:pPr>
        <w:tabs>
          <w:tab w:val="left" w:pos="3480"/>
        </w:tabs>
        <w:jc w:val="right"/>
        <w:rPr>
          <w:rFonts w:ascii="Arial" w:hAnsi="Arial" w:cs="Arial"/>
          <w:b/>
          <w:sz w:val="28"/>
          <w:szCs w:val="24"/>
          <w:lang w:val="tt-RU"/>
        </w:rPr>
      </w:pPr>
      <w:r>
        <w:rPr>
          <w:rFonts w:ascii="Arial" w:hAnsi="Arial" w:cs="Arial"/>
          <w:b/>
          <w:sz w:val="28"/>
          <w:szCs w:val="24"/>
          <w:lang w:val="tt-RU"/>
        </w:rPr>
        <w:t>ПРОЕКТ</w:t>
      </w:r>
    </w:p>
    <w:p w:rsidR="00337312" w:rsidRPr="00633C26" w:rsidRDefault="00337312" w:rsidP="002B1C3B">
      <w:pPr>
        <w:tabs>
          <w:tab w:val="left" w:pos="3480"/>
        </w:tabs>
        <w:rPr>
          <w:rFonts w:ascii="Arial" w:hAnsi="Arial" w:cs="Arial"/>
          <w:sz w:val="24"/>
          <w:szCs w:val="24"/>
          <w:lang w:val="tt-RU"/>
        </w:rPr>
      </w:pPr>
      <w:r w:rsidRPr="00633C26">
        <w:rPr>
          <w:rFonts w:ascii="Arial" w:hAnsi="Arial" w:cs="Arial"/>
          <w:b/>
          <w:sz w:val="24"/>
          <w:szCs w:val="24"/>
          <w:lang w:val="tt-RU"/>
        </w:rPr>
        <w:t>ПОСТАНОВЛЕНИЕ</w:t>
      </w:r>
      <w:r w:rsidR="002B1C3B" w:rsidRPr="00633C26">
        <w:rPr>
          <w:rFonts w:ascii="Arial" w:hAnsi="Arial" w:cs="Arial"/>
          <w:b/>
          <w:sz w:val="24"/>
          <w:szCs w:val="24"/>
          <w:lang w:val="tt-RU"/>
        </w:rPr>
        <w:t xml:space="preserve">                                                                     </w:t>
      </w:r>
      <w:r w:rsidR="00BB2E7B">
        <w:rPr>
          <w:rFonts w:ascii="Arial" w:hAnsi="Arial" w:cs="Arial"/>
          <w:b/>
          <w:sz w:val="24"/>
          <w:szCs w:val="24"/>
          <w:lang w:val="tt-RU"/>
        </w:rPr>
        <w:t xml:space="preserve">        </w:t>
      </w:r>
      <w:r w:rsidR="002B1C3B" w:rsidRPr="00633C26">
        <w:rPr>
          <w:rFonts w:ascii="Arial" w:hAnsi="Arial" w:cs="Arial"/>
          <w:b/>
          <w:sz w:val="24"/>
          <w:szCs w:val="24"/>
          <w:lang w:val="tt-RU"/>
        </w:rPr>
        <w:t xml:space="preserve">   </w:t>
      </w:r>
      <w:r w:rsidRPr="00633C26">
        <w:rPr>
          <w:rFonts w:ascii="Arial" w:hAnsi="Arial" w:cs="Arial"/>
          <w:b/>
          <w:sz w:val="24"/>
          <w:szCs w:val="24"/>
          <w:lang w:val="tt-RU"/>
        </w:rPr>
        <w:t>КАРАР</w:t>
      </w:r>
    </w:p>
    <w:p w:rsidR="00337312" w:rsidRPr="00633C26" w:rsidRDefault="00337312" w:rsidP="00337312">
      <w:pPr>
        <w:tabs>
          <w:tab w:val="left" w:pos="6795"/>
        </w:tabs>
        <w:jc w:val="center"/>
        <w:rPr>
          <w:rFonts w:ascii="Arial" w:hAnsi="Arial" w:cs="Arial"/>
          <w:b/>
          <w:sz w:val="24"/>
          <w:szCs w:val="24"/>
          <w:lang w:val="tt-RU"/>
        </w:rPr>
      </w:pPr>
    </w:p>
    <w:p w:rsidR="00337312" w:rsidRPr="00633C26" w:rsidRDefault="00BB2E7B" w:rsidP="00337312">
      <w:pPr>
        <w:tabs>
          <w:tab w:val="left" w:pos="1545"/>
          <w:tab w:val="left" w:pos="7860"/>
        </w:tabs>
        <w:rPr>
          <w:rFonts w:ascii="Arial" w:hAnsi="Arial" w:cs="Arial"/>
          <w:sz w:val="24"/>
          <w:szCs w:val="24"/>
        </w:rPr>
      </w:pPr>
      <w:r>
        <w:rPr>
          <w:rFonts w:ascii="Arial" w:hAnsi="Arial" w:cs="Arial"/>
          <w:sz w:val="24"/>
          <w:szCs w:val="24"/>
        </w:rPr>
        <w:t>______________</w:t>
      </w:r>
      <w:r w:rsidR="002B1C3B" w:rsidRPr="00633C26">
        <w:rPr>
          <w:rFonts w:ascii="Arial" w:hAnsi="Arial" w:cs="Arial"/>
          <w:sz w:val="24"/>
          <w:szCs w:val="24"/>
        </w:rPr>
        <w:t xml:space="preserve">                                  с.Левашево                             </w:t>
      </w:r>
      <w:r>
        <w:rPr>
          <w:rFonts w:ascii="Arial" w:hAnsi="Arial" w:cs="Arial"/>
          <w:sz w:val="24"/>
          <w:szCs w:val="24"/>
        </w:rPr>
        <w:t xml:space="preserve">   _____</w:t>
      </w:r>
      <w:bookmarkStart w:id="0" w:name="_GoBack"/>
      <w:bookmarkEnd w:id="0"/>
    </w:p>
    <w:p w:rsidR="00337312" w:rsidRPr="00633C26" w:rsidRDefault="00337312" w:rsidP="00337312">
      <w:pPr>
        <w:tabs>
          <w:tab w:val="left" w:pos="1545"/>
          <w:tab w:val="left" w:pos="7860"/>
        </w:tabs>
        <w:rPr>
          <w:rFonts w:ascii="Arial" w:hAnsi="Arial" w:cs="Arial"/>
          <w:sz w:val="24"/>
          <w:szCs w:val="24"/>
        </w:rPr>
      </w:pPr>
    </w:p>
    <w:p w:rsidR="00AE5B11" w:rsidRPr="00633C26" w:rsidRDefault="007832B1" w:rsidP="007832B1">
      <w:pPr>
        <w:pStyle w:val="headertext"/>
        <w:spacing w:before="0" w:beforeAutospacing="0" w:after="0" w:afterAutospacing="0"/>
        <w:rPr>
          <w:rFonts w:ascii="Arial" w:hAnsi="Arial" w:cs="Arial"/>
          <w:b/>
        </w:rPr>
      </w:pPr>
      <w:r w:rsidRPr="00633C26">
        <w:rPr>
          <w:rFonts w:ascii="Arial" w:hAnsi="Arial" w:cs="Arial"/>
          <w:b/>
        </w:rPr>
        <w:t>О</w:t>
      </w:r>
      <w:r w:rsidR="00B8211A" w:rsidRPr="00633C26">
        <w:rPr>
          <w:rFonts w:ascii="Arial" w:hAnsi="Arial" w:cs="Arial"/>
          <w:b/>
        </w:rPr>
        <w:t>б утверждении Административного</w:t>
      </w:r>
    </w:p>
    <w:p w:rsidR="007832B1" w:rsidRPr="00633C26" w:rsidRDefault="007832B1" w:rsidP="007832B1">
      <w:pPr>
        <w:pStyle w:val="headertext"/>
        <w:spacing w:before="0" w:beforeAutospacing="0" w:after="0" w:afterAutospacing="0"/>
        <w:rPr>
          <w:rFonts w:ascii="Arial" w:hAnsi="Arial" w:cs="Arial"/>
          <w:b/>
        </w:rPr>
      </w:pPr>
      <w:r w:rsidRPr="00633C26">
        <w:rPr>
          <w:rFonts w:ascii="Arial" w:hAnsi="Arial" w:cs="Arial"/>
          <w:b/>
        </w:rPr>
        <w:t>регламент</w:t>
      </w:r>
      <w:r w:rsidR="00B8211A" w:rsidRPr="00633C26">
        <w:rPr>
          <w:rFonts w:ascii="Arial" w:hAnsi="Arial" w:cs="Arial"/>
          <w:b/>
        </w:rPr>
        <w:t>а</w:t>
      </w:r>
      <w:r w:rsidRPr="00633C26">
        <w:rPr>
          <w:rFonts w:ascii="Arial" w:hAnsi="Arial" w:cs="Arial"/>
          <w:b/>
        </w:rPr>
        <w:t xml:space="preserve"> предоставления муниципальной </w:t>
      </w:r>
    </w:p>
    <w:p w:rsidR="00896A70" w:rsidRPr="00633C26" w:rsidRDefault="007832B1" w:rsidP="00896A70">
      <w:pPr>
        <w:pStyle w:val="headertext"/>
        <w:spacing w:before="0" w:beforeAutospacing="0" w:after="0" w:afterAutospacing="0"/>
        <w:rPr>
          <w:rFonts w:ascii="Arial" w:hAnsi="Arial" w:cs="Arial"/>
          <w:b/>
        </w:rPr>
      </w:pPr>
      <w:r w:rsidRPr="00633C26">
        <w:rPr>
          <w:rFonts w:ascii="Arial" w:hAnsi="Arial" w:cs="Arial"/>
          <w:b/>
        </w:rPr>
        <w:t xml:space="preserve">услуги по </w:t>
      </w:r>
      <w:r w:rsidR="00896A70" w:rsidRPr="00633C26">
        <w:rPr>
          <w:rFonts w:ascii="Arial" w:hAnsi="Arial" w:cs="Arial"/>
          <w:b/>
        </w:rPr>
        <w:t xml:space="preserve">направлению уведомления о планируемом </w:t>
      </w:r>
    </w:p>
    <w:p w:rsidR="00896A70" w:rsidRPr="00633C26" w:rsidRDefault="00896A70" w:rsidP="00896A70">
      <w:pPr>
        <w:pStyle w:val="headertext"/>
        <w:spacing w:before="0" w:beforeAutospacing="0" w:after="0" w:afterAutospacing="0"/>
        <w:rPr>
          <w:rFonts w:ascii="Arial" w:hAnsi="Arial" w:cs="Arial"/>
          <w:b/>
        </w:rPr>
      </w:pPr>
      <w:r w:rsidRPr="00633C26">
        <w:rPr>
          <w:rFonts w:ascii="Arial" w:hAnsi="Arial" w:cs="Arial"/>
          <w:b/>
        </w:rPr>
        <w:t>сносе объекта капитального строительства и уведомления</w:t>
      </w:r>
    </w:p>
    <w:p w:rsidR="007832B1" w:rsidRPr="00633C26" w:rsidRDefault="00896A70" w:rsidP="00896A70">
      <w:pPr>
        <w:pStyle w:val="headertext"/>
        <w:spacing w:before="0" w:beforeAutospacing="0" w:after="0" w:afterAutospacing="0"/>
        <w:rPr>
          <w:rFonts w:ascii="Arial" w:hAnsi="Arial" w:cs="Arial"/>
          <w:b/>
        </w:rPr>
      </w:pPr>
      <w:r w:rsidRPr="00633C26">
        <w:rPr>
          <w:rFonts w:ascii="Arial" w:hAnsi="Arial" w:cs="Arial"/>
          <w:b/>
        </w:rPr>
        <w:t xml:space="preserve"> о завершении сноса объекта капитального строительства</w:t>
      </w:r>
    </w:p>
    <w:p w:rsidR="007832B1" w:rsidRPr="00633C26" w:rsidRDefault="007832B1" w:rsidP="007832B1">
      <w:pPr>
        <w:pStyle w:val="headertext"/>
        <w:spacing w:before="0" w:beforeAutospacing="0" w:after="0" w:afterAutospacing="0"/>
        <w:rPr>
          <w:rFonts w:ascii="Arial" w:hAnsi="Arial" w:cs="Arial"/>
        </w:rPr>
      </w:pPr>
    </w:p>
    <w:p w:rsidR="007B4521" w:rsidRPr="00633C26" w:rsidRDefault="000C55E8" w:rsidP="000C55E8">
      <w:pPr>
        <w:ind w:firstLine="567"/>
        <w:jc w:val="both"/>
        <w:rPr>
          <w:rFonts w:ascii="Arial" w:hAnsi="Arial" w:cs="Arial"/>
          <w:sz w:val="24"/>
          <w:szCs w:val="24"/>
        </w:rPr>
      </w:pPr>
      <w:r w:rsidRPr="00633C26">
        <w:rPr>
          <w:rFonts w:ascii="Arial" w:hAnsi="Arial" w:cs="Arial"/>
          <w:sz w:val="24"/>
          <w:szCs w:val="24"/>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7832B1" w:rsidRPr="00633C26" w:rsidRDefault="0029150E" w:rsidP="007B4521">
      <w:pPr>
        <w:pStyle w:val="formattext"/>
        <w:spacing w:before="0" w:beforeAutospacing="0" w:after="0" w:afterAutospacing="0"/>
        <w:jc w:val="center"/>
        <w:rPr>
          <w:rFonts w:ascii="Arial" w:hAnsi="Arial" w:cs="Arial"/>
          <w:b/>
        </w:rPr>
      </w:pPr>
      <w:r w:rsidRPr="00633C26">
        <w:rPr>
          <w:rFonts w:ascii="Arial" w:hAnsi="Arial" w:cs="Arial"/>
          <w:b/>
        </w:rPr>
        <w:t>постанов</w:t>
      </w:r>
      <w:r w:rsidR="007832B1" w:rsidRPr="00633C26">
        <w:rPr>
          <w:rFonts w:ascii="Arial" w:hAnsi="Arial" w:cs="Arial"/>
          <w:b/>
        </w:rPr>
        <w:t>ляю:</w:t>
      </w:r>
    </w:p>
    <w:p w:rsidR="007B4521" w:rsidRPr="00633C26" w:rsidRDefault="007B4521" w:rsidP="007B4521">
      <w:pPr>
        <w:pStyle w:val="headertext"/>
        <w:spacing w:before="0" w:beforeAutospacing="0" w:after="0" w:afterAutospacing="0"/>
        <w:jc w:val="both"/>
        <w:rPr>
          <w:rFonts w:ascii="Arial" w:hAnsi="Arial" w:cs="Arial"/>
        </w:rPr>
      </w:pPr>
    </w:p>
    <w:p w:rsidR="00403D9B" w:rsidRPr="00633C26" w:rsidRDefault="007832B1" w:rsidP="00C92CF5">
      <w:pPr>
        <w:pStyle w:val="headertext"/>
        <w:spacing w:before="0" w:beforeAutospacing="0" w:after="0" w:afterAutospacing="0"/>
        <w:ind w:firstLine="567"/>
        <w:jc w:val="both"/>
        <w:rPr>
          <w:rFonts w:ascii="Arial" w:hAnsi="Arial" w:cs="Arial"/>
        </w:rPr>
      </w:pPr>
      <w:r w:rsidRPr="00633C26">
        <w:rPr>
          <w:rFonts w:ascii="Arial" w:hAnsi="Arial" w:cs="Arial"/>
        </w:rPr>
        <w:t xml:space="preserve">1. </w:t>
      </w:r>
      <w:bookmarkStart w:id="1" w:name="P01BD"/>
      <w:bookmarkEnd w:id="1"/>
      <w:r w:rsidR="000C55E8" w:rsidRPr="00633C26">
        <w:rPr>
          <w:rFonts w:ascii="Arial" w:hAnsi="Arial" w:cs="Arial"/>
        </w:rPr>
        <w:t xml:space="preserve">Утвердить Административный регламент предоставления муниципальной услуги по </w:t>
      </w:r>
      <w:r w:rsidR="007320CB" w:rsidRPr="00633C26">
        <w:rPr>
          <w:rFonts w:ascii="Arial" w:hAnsi="Arial" w:cs="Arial"/>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000C55E8" w:rsidRPr="00633C26">
        <w:rPr>
          <w:rFonts w:ascii="Arial" w:hAnsi="Arial" w:cs="Arial"/>
        </w:rPr>
        <w:t xml:space="preserve"> (Приложение).</w:t>
      </w:r>
    </w:p>
    <w:p w:rsidR="001D3ACA" w:rsidRPr="00633C26" w:rsidRDefault="007832B1" w:rsidP="007B4521">
      <w:pPr>
        <w:ind w:firstLine="567"/>
        <w:jc w:val="both"/>
        <w:rPr>
          <w:rFonts w:ascii="Arial" w:hAnsi="Arial" w:cs="Arial"/>
          <w:sz w:val="24"/>
          <w:szCs w:val="24"/>
        </w:rPr>
      </w:pPr>
      <w:r w:rsidRPr="00633C26">
        <w:rPr>
          <w:rFonts w:ascii="Arial" w:hAnsi="Arial" w:cs="Arial"/>
          <w:sz w:val="24"/>
          <w:szCs w:val="24"/>
        </w:rPr>
        <w:t xml:space="preserve">2. </w:t>
      </w:r>
      <w:r w:rsidR="001D3ACA" w:rsidRPr="00633C26">
        <w:rPr>
          <w:rFonts w:ascii="Arial" w:hAnsi="Arial" w:cs="Arial"/>
          <w:sz w:val="24"/>
          <w:szCs w:val="24"/>
        </w:rPr>
        <w:t xml:space="preserve">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sidR="002B1C3B" w:rsidRPr="00633C26">
        <w:rPr>
          <w:rFonts w:ascii="Arial" w:hAnsi="Arial" w:cs="Arial"/>
          <w:sz w:val="24"/>
          <w:szCs w:val="24"/>
        </w:rPr>
        <w:t xml:space="preserve">Левашевского </w:t>
      </w:r>
      <w:r w:rsidR="001D3ACA" w:rsidRPr="00633C26">
        <w:rPr>
          <w:rFonts w:ascii="Arial" w:hAnsi="Arial" w:cs="Arial"/>
          <w:sz w:val="24"/>
          <w:szCs w:val="24"/>
        </w:rPr>
        <w:t>сельского</w:t>
      </w:r>
      <w:r w:rsidR="002B1C3B" w:rsidRPr="00633C26">
        <w:rPr>
          <w:rFonts w:ascii="Arial" w:hAnsi="Arial" w:cs="Arial"/>
          <w:sz w:val="24"/>
          <w:szCs w:val="24"/>
        </w:rPr>
        <w:t xml:space="preserve"> </w:t>
      </w:r>
      <w:r w:rsidR="001D3ACA" w:rsidRPr="00633C26">
        <w:rPr>
          <w:rFonts w:ascii="Arial" w:hAnsi="Arial" w:cs="Arial"/>
          <w:bCs/>
          <w:sz w:val="24"/>
          <w:szCs w:val="24"/>
        </w:rPr>
        <w:t xml:space="preserve">поселения </w:t>
      </w:r>
      <w:r w:rsidR="001D3ACA" w:rsidRPr="00633C26">
        <w:rPr>
          <w:rFonts w:ascii="Arial" w:hAnsi="Arial" w:cs="Arial"/>
          <w:sz w:val="24"/>
          <w:szCs w:val="24"/>
        </w:rPr>
        <w:t>Алексеевского муниципального района Республики Татарстан.</w:t>
      </w:r>
    </w:p>
    <w:p w:rsidR="001D3ACA" w:rsidRPr="00633C26" w:rsidRDefault="001D3ACA" w:rsidP="00433A92">
      <w:pPr>
        <w:pStyle w:val="a5"/>
        <w:ind w:left="0" w:firstLine="567"/>
        <w:jc w:val="both"/>
        <w:rPr>
          <w:rFonts w:ascii="Arial" w:hAnsi="Arial" w:cs="Arial"/>
          <w:sz w:val="24"/>
          <w:szCs w:val="24"/>
        </w:rPr>
      </w:pPr>
      <w:r w:rsidRPr="00633C26">
        <w:rPr>
          <w:rFonts w:ascii="Arial" w:hAnsi="Arial" w:cs="Arial"/>
          <w:sz w:val="24"/>
          <w:szCs w:val="24"/>
        </w:rPr>
        <w:t>3. Настоящее постановление вступает в силу после его официального опубликования.</w:t>
      </w:r>
    </w:p>
    <w:p w:rsidR="001D3ACA" w:rsidRPr="00633C26" w:rsidRDefault="001D3ACA" w:rsidP="00433A92">
      <w:pPr>
        <w:pStyle w:val="a5"/>
        <w:ind w:left="0" w:firstLine="567"/>
        <w:jc w:val="both"/>
        <w:rPr>
          <w:rFonts w:ascii="Arial" w:hAnsi="Arial" w:cs="Arial"/>
          <w:sz w:val="24"/>
          <w:szCs w:val="24"/>
        </w:rPr>
      </w:pPr>
      <w:r w:rsidRPr="00633C26">
        <w:rPr>
          <w:rFonts w:ascii="Arial" w:hAnsi="Arial" w:cs="Arial"/>
          <w:sz w:val="24"/>
          <w:szCs w:val="24"/>
        </w:rPr>
        <w:t>4. Контроль за исполнением настоящего постановления ос</w:t>
      </w:r>
      <w:r w:rsidR="001E223E" w:rsidRPr="00633C26">
        <w:rPr>
          <w:rFonts w:ascii="Arial" w:hAnsi="Arial" w:cs="Arial"/>
          <w:sz w:val="24"/>
          <w:szCs w:val="24"/>
        </w:rPr>
        <w:t>тавляю</w:t>
      </w:r>
      <w:r w:rsidRPr="00633C26">
        <w:rPr>
          <w:rFonts w:ascii="Arial" w:hAnsi="Arial" w:cs="Arial"/>
          <w:sz w:val="24"/>
          <w:szCs w:val="24"/>
        </w:rPr>
        <w:t xml:space="preserve"> за собой.</w:t>
      </w:r>
    </w:p>
    <w:p w:rsidR="00633C26" w:rsidRDefault="00633C26" w:rsidP="007B4521">
      <w:pPr>
        <w:pStyle w:val="a5"/>
        <w:ind w:left="0"/>
        <w:rPr>
          <w:rFonts w:ascii="Arial" w:hAnsi="Arial" w:cs="Arial"/>
          <w:b/>
          <w:sz w:val="24"/>
          <w:szCs w:val="24"/>
        </w:rPr>
      </w:pPr>
    </w:p>
    <w:p w:rsidR="00633C26" w:rsidRDefault="00633C26" w:rsidP="007B4521">
      <w:pPr>
        <w:pStyle w:val="a5"/>
        <w:ind w:left="0"/>
        <w:rPr>
          <w:rFonts w:ascii="Arial" w:hAnsi="Arial" w:cs="Arial"/>
          <w:b/>
          <w:sz w:val="24"/>
          <w:szCs w:val="24"/>
        </w:rPr>
      </w:pPr>
    </w:p>
    <w:p w:rsidR="007832B1" w:rsidRPr="00633C26" w:rsidRDefault="007832B1" w:rsidP="007B4521">
      <w:pPr>
        <w:pStyle w:val="a5"/>
        <w:ind w:left="0"/>
        <w:rPr>
          <w:rFonts w:ascii="Arial" w:hAnsi="Arial" w:cs="Arial"/>
          <w:b/>
          <w:sz w:val="24"/>
          <w:szCs w:val="24"/>
        </w:rPr>
      </w:pPr>
      <w:r w:rsidRPr="00633C26">
        <w:rPr>
          <w:rFonts w:ascii="Arial" w:hAnsi="Arial" w:cs="Arial"/>
          <w:b/>
          <w:sz w:val="24"/>
          <w:szCs w:val="24"/>
        </w:rPr>
        <w:t>Руководитель Исполни</w:t>
      </w:r>
      <w:r w:rsidR="00080C0D" w:rsidRPr="00633C26">
        <w:rPr>
          <w:rFonts w:ascii="Arial" w:hAnsi="Arial" w:cs="Arial"/>
          <w:b/>
          <w:sz w:val="24"/>
          <w:szCs w:val="24"/>
        </w:rPr>
        <w:t>те</w:t>
      </w:r>
      <w:r w:rsidRPr="00633C26">
        <w:rPr>
          <w:rFonts w:ascii="Arial" w:hAnsi="Arial" w:cs="Arial"/>
          <w:b/>
          <w:sz w:val="24"/>
          <w:szCs w:val="24"/>
        </w:rPr>
        <w:t>льного комит</w:t>
      </w:r>
      <w:r w:rsidR="00433A92" w:rsidRPr="00633C26">
        <w:rPr>
          <w:rFonts w:ascii="Arial" w:hAnsi="Arial" w:cs="Arial"/>
          <w:b/>
          <w:sz w:val="24"/>
          <w:szCs w:val="24"/>
        </w:rPr>
        <w:t>ета</w:t>
      </w:r>
    </w:p>
    <w:p w:rsidR="00433A92" w:rsidRPr="00633C26" w:rsidRDefault="002B1C3B" w:rsidP="007B4521">
      <w:pPr>
        <w:pStyle w:val="a5"/>
        <w:ind w:left="0"/>
        <w:rPr>
          <w:rFonts w:ascii="Arial" w:hAnsi="Arial" w:cs="Arial"/>
          <w:b/>
          <w:sz w:val="24"/>
          <w:szCs w:val="24"/>
        </w:rPr>
      </w:pPr>
      <w:r w:rsidRPr="00633C26">
        <w:rPr>
          <w:rFonts w:ascii="Arial" w:hAnsi="Arial" w:cs="Arial"/>
          <w:b/>
          <w:sz w:val="24"/>
          <w:szCs w:val="24"/>
        </w:rPr>
        <w:t xml:space="preserve">Левашевского сельского </w:t>
      </w:r>
      <w:r w:rsidR="007832B1" w:rsidRPr="00633C26">
        <w:rPr>
          <w:rFonts w:ascii="Arial" w:hAnsi="Arial" w:cs="Arial"/>
          <w:b/>
          <w:sz w:val="24"/>
          <w:szCs w:val="24"/>
        </w:rPr>
        <w:t>поселения</w:t>
      </w:r>
    </w:p>
    <w:p w:rsidR="00433A92" w:rsidRPr="00633C26" w:rsidRDefault="007832B1" w:rsidP="007B4521">
      <w:pPr>
        <w:pStyle w:val="a5"/>
        <w:ind w:left="0"/>
        <w:rPr>
          <w:rFonts w:ascii="Arial" w:hAnsi="Arial" w:cs="Arial"/>
          <w:b/>
          <w:sz w:val="24"/>
          <w:szCs w:val="24"/>
        </w:rPr>
      </w:pPr>
      <w:r w:rsidRPr="00633C26">
        <w:rPr>
          <w:rFonts w:ascii="Arial" w:hAnsi="Arial" w:cs="Arial"/>
          <w:b/>
          <w:sz w:val="24"/>
          <w:szCs w:val="24"/>
        </w:rPr>
        <w:t>Алексеевского муниципального</w:t>
      </w:r>
      <w:r w:rsidR="002B1C3B" w:rsidRPr="00633C26">
        <w:rPr>
          <w:rFonts w:ascii="Arial" w:hAnsi="Arial" w:cs="Arial"/>
          <w:b/>
          <w:sz w:val="24"/>
          <w:szCs w:val="24"/>
        </w:rPr>
        <w:t xml:space="preserve"> </w:t>
      </w:r>
      <w:r w:rsidRPr="00633C26">
        <w:rPr>
          <w:rFonts w:ascii="Arial" w:hAnsi="Arial" w:cs="Arial"/>
          <w:b/>
          <w:sz w:val="24"/>
          <w:szCs w:val="24"/>
        </w:rPr>
        <w:t>района</w:t>
      </w:r>
    </w:p>
    <w:p w:rsidR="007832B1" w:rsidRPr="00633C26" w:rsidRDefault="007832B1" w:rsidP="007B4521">
      <w:pPr>
        <w:pStyle w:val="a5"/>
        <w:ind w:left="0"/>
        <w:rPr>
          <w:rFonts w:ascii="Arial" w:hAnsi="Arial" w:cs="Arial"/>
          <w:b/>
          <w:sz w:val="24"/>
          <w:szCs w:val="24"/>
        </w:rPr>
      </w:pPr>
      <w:r w:rsidRPr="00633C26">
        <w:rPr>
          <w:rFonts w:ascii="Arial" w:hAnsi="Arial" w:cs="Arial"/>
          <w:b/>
          <w:sz w:val="24"/>
          <w:szCs w:val="24"/>
        </w:rPr>
        <w:t xml:space="preserve">Республики Татарстан                                           </w:t>
      </w:r>
      <w:r w:rsidR="002B1C3B" w:rsidRPr="00633C26">
        <w:rPr>
          <w:rFonts w:ascii="Arial" w:hAnsi="Arial" w:cs="Arial"/>
          <w:b/>
          <w:sz w:val="24"/>
          <w:szCs w:val="24"/>
        </w:rPr>
        <w:t xml:space="preserve">                  С.А. Демидова</w:t>
      </w:r>
    </w:p>
    <w:p w:rsidR="00633C26" w:rsidRDefault="002B1C3B" w:rsidP="002B1C3B">
      <w:pPr>
        <w:ind w:right="-1"/>
        <w:rPr>
          <w:rFonts w:ascii="Arial" w:hAnsi="Arial" w:cs="Arial"/>
          <w:b/>
          <w:sz w:val="24"/>
          <w:szCs w:val="24"/>
        </w:rPr>
      </w:pPr>
      <w:r w:rsidRPr="00633C26">
        <w:rPr>
          <w:rFonts w:ascii="Arial" w:hAnsi="Arial" w:cs="Arial"/>
          <w:b/>
          <w:sz w:val="24"/>
          <w:szCs w:val="24"/>
        </w:rPr>
        <w:t xml:space="preserve">                                                                              </w:t>
      </w:r>
      <w:r w:rsidR="00633C26">
        <w:rPr>
          <w:rFonts w:ascii="Arial" w:hAnsi="Arial" w:cs="Arial"/>
          <w:b/>
          <w:sz w:val="24"/>
          <w:szCs w:val="24"/>
        </w:rPr>
        <w:t xml:space="preserve">       </w:t>
      </w:r>
    </w:p>
    <w:p w:rsidR="00633C26" w:rsidRDefault="00633C26" w:rsidP="002B1C3B">
      <w:pPr>
        <w:ind w:right="-1"/>
        <w:rPr>
          <w:rFonts w:ascii="Arial" w:hAnsi="Arial" w:cs="Arial"/>
          <w:b/>
          <w:sz w:val="24"/>
          <w:szCs w:val="24"/>
        </w:rPr>
      </w:pPr>
    </w:p>
    <w:p w:rsidR="00633C26" w:rsidRDefault="00633C26" w:rsidP="002B1C3B">
      <w:pPr>
        <w:ind w:right="-1"/>
        <w:rPr>
          <w:rFonts w:ascii="Arial" w:hAnsi="Arial" w:cs="Arial"/>
          <w:b/>
          <w:sz w:val="24"/>
          <w:szCs w:val="24"/>
        </w:rPr>
      </w:pPr>
    </w:p>
    <w:p w:rsidR="00633C26" w:rsidRDefault="00633C26" w:rsidP="002B1C3B">
      <w:pPr>
        <w:ind w:right="-1"/>
        <w:rPr>
          <w:rFonts w:ascii="Arial" w:hAnsi="Arial" w:cs="Arial"/>
          <w:b/>
          <w:sz w:val="24"/>
          <w:szCs w:val="24"/>
        </w:rPr>
      </w:pPr>
    </w:p>
    <w:p w:rsidR="002B1C3B" w:rsidRPr="00633C26" w:rsidRDefault="00633C26" w:rsidP="002B1C3B">
      <w:pPr>
        <w:ind w:right="-1"/>
        <w:rPr>
          <w:rFonts w:ascii="Arial" w:hAnsi="Arial" w:cs="Arial"/>
          <w:sz w:val="24"/>
          <w:szCs w:val="24"/>
        </w:rPr>
      </w:pPr>
      <w:r>
        <w:rPr>
          <w:rFonts w:ascii="Arial" w:hAnsi="Arial" w:cs="Arial"/>
          <w:b/>
          <w:sz w:val="24"/>
          <w:szCs w:val="24"/>
        </w:rPr>
        <w:t xml:space="preserve">                                                                                     </w:t>
      </w:r>
      <w:r w:rsidR="002B1C3B" w:rsidRPr="00633C26">
        <w:rPr>
          <w:rFonts w:ascii="Arial" w:hAnsi="Arial" w:cs="Arial"/>
          <w:sz w:val="24"/>
          <w:szCs w:val="24"/>
        </w:rPr>
        <w:t xml:space="preserve">Приложение </w:t>
      </w:r>
    </w:p>
    <w:p w:rsidR="002B1C3B" w:rsidRPr="00633C26" w:rsidRDefault="002B1C3B" w:rsidP="002B1C3B">
      <w:pPr>
        <w:ind w:left="5670" w:right="-1"/>
        <w:rPr>
          <w:rFonts w:ascii="Arial" w:hAnsi="Arial" w:cs="Arial"/>
          <w:sz w:val="24"/>
          <w:szCs w:val="24"/>
        </w:rPr>
      </w:pPr>
      <w:r w:rsidRPr="00633C26">
        <w:rPr>
          <w:rFonts w:ascii="Arial" w:hAnsi="Arial" w:cs="Arial"/>
          <w:sz w:val="24"/>
          <w:szCs w:val="24"/>
        </w:rPr>
        <w:t xml:space="preserve">к постановлению Исполнительного комитета Левашевского сельского поселения Алексеевского муниципального Республики Татарстан </w:t>
      </w:r>
    </w:p>
    <w:p w:rsidR="002B1C3B" w:rsidRPr="00633C26" w:rsidRDefault="002B1C3B" w:rsidP="002B1C3B">
      <w:pPr>
        <w:ind w:left="5670" w:right="-1"/>
        <w:rPr>
          <w:rFonts w:ascii="Arial" w:hAnsi="Arial" w:cs="Arial"/>
          <w:sz w:val="24"/>
          <w:szCs w:val="24"/>
        </w:rPr>
      </w:pPr>
      <w:r w:rsidRPr="00633C26">
        <w:rPr>
          <w:rFonts w:ascii="Arial" w:hAnsi="Arial" w:cs="Arial"/>
          <w:sz w:val="24"/>
          <w:szCs w:val="24"/>
        </w:rPr>
        <w:t>от  06.07.2021 № 33</w:t>
      </w:r>
    </w:p>
    <w:p w:rsidR="002B1C3B" w:rsidRPr="00633C26" w:rsidRDefault="002B1C3B" w:rsidP="002B1C3B">
      <w:pPr>
        <w:jc w:val="center"/>
        <w:rPr>
          <w:rFonts w:ascii="Arial" w:hAnsi="Arial" w:cs="Arial"/>
          <w:b/>
          <w:sz w:val="24"/>
          <w:szCs w:val="24"/>
        </w:rPr>
      </w:pPr>
    </w:p>
    <w:p w:rsidR="002B1C3B" w:rsidRPr="00633C26" w:rsidRDefault="002B1C3B" w:rsidP="002B1C3B">
      <w:pPr>
        <w:jc w:val="center"/>
        <w:rPr>
          <w:rFonts w:ascii="Arial" w:hAnsi="Arial" w:cs="Arial"/>
          <w:b/>
          <w:sz w:val="24"/>
          <w:szCs w:val="24"/>
        </w:rPr>
      </w:pPr>
      <w:r w:rsidRPr="00633C26">
        <w:rPr>
          <w:rFonts w:ascii="Arial" w:hAnsi="Arial" w:cs="Arial"/>
          <w:b/>
          <w:sz w:val="24"/>
          <w:szCs w:val="24"/>
        </w:rPr>
        <w:t>Административный регламент</w:t>
      </w:r>
    </w:p>
    <w:p w:rsidR="002B1C3B" w:rsidRPr="00633C26" w:rsidRDefault="002B1C3B" w:rsidP="002B1C3B">
      <w:pPr>
        <w:jc w:val="center"/>
        <w:rPr>
          <w:rFonts w:ascii="Arial" w:hAnsi="Arial" w:cs="Arial"/>
          <w:b/>
          <w:sz w:val="24"/>
          <w:szCs w:val="24"/>
        </w:rPr>
      </w:pPr>
      <w:r w:rsidRPr="00633C26">
        <w:rPr>
          <w:rFonts w:ascii="Arial" w:hAnsi="Arial" w:cs="Arial"/>
          <w:b/>
          <w:sz w:val="24"/>
          <w:szCs w:val="24"/>
        </w:rPr>
        <w:t>предоставления муниципальной услуги по</w:t>
      </w:r>
      <w:r w:rsidRPr="00633C26">
        <w:rPr>
          <w:rFonts w:ascii="Arial" w:hAnsi="Arial" w:cs="Arial"/>
          <w:b/>
          <w:sz w:val="24"/>
          <w:szCs w:val="24"/>
        </w:rPr>
        <w:b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2B1C3B" w:rsidRPr="00633C26" w:rsidRDefault="002B1C3B" w:rsidP="002B1C3B">
      <w:pPr>
        <w:rPr>
          <w:rFonts w:ascii="Arial" w:hAnsi="Arial" w:cs="Arial"/>
          <w:sz w:val="24"/>
          <w:szCs w:val="24"/>
        </w:rPr>
      </w:pPr>
    </w:p>
    <w:p w:rsidR="002B1C3B" w:rsidRPr="00633C26" w:rsidRDefault="002B1C3B" w:rsidP="002B1C3B">
      <w:pPr>
        <w:jc w:val="center"/>
        <w:rPr>
          <w:rFonts w:ascii="Arial" w:hAnsi="Arial" w:cs="Arial"/>
          <w:sz w:val="24"/>
          <w:szCs w:val="24"/>
        </w:rPr>
      </w:pPr>
      <w:r w:rsidRPr="00633C26">
        <w:rPr>
          <w:rFonts w:ascii="Arial" w:hAnsi="Arial" w:cs="Arial"/>
          <w:sz w:val="24"/>
          <w:szCs w:val="24"/>
        </w:rPr>
        <w:t>1. Общие положения</w:t>
      </w:r>
    </w:p>
    <w:p w:rsidR="002B1C3B" w:rsidRPr="00633C26" w:rsidRDefault="002B1C3B" w:rsidP="002B1C3B">
      <w:pPr>
        <w:rPr>
          <w:rFonts w:ascii="Arial" w:hAnsi="Arial" w:cs="Arial"/>
          <w:sz w:val="24"/>
          <w:szCs w:val="24"/>
        </w:rPr>
      </w:pPr>
    </w:p>
    <w:p w:rsidR="002B1C3B" w:rsidRPr="00633C26" w:rsidRDefault="002B1C3B" w:rsidP="002B1C3B">
      <w:pPr>
        <w:ind w:firstLine="709"/>
        <w:jc w:val="both"/>
        <w:rPr>
          <w:rFonts w:ascii="Arial" w:hAnsi="Arial" w:cs="Arial"/>
          <w:sz w:val="24"/>
          <w:szCs w:val="24"/>
        </w:rPr>
      </w:pPr>
      <w:r w:rsidRPr="00633C26">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строительства(далее – муниципальная услуга). </w:t>
      </w:r>
    </w:p>
    <w:p w:rsidR="002B1C3B" w:rsidRPr="00633C26" w:rsidRDefault="002B1C3B" w:rsidP="002B1C3B">
      <w:pPr>
        <w:ind w:firstLine="709"/>
        <w:jc w:val="both"/>
        <w:rPr>
          <w:rFonts w:ascii="Arial" w:hAnsi="Arial" w:cs="Arial"/>
          <w:sz w:val="24"/>
          <w:szCs w:val="24"/>
        </w:rPr>
      </w:pPr>
      <w:r w:rsidRPr="00633C26">
        <w:rPr>
          <w:rFonts w:ascii="Arial" w:hAnsi="Arial" w:cs="Arial"/>
          <w:sz w:val="24"/>
          <w:szCs w:val="24"/>
        </w:rPr>
        <w:t>1.2. Получатели муниципальной услуги: физические и юридические лица(далее – заявитель).</w:t>
      </w:r>
    </w:p>
    <w:p w:rsidR="002B1C3B" w:rsidRPr="00633C26" w:rsidRDefault="002B1C3B" w:rsidP="002B1C3B">
      <w:pPr>
        <w:ind w:firstLine="709"/>
        <w:jc w:val="both"/>
        <w:rPr>
          <w:rFonts w:ascii="Arial" w:hAnsi="Arial" w:cs="Arial"/>
          <w:sz w:val="24"/>
          <w:szCs w:val="24"/>
        </w:rPr>
      </w:pPr>
      <w:r w:rsidRPr="00633C26">
        <w:rPr>
          <w:rFonts w:ascii="Arial" w:hAnsi="Arial" w:cs="Arial"/>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B1C3B" w:rsidRPr="00633C26" w:rsidRDefault="002B1C3B" w:rsidP="002B1C3B">
      <w:pPr>
        <w:pStyle w:val="a5"/>
        <w:tabs>
          <w:tab w:val="left" w:pos="9781"/>
        </w:tabs>
        <w:autoSpaceDE w:val="0"/>
        <w:autoSpaceDN w:val="0"/>
        <w:adjustRightInd w:val="0"/>
        <w:ind w:left="0" w:right="-1" w:firstLine="709"/>
        <w:jc w:val="both"/>
        <w:rPr>
          <w:rFonts w:ascii="Arial" w:hAnsi="Arial" w:cs="Arial"/>
          <w:spacing w:val="1"/>
          <w:sz w:val="24"/>
          <w:szCs w:val="24"/>
        </w:rPr>
      </w:pPr>
      <w:r w:rsidRPr="00633C26">
        <w:rPr>
          <w:rFonts w:ascii="Arial" w:hAnsi="Arial" w:cs="Arial"/>
          <w:spacing w:val="1"/>
          <w:sz w:val="24"/>
          <w:szCs w:val="24"/>
        </w:rPr>
        <w:t>1.3. Информирование о предоставлении муниципальной услуги:</w:t>
      </w:r>
    </w:p>
    <w:p w:rsidR="002B1C3B" w:rsidRPr="00633C26" w:rsidRDefault="002B1C3B" w:rsidP="002B1C3B">
      <w:pPr>
        <w:tabs>
          <w:tab w:val="left" w:pos="9781"/>
        </w:tabs>
        <w:autoSpaceDE w:val="0"/>
        <w:autoSpaceDN w:val="0"/>
        <w:adjustRightInd w:val="0"/>
        <w:ind w:right="-1" w:firstLine="709"/>
        <w:jc w:val="both"/>
        <w:rPr>
          <w:rFonts w:ascii="Arial" w:hAnsi="Arial" w:cs="Arial"/>
          <w:spacing w:val="1"/>
          <w:sz w:val="24"/>
          <w:szCs w:val="24"/>
        </w:rPr>
      </w:pPr>
      <w:r w:rsidRPr="00633C26">
        <w:rPr>
          <w:rFonts w:ascii="Arial" w:hAnsi="Arial" w:cs="Arial"/>
          <w:spacing w:val="1"/>
          <w:sz w:val="24"/>
          <w:szCs w:val="24"/>
        </w:rPr>
        <w:t>1.3.1. информация о порядке предоставления муниципальной услуги размещается:</w:t>
      </w:r>
    </w:p>
    <w:p w:rsidR="002B1C3B" w:rsidRPr="00633C26" w:rsidRDefault="002B1C3B" w:rsidP="002B1C3B">
      <w:pPr>
        <w:tabs>
          <w:tab w:val="left" w:pos="9781"/>
        </w:tabs>
        <w:autoSpaceDE w:val="0"/>
        <w:autoSpaceDN w:val="0"/>
        <w:adjustRightInd w:val="0"/>
        <w:ind w:right="-1" w:firstLine="709"/>
        <w:jc w:val="both"/>
        <w:rPr>
          <w:rFonts w:ascii="Arial" w:hAnsi="Arial" w:cs="Arial"/>
          <w:spacing w:val="1"/>
          <w:sz w:val="24"/>
          <w:szCs w:val="24"/>
        </w:rPr>
      </w:pPr>
      <w:r w:rsidRPr="00633C26">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B1C3B" w:rsidRPr="00633C26" w:rsidRDefault="002B1C3B" w:rsidP="002B1C3B">
      <w:pPr>
        <w:tabs>
          <w:tab w:val="left" w:pos="9781"/>
        </w:tabs>
        <w:autoSpaceDE w:val="0"/>
        <w:autoSpaceDN w:val="0"/>
        <w:adjustRightInd w:val="0"/>
        <w:ind w:right="-1" w:firstLine="709"/>
        <w:jc w:val="both"/>
        <w:rPr>
          <w:rFonts w:ascii="Arial" w:hAnsi="Arial" w:cs="Arial"/>
          <w:spacing w:val="1"/>
          <w:sz w:val="24"/>
          <w:szCs w:val="24"/>
        </w:rPr>
      </w:pPr>
      <w:r w:rsidRPr="00633C26">
        <w:rPr>
          <w:rFonts w:ascii="Arial" w:hAnsi="Arial" w:cs="Arial"/>
          <w:spacing w:val="1"/>
          <w:sz w:val="24"/>
          <w:szCs w:val="24"/>
        </w:rPr>
        <w:t>2) на официальном сайте Алексеевского муниципального района в информационно-телекоммуникационной сети «Интернет» (https://alekseevskiy.tatarstan.ru);</w:t>
      </w:r>
    </w:p>
    <w:p w:rsidR="002B1C3B" w:rsidRPr="00633C26" w:rsidRDefault="002B1C3B" w:rsidP="002B1C3B">
      <w:pPr>
        <w:tabs>
          <w:tab w:val="left" w:pos="9781"/>
        </w:tabs>
        <w:autoSpaceDE w:val="0"/>
        <w:autoSpaceDN w:val="0"/>
        <w:adjustRightInd w:val="0"/>
        <w:ind w:right="-1" w:firstLine="709"/>
        <w:jc w:val="both"/>
        <w:rPr>
          <w:rFonts w:ascii="Arial" w:hAnsi="Arial" w:cs="Arial"/>
          <w:spacing w:val="1"/>
          <w:sz w:val="24"/>
          <w:szCs w:val="24"/>
        </w:rPr>
      </w:pPr>
      <w:r w:rsidRPr="00633C26">
        <w:rPr>
          <w:rFonts w:ascii="Arial" w:hAnsi="Arial" w:cs="Arial"/>
          <w:spacing w:val="1"/>
          <w:sz w:val="24"/>
          <w:szCs w:val="24"/>
        </w:rPr>
        <w:t>3) на Портале государственных и муниципальных услуг Республики Татарстан (http</w:t>
      </w:r>
      <w:r w:rsidRPr="00633C26">
        <w:rPr>
          <w:rFonts w:ascii="Arial" w:hAnsi="Arial" w:cs="Arial"/>
          <w:spacing w:val="1"/>
          <w:sz w:val="24"/>
          <w:szCs w:val="24"/>
          <w:lang w:val="en-US"/>
        </w:rPr>
        <w:t>s</w:t>
      </w:r>
      <w:r w:rsidRPr="00633C26">
        <w:rPr>
          <w:rFonts w:ascii="Arial" w:hAnsi="Arial" w:cs="Arial"/>
          <w:spacing w:val="1"/>
          <w:sz w:val="24"/>
          <w:szCs w:val="24"/>
        </w:rPr>
        <w:t>://uslugi.tatarsta</w:t>
      </w:r>
      <w:r w:rsidRPr="00633C26">
        <w:rPr>
          <w:rFonts w:ascii="Arial" w:hAnsi="Arial" w:cs="Arial"/>
          <w:spacing w:val="1"/>
          <w:sz w:val="24"/>
          <w:szCs w:val="24"/>
          <w:lang w:val="en-US"/>
        </w:rPr>
        <w:t>n</w:t>
      </w:r>
      <w:r w:rsidRPr="00633C26">
        <w:rPr>
          <w:rFonts w:ascii="Arial" w:hAnsi="Arial" w:cs="Arial"/>
          <w:spacing w:val="1"/>
          <w:sz w:val="24"/>
          <w:szCs w:val="24"/>
        </w:rPr>
        <w:t xml:space="preserve">.ru/) (далее – Республиканский портал); </w:t>
      </w:r>
    </w:p>
    <w:p w:rsidR="002B1C3B" w:rsidRPr="00633C26" w:rsidRDefault="002B1C3B" w:rsidP="002B1C3B">
      <w:pPr>
        <w:tabs>
          <w:tab w:val="left" w:pos="9781"/>
        </w:tabs>
        <w:autoSpaceDE w:val="0"/>
        <w:autoSpaceDN w:val="0"/>
        <w:adjustRightInd w:val="0"/>
        <w:ind w:right="-1" w:firstLine="709"/>
        <w:jc w:val="both"/>
        <w:rPr>
          <w:rFonts w:ascii="Arial" w:hAnsi="Arial" w:cs="Arial"/>
          <w:spacing w:val="1"/>
          <w:sz w:val="24"/>
          <w:szCs w:val="24"/>
        </w:rPr>
      </w:pPr>
      <w:r w:rsidRPr="00633C26">
        <w:rPr>
          <w:rFonts w:ascii="Arial" w:hAnsi="Arial" w:cs="Arial"/>
          <w:spacing w:val="1"/>
          <w:sz w:val="24"/>
          <w:szCs w:val="24"/>
        </w:rPr>
        <w:t>4) на Едином портале государственных и муниципальных услуг (функций) (http</w:t>
      </w:r>
      <w:r w:rsidRPr="00633C26">
        <w:rPr>
          <w:rFonts w:ascii="Arial" w:hAnsi="Arial" w:cs="Arial"/>
          <w:spacing w:val="1"/>
          <w:sz w:val="24"/>
          <w:szCs w:val="24"/>
          <w:lang w:val="en-US"/>
        </w:rPr>
        <w:t>s</w:t>
      </w:r>
      <w:r w:rsidRPr="00633C26">
        <w:rPr>
          <w:rFonts w:ascii="Arial" w:hAnsi="Arial" w:cs="Arial"/>
          <w:spacing w:val="1"/>
          <w:sz w:val="24"/>
          <w:szCs w:val="24"/>
        </w:rPr>
        <w:t>:// www.gosuslugi.ru/) (далее – Единый портал);</w:t>
      </w:r>
    </w:p>
    <w:p w:rsidR="002B1C3B" w:rsidRPr="00633C26" w:rsidRDefault="002B1C3B" w:rsidP="002B1C3B">
      <w:pPr>
        <w:tabs>
          <w:tab w:val="left" w:pos="9781"/>
        </w:tabs>
        <w:autoSpaceDE w:val="0"/>
        <w:autoSpaceDN w:val="0"/>
        <w:adjustRightInd w:val="0"/>
        <w:ind w:right="-1" w:firstLine="709"/>
        <w:jc w:val="both"/>
        <w:rPr>
          <w:rFonts w:ascii="Arial" w:hAnsi="Arial" w:cs="Arial"/>
          <w:spacing w:val="1"/>
          <w:sz w:val="24"/>
          <w:szCs w:val="24"/>
        </w:rPr>
      </w:pPr>
      <w:r w:rsidRPr="00633C26">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B1C3B" w:rsidRPr="00633C26" w:rsidRDefault="002B1C3B" w:rsidP="002B1C3B">
      <w:pPr>
        <w:tabs>
          <w:tab w:val="left" w:pos="9781"/>
        </w:tabs>
        <w:autoSpaceDE w:val="0"/>
        <w:autoSpaceDN w:val="0"/>
        <w:adjustRightInd w:val="0"/>
        <w:ind w:right="-1" w:firstLine="709"/>
        <w:jc w:val="both"/>
        <w:rPr>
          <w:rFonts w:ascii="Arial" w:hAnsi="Arial" w:cs="Arial"/>
          <w:spacing w:val="1"/>
          <w:sz w:val="24"/>
          <w:szCs w:val="24"/>
        </w:rPr>
      </w:pPr>
      <w:r w:rsidRPr="00633C26">
        <w:rPr>
          <w:rFonts w:ascii="Arial" w:hAnsi="Arial" w:cs="Arial"/>
          <w:spacing w:val="1"/>
          <w:sz w:val="24"/>
          <w:szCs w:val="24"/>
        </w:rPr>
        <w:t>1.3.2. Консультирование по вопросам предоставления муниципальной услуги осуществляется:</w:t>
      </w:r>
    </w:p>
    <w:p w:rsidR="002B1C3B" w:rsidRPr="00633C26" w:rsidRDefault="002B1C3B" w:rsidP="002B1C3B">
      <w:pPr>
        <w:tabs>
          <w:tab w:val="left" w:pos="9781"/>
        </w:tabs>
        <w:autoSpaceDE w:val="0"/>
        <w:autoSpaceDN w:val="0"/>
        <w:adjustRightInd w:val="0"/>
        <w:ind w:right="-1" w:firstLine="709"/>
        <w:jc w:val="both"/>
        <w:rPr>
          <w:rFonts w:ascii="Arial" w:hAnsi="Arial" w:cs="Arial"/>
          <w:spacing w:val="1"/>
          <w:sz w:val="24"/>
          <w:szCs w:val="24"/>
        </w:rPr>
      </w:pPr>
      <w:r w:rsidRPr="00633C26">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2B1C3B" w:rsidRPr="00633C26" w:rsidRDefault="002B1C3B" w:rsidP="002B1C3B">
      <w:pPr>
        <w:tabs>
          <w:tab w:val="left" w:pos="9781"/>
        </w:tabs>
        <w:autoSpaceDE w:val="0"/>
        <w:autoSpaceDN w:val="0"/>
        <w:adjustRightInd w:val="0"/>
        <w:ind w:right="-1" w:firstLine="709"/>
        <w:jc w:val="both"/>
        <w:rPr>
          <w:rFonts w:ascii="Arial" w:hAnsi="Arial" w:cs="Arial"/>
          <w:spacing w:val="1"/>
          <w:sz w:val="24"/>
          <w:szCs w:val="24"/>
        </w:rPr>
      </w:pPr>
      <w:r w:rsidRPr="00633C26">
        <w:rPr>
          <w:rFonts w:ascii="Arial" w:hAnsi="Arial" w:cs="Arial"/>
          <w:spacing w:val="1"/>
          <w:sz w:val="24"/>
          <w:szCs w:val="24"/>
        </w:rPr>
        <w:t>2) в интерактивной форме Республиканского портала;</w:t>
      </w:r>
    </w:p>
    <w:p w:rsidR="002B1C3B" w:rsidRPr="00633C26" w:rsidRDefault="002B1C3B" w:rsidP="002B1C3B">
      <w:pPr>
        <w:tabs>
          <w:tab w:val="left" w:pos="9781"/>
        </w:tabs>
        <w:autoSpaceDE w:val="0"/>
        <w:autoSpaceDN w:val="0"/>
        <w:adjustRightInd w:val="0"/>
        <w:ind w:right="-1" w:firstLine="709"/>
        <w:jc w:val="both"/>
        <w:rPr>
          <w:rFonts w:ascii="Arial" w:hAnsi="Arial" w:cs="Arial"/>
          <w:i/>
          <w:spacing w:val="1"/>
          <w:sz w:val="24"/>
          <w:szCs w:val="24"/>
        </w:rPr>
      </w:pPr>
      <w:r w:rsidRPr="00633C26">
        <w:rPr>
          <w:rFonts w:ascii="Arial" w:hAnsi="Arial" w:cs="Arial"/>
          <w:i/>
          <w:spacing w:val="1"/>
          <w:sz w:val="24"/>
          <w:szCs w:val="24"/>
        </w:rPr>
        <w:t>в Исполнительном комитете Левашевского сельского поселения Алексеевского муниципального района (далее – Исполком)</w:t>
      </w:r>
    </w:p>
    <w:p w:rsidR="002B1C3B" w:rsidRPr="00633C26" w:rsidRDefault="002B1C3B" w:rsidP="002B1C3B">
      <w:pPr>
        <w:tabs>
          <w:tab w:val="left" w:pos="9781"/>
        </w:tabs>
        <w:autoSpaceDE w:val="0"/>
        <w:autoSpaceDN w:val="0"/>
        <w:adjustRightInd w:val="0"/>
        <w:ind w:right="-1" w:firstLine="709"/>
        <w:jc w:val="both"/>
        <w:rPr>
          <w:rFonts w:ascii="Arial" w:hAnsi="Arial" w:cs="Arial"/>
          <w:spacing w:val="1"/>
          <w:sz w:val="24"/>
          <w:szCs w:val="24"/>
        </w:rPr>
      </w:pPr>
      <w:r w:rsidRPr="00633C26">
        <w:rPr>
          <w:rFonts w:ascii="Arial" w:hAnsi="Arial" w:cs="Arial"/>
          <w:spacing w:val="1"/>
          <w:sz w:val="24"/>
          <w:szCs w:val="24"/>
        </w:rPr>
        <w:t xml:space="preserve">при устном обращении - лично или по телефону; </w:t>
      </w:r>
    </w:p>
    <w:p w:rsidR="002B1C3B" w:rsidRPr="00633C26" w:rsidRDefault="002B1C3B" w:rsidP="002B1C3B">
      <w:pPr>
        <w:tabs>
          <w:tab w:val="left" w:pos="9781"/>
        </w:tabs>
        <w:autoSpaceDE w:val="0"/>
        <w:autoSpaceDN w:val="0"/>
        <w:adjustRightInd w:val="0"/>
        <w:ind w:right="-1" w:firstLine="709"/>
        <w:jc w:val="both"/>
        <w:rPr>
          <w:rFonts w:ascii="Arial" w:hAnsi="Arial" w:cs="Arial"/>
          <w:spacing w:val="1"/>
          <w:sz w:val="24"/>
          <w:szCs w:val="24"/>
        </w:rPr>
      </w:pPr>
      <w:r w:rsidRPr="00633C26">
        <w:rPr>
          <w:rFonts w:ascii="Arial" w:hAnsi="Arial" w:cs="Arial"/>
          <w:spacing w:val="1"/>
          <w:sz w:val="24"/>
          <w:szCs w:val="24"/>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B1C3B" w:rsidRPr="00633C26" w:rsidRDefault="002B1C3B" w:rsidP="002B1C3B">
      <w:pPr>
        <w:tabs>
          <w:tab w:val="left" w:pos="9781"/>
        </w:tabs>
        <w:autoSpaceDE w:val="0"/>
        <w:autoSpaceDN w:val="0"/>
        <w:adjustRightInd w:val="0"/>
        <w:ind w:right="-1" w:firstLine="709"/>
        <w:jc w:val="both"/>
        <w:rPr>
          <w:rFonts w:ascii="Arial" w:hAnsi="Arial" w:cs="Arial"/>
          <w:spacing w:val="1"/>
          <w:sz w:val="24"/>
          <w:szCs w:val="24"/>
        </w:rPr>
      </w:pPr>
      <w:r w:rsidRPr="00633C26">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B1C3B" w:rsidRPr="00633C26" w:rsidRDefault="002B1C3B" w:rsidP="002B1C3B">
      <w:pPr>
        <w:tabs>
          <w:tab w:val="left" w:pos="9781"/>
        </w:tabs>
        <w:autoSpaceDE w:val="0"/>
        <w:autoSpaceDN w:val="0"/>
        <w:adjustRightInd w:val="0"/>
        <w:ind w:right="-1" w:firstLine="709"/>
        <w:jc w:val="both"/>
        <w:rPr>
          <w:rFonts w:ascii="Arial" w:hAnsi="Arial" w:cs="Arial"/>
          <w:spacing w:val="1"/>
          <w:sz w:val="24"/>
          <w:szCs w:val="24"/>
        </w:rPr>
      </w:pPr>
      <w:r w:rsidRPr="00633C26">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B1C3B" w:rsidRPr="00633C26" w:rsidRDefault="002B1C3B" w:rsidP="002B1C3B">
      <w:pPr>
        <w:tabs>
          <w:tab w:val="left" w:pos="9781"/>
        </w:tabs>
        <w:autoSpaceDE w:val="0"/>
        <w:autoSpaceDN w:val="0"/>
        <w:adjustRightInd w:val="0"/>
        <w:ind w:right="-1" w:firstLine="709"/>
        <w:jc w:val="both"/>
        <w:rPr>
          <w:rFonts w:ascii="Arial" w:hAnsi="Arial" w:cs="Arial"/>
          <w:spacing w:val="1"/>
          <w:sz w:val="24"/>
          <w:szCs w:val="24"/>
        </w:rPr>
      </w:pPr>
      <w:r w:rsidRPr="00633C26">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633C26">
        <w:rPr>
          <w:rFonts w:ascii="Arial" w:hAnsi="Arial" w:cs="Arial"/>
          <w:i/>
          <w:spacing w:val="1"/>
          <w:sz w:val="24"/>
          <w:szCs w:val="24"/>
        </w:rPr>
        <w:t>Исполкома</w:t>
      </w:r>
      <w:r w:rsidRPr="00633C26">
        <w:rPr>
          <w:rFonts w:ascii="Arial" w:hAnsi="Arial" w:cs="Arial"/>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633C26">
        <w:rPr>
          <w:rFonts w:ascii="Arial" w:hAnsi="Arial" w:cs="Arial"/>
          <w:i/>
          <w:spacing w:val="1"/>
          <w:sz w:val="24"/>
          <w:szCs w:val="24"/>
        </w:rPr>
        <w:t>Исполкома</w:t>
      </w:r>
      <w:r w:rsidRPr="00633C26">
        <w:rPr>
          <w:rFonts w:ascii="Arial" w:hAnsi="Arial" w:cs="Arial"/>
          <w:spacing w:val="1"/>
          <w:sz w:val="24"/>
          <w:szCs w:val="24"/>
        </w:rPr>
        <w:t>.</w:t>
      </w:r>
    </w:p>
    <w:p w:rsidR="002B1C3B" w:rsidRPr="00633C26" w:rsidRDefault="002B1C3B" w:rsidP="002B1C3B">
      <w:pPr>
        <w:tabs>
          <w:tab w:val="left" w:pos="9781"/>
        </w:tabs>
        <w:autoSpaceDE w:val="0"/>
        <w:autoSpaceDN w:val="0"/>
        <w:adjustRightInd w:val="0"/>
        <w:ind w:right="-1" w:firstLine="709"/>
        <w:jc w:val="both"/>
        <w:rPr>
          <w:rFonts w:ascii="Arial" w:hAnsi="Arial" w:cs="Arial"/>
          <w:spacing w:val="1"/>
          <w:sz w:val="24"/>
          <w:szCs w:val="24"/>
        </w:rPr>
      </w:pPr>
      <w:r w:rsidRPr="00633C26">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633C26">
        <w:rPr>
          <w:rFonts w:ascii="Arial" w:hAnsi="Arial" w:cs="Arial"/>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B1C3B" w:rsidRPr="00633C26" w:rsidRDefault="002B1C3B" w:rsidP="002B1C3B">
      <w:pPr>
        <w:tabs>
          <w:tab w:val="left" w:pos="9781"/>
        </w:tabs>
        <w:autoSpaceDE w:val="0"/>
        <w:autoSpaceDN w:val="0"/>
        <w:adjustRightInd w:val="0"/>
        <w:ind w:right="-1" w:firstLine="709"/>
        <w:jc w:val="both"/>
        <w:rPr>
          <w:rFonts w:ascii="Arial" w:hAnsi="Arial" w:cs="Arial"/>
          <w:spacing w:val="1"/>
          <w:sz w:val="24"/>
          <w:szCs w:val="24"/>
        </w:rPr>
      </w:pPr>
      <w:r w:rsidRPr="00633C26">
        <w:rPr>
          <w:rFonts w:ascii="Arial" w:hAnsi="Arial" w:cs="Arial"/>
          <w:spacing w:val="1"/>
          <w:sz w:val="24"/>
          <w:szCs w:val="24"/>
        </w:rPr>
        <w:t xml:space="preserve">1.3.5. Информация по вопросам предоставления муниципальной услуги размещается на официальном сайте муниципального района </w:t>
      </w:r>
      <w:r w:rsidRPr="00633C26">
        <w:rPr>
          <w:rFonts w:ascii="Arial" w:hAnsi="Arial" w:cs="Arial"/>
          <w:i/>
          <w:spacing w:val="1"/>
          <w:sz w:val="24"/>
          <w:szCs w:val="24"/>
        </w:rPr>
        <w:t>(или городского округа)</w:t>
      </w:r>
      <w:r w:rsidRPr="00633C26">
        <w:rPr>
          <w:rFonts w:ascii="Arial" w:hAnsi="Arial" w:cs="Arial"/>
          <w:spacing w:val="1"/>
          <w:sz w:val="24"/>
          <w:szCs w:val="24"/>
        </w:rPr>
        <w:t xml:space="preserve">и на информационных стендах в помещениях </w:t>
      </w:r>
      <w:r w:rsidRPr="00633C26">
        <w:rPr>
          <w:rFonts w:ascii="Arial" w:hAnsi="Arial" w:cs="Arial"/>
          <w:i/>
          <w:spacing w:val="1"/>
          <w:sz w:val="24"/>
          <w:szCs w:val="24"/>
        </w:rPr>
        <w:t>Исполкома</w:t>
      </w:r>
      <w:r w:rsidRPr="00633C26">
        <w:rPr>
          <w:rFonts w:ascii="Arial" w:hAnsi="Arial" w:cs="Arial"/>
          <w:spacing w:val="1"/>
          <w:sz w:val="24"/>
          <w:szCs w:val="24"/>
        </w:rPr>
        <w:t xml:space="preserve"> для работы с заявителями.</w:t>
      </w:r>
    </w:p>
    <w:p w:rsidR="002B1C3B" w:rsidRPr="00633C26" w:rsidRDefault="002B1C3B" w:rsidP="002B1C3B">
      <w:pPr>
        <w:tabs>
          <w:tab w:val="left" w:pos="9781"/>
        </w:tabs>
        <w:autoSpaceDE w:val="0"/>
        <w:autoSpaceDN w:val="0"/>
        <w:adjustRightInd w:val="0"/>
        <w:ind w:right="-1" w:firstLine="709"/>
        <w:jc w:val="both"/>
        <w:rPr>
          <w:rFonts w:ascii="Arial" w:hAnsi="Arial" w:cs="Arial"/>
          <w:spacing w:val="1"/>
          <w:sz w:val="24"/>
          <w:szCs w:val="24"/>
        </w:rPr>
      </w:pPr>
      <w:r w:rsidRPr="00633C26">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633C26">
        <w:rPr>
          <w:rFonts w:ascii="Arial" w:hAnsi="Arial" w:cs="Arial"/>
          <w:i/>
          <w:spacing w:val="1"/>
          <w:sz w:val="24"/>
          <w:szCs w:val="24"/>
        </w:rPr>
        <w:t>Исполкома</w:t>
      </w:r>
      <w:r w:rsidRPr="00633C26">
        <w:rPr>
          <w:rFonts w:ascii="Arial" w:hAnsi="Arial" w:cs="Arial"/>
          <w:spacing w:val="1"/>
          <w:sz w:val="24"/>
          <w:szCs w:val="24"/>
        </w:rPr>
        <w:t>, о графике приема заявлений на предоставление муниципальной услуги.</w:t>
      </w:r>
    </w:p>
    <w:p w:rsidR="002B1C3B" w:rsidRPr="00633C26" w:rsidRDefault="002B1C3B" w:rsidP="002B1C3B">
      <w:pPr>
        <w:tabs>
          <w:tab w:val="left" w:pos="9781"/>
        </w:tabs>
        <w:autoSpaceDE w:val="0"/>
        <w:autoSpaceDN w:val="0"/>
        <w:adjustRightInd w:val="0"/>
        <w:ind w:right="-1" w:firstLine="709"/>
        <w:jc w:val="both"/>
        <w:rPr>
          <w:rFonts w:ascii="Arial" w:hAnsi="Arial" w:cs="Arial"/>
          <w:spacing w:val="1"/>
          <w:sz w:val="24"/>
          <w:szCs w:val="24"/>
        </w:rPr>
      </w:pPr>
      <w:r w:rsidRPr="00633C26">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2B1C3B" w:rsidRPr="00633C26" w:rsidRDefault="002B1C3B" w:rsidP="002B1C3B">
      <w:pPr>
        <w:tabs>
          <w:tab w:val="left" w:pos="9781"/>
        </w:tabs>
        <w:autoSpaceDE w:val="0"/>
        <w:autoSpaceDN w:val="0"/>
        <w:adjustRightInd w:val="0"/>
        <w:ind w:right="-1" w:firstLine="709"/>
        <w:jc w:val="both"/>
        <w:rPr>
          <w:rFonts w:ascii="Arial" w:hAnsi="Arial" w:cs="Arial"/>
          <w:spacing w:val="1"/>
          <w:sz w:val="24"/>
          <w:szCs w:val="24"/>
        </w:rPr>
      </w:pPr>
      <w:r w:rsidRPr="00633C26">
        <w:rPr>
          <w:rFonts w:ascii="Arial" w:hAnsi="Arial" w:cs="Arial"/>
          <w:spacing w:val="1"/>
          <w:sz w:val="24"/>
          <w:szCs w:val="24"/>
        </w:rPr>
        <w:t>Текст административного регламента в действующей редакции подлежит размещению на Едином портале, в Республиканском реестре.</w:t>
      </w:r>
    </w:p>
    <w:p w:rsidR="002B1C3B" w:rsidRPr="00633C26" w:rsidRDefault="002B1C3B" w:rsidP="002B1C3B">
      <w:pPr>
        <w:tabs>
          <w:tab w:val="left" w:pos="9781"/>
        </w:tabs>
        <w:ind w:right="-1" w:firstLine="709"/>
        <w:jc w:val="both"/>
        <w:rPr>
          <w:rFonts w:ascii="Arial" w:hAnsi="Arial" w:cs="Arial"/>
          <w:sz w:val="24"/>
          <w:szCs w:val="24"/>
        </w:rPr>
      </w:pPr>
      <w:r w:rsidRPr="00633C26">
        <w:rPr>
          <w:rFonts w:ascii="Arial" w:hAnsi="Arial" w:cs="Arial"/>
          <w:sz w:val="24"/>
          <w:szCs w:val="24"/>
        </w:rPr>
        <w:t>1.5. В Регламенте используются следующие термины и определения:</w:t>
      </w:r>
    </w:p>
    <w:p w:rsidR="002B1C3B" w:rsidRPr="00633C26" w:rsidRDefault="002B1C3B" w:rsidP="002B1C3B">
      <w:pPr>
        <w:tabs>
          <w:tab w:val="left" w:pos="600"/>
          <w:tab w:val="left" w:pos="6810"/>
          <w:tab w:val="left" w:pos="9781"/>
        </w:tabs>
        <w:ind w:right="-1" w:firstLine="720"/>
        <w:jc w:val="both"/>
        <w:rPr>
          <w:rFonts w:ascii="Arial" w:hAnsi="Arial" w:cs="Arial"/>
          <w:sz w:val="24"/>
          <w:szCs w:val="24"/>
        </w:rPr>
      </w:pPr>
      <w:bookmarkStart w:id="2" w:name="_Hlk40972604"/>
      <w:r w:rsidRPr="00633C26">
        <w:rPr>
          <w:rFonts w:ascii="Arial" w:hAnsi="Arial" w:cs="Arial"/>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w:t>
      </w:r>
      <w:r w:rsidRPr="00633C26">
        <w:rPr>
          <w:rFonts w:ascii="Arial" w:hAnsi="Arial" w:cs="Arial"/>
          <w:sz w:val="24"/>
          <w:szCs w:val="24"/>
        </w:rPr>
        <w:lastRenderedPageBreak/>
        <w:t xml:space="preserve">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2B1C3B" w:rsidRPr="00633C26" w:rsidRDefault="002B1C3B" w:rsidP="002B1C3B">
      <w:pPr>
        <w:tabs>
          <w:tab w:val="left" w:pos="600"/>
          <w:tab w:val="left" w:pos="6810"/>
          <w:tab w:val="left" w:pos="9781"/>
        </w:tabs>
        <w:ind w:right="-1" w:firstLine="720"/>
        <w:jc w:val="both"/>
        <w:rPr>
          <w:rFonts w:ascii="Arial" w:hAnsi="Arial" w:cs="Arial"/>
          <w:sz w:val="24"/>
          <w:szCs w:val="24"/>
        </w:rPr>
      </w:pPr>
      <w:r w:rsidRPr="00633C26">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2B1C3B" w:rsidRPr="00633C26" w:rsidRDefault="002B1C3B" w:rsidP="002B1C3B">
      <w:pPr>
        <w:tabs>
          <w:tab w:val="left" w:pos="9781"/>
        </w:tabs>
        <w:ind w:right="-1"/>
        <w:jc w:val="center"/>
        <w:rPr>
          <w:rFonts w:ascii="Arial" w:hAnsi="Arial" w:cs="Arial"/>
          <w:b/>
          <w:sz w:val="24"/>
          <w:szCs w:val="24"/>
        </w:rPr>
      </w:pPr>
    </w:p>
    <w:p w:rsidR="002B1C3B" w:rsidRPr="00633C26" w:rsidRDefault="002B1C3B" w:rsidP="002B1C3B">
      <w:pPr>
        <w:tabs>
          <w:tab w:val="left" w:pos="9781"/>
        </w:tabs>
        <w:ind w:right="-1"/>
        <w:jc w:val="center"/>
        <w:rPr>
          <w:rFonts w:ascii="Arial" w:hAnsi="Arial" w:cs="Arial"/>
          <w:b/>
          <w:sz w:val="24"/>
          <w:szCs w:val="24"/>
        </w:rPr>
      </w:pPr>
      <w:r w:rsidRPr="00633C26">
        <w:rPr>
          <w:rFonts w:ascii="Arial" w:hAnsi="Arial" w:cs="Arial"/>
          <w:b/>
          <w:sz w:val="24"/>
          <w:szCs w:val="24"/>
        </w:rPr>
        <w:t>2. Стандарт предоставления муниципальной услуги</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p>
    <w:p w:rsidR="002B1C3B" w:rsidRPr="00633C26" w:rsidRDefault="002B1C3B" w:rsidP="002B1C3B">
      <w:pPr>
        <w:tabs>
          <w:tab w:val="left" w:pos="9781"/>
        </w:tabs>
        <w:autoSpaceDE w:val="0"/>
        <w:autoSpaceDN w:val="0"/>
        <w:adjustRightInd w:val="0"/>
        <w:ind w:right="-1"/>
        <w:jc w:val="center"/>
        <w:rPr>
          <w:rFonts w:ascii="Arial" w:hAnsi="Arial" w:cs="Arial"/>
          <w:sz w:val="24"/>
          <w:szCs w:val="24"/>
        </w:rPr>
      </w:pPr>
      <w:r w:rsidRPr="00633C26">
        <w:rPr>
          <w:rFonts w:ascii="Arial" w:hAnsi="Arial" w:cs="Arial"/>
          <w:sz w:val="24"/>
          <w:szCs w:val="24"/>
        </w:rPr>
        <w:t>2.1. Наименование муниципальной услуги</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p>
    <w:p w:rsidR="002B1C3B" w:rsidRPr="00633C26" w:rsidRDefault="002B1C3B" w:rsidP="002B1C3B">
      <w:pPr>
        <w:tabs>
          <w:tab w:val="left" w:pos="9781"/>
        </w:tabs>
        <w:autoSpaceDE w:val="0"/>
        <w:autoSpaceDN w:val="0"/>
        <w:adjustRightInd w:val="0"/>
        <w:ind w:right="-1"/>
        <w:jc w:val="center"/>
        <w:rPr>
          <w:rFonts w:ascii="Arial" w:hAnsi="Arial" w:cs="Arial"/>
          <w:sz w:val="24"/>
          <w:szCs w:val="24"/>
        </w:rPr>
      </w:pPr>
      <w:r w:rsidRPr="00633C26">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Исполнительный комитет Левашевского сельского поселения Алексеевского муниципального района Республики Татарстан.</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p>
    <w:p w:rsidR="002B1C3B" w:rsidRPr="00633C26" w:rsidRDefault="002B1C3B" w:rsidP="002B1C3B">
      <w:pPr>
        <w:tabs>
          <w:tab w:val="left" w:pos="9781"/>
        </w:tabs>
        <w:autoSpaceDE w:val="0"/>
        <w:autoSpaceDN w:val="0"/>
        <w:adjustRightInd w:val="0"/>
        <w:ind w:right="-1"/>
        <w:jc w:val="center"/>
        <w:rPr>
          <w:rFonts w:ascii="Arial" w:hAnsi="Arial" w:cs="Arial"/>
          <w:sz w:val="24"/>
          <w:szCs w:val="24"/>
        </w:rPr>
      </w:pPr>
      <w:r w:rsidRPr="00633C26">
        <w:rPr>
          <w:rFonts w:ascii="Arial" w:hAnsi="Arial" w:cs="Arial"/>
          <w:sz w:val="24"/>
          <w:szCs w:val="24"/>
        </w:rPr>
        <w:t>2.3. Описание результата предоставления муниципальной услуги</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p>
    <w:p w:rsidR="002B1C3B" w:rsidRPr="00633C26" w:rsidRDefault="002B1C3B" w:rsidP="002B1C3B">
      <w:pPr>
        <w:ind w:firstLine="709"/>
        <w:jc w:val="both"/>
        <w:rPr>
          <w:rFonts w:ascii="Arial" w:hAnsi="Arial" w:cs="Arial"/>
          <w:sz w:val="24"/>
          <w:szCs w:val="24"/>
        </w:rPr>
      </w:pPr>
      <w:r w:rsidRPr="00633C26">
        <w:rPr>
          <w:rFonts w:ascii="Arial" w:hAnsi="Arial" w:cs="Arial"/>
          <w:sz w:val="24"/>
          <w:szCs w:val="24"/>
        </w:rPr>
        <w:t>2.3.1. Результатом предоставления муниципальной услуги является:</w:t>
      </w:r>
    </w:p>
    <w:p w:rsidR="002B1C3B" w:rsidRPr="00633C26" w:rsidRDefault="002B1C3B" w:rsidP="002B1C3B">
      <w:pPr>
        <w:pStyle w:val="Default"/>
        <w:ind w:firstLine="709"/>
        <w:rPr>
          <w:rFonts w:ascii="Arial" w:hAnsi="Arial" w:cs="Arial"/>
        </w:rPr>
      </w:pPr>
      <w:r w:rsidRPr="00633C26">
        <w:rPr>
          <w:rFonts w:ascii="Arial" w:hAnsi="Arial" w:cs="Arial"/>
        </w:rPr>
        <w:t>1) извещение о приеме уведомления(приложение № 1);</w:t>
      </w:r>
    </w:p>
    <w:p w:rsidR="002B1C3B" w:rsidRPr="00633C26" w:rsidRDefault="002B1C3B" w:rsidP="002B1C3B">
      <w:pPr>
        <w:pStyle w:val="Default"/>
        <w:ind w:firstLine="709"/>
        <w:rPr>
          <w:rFonts w:ascii="Arial" w:hAnsi="Arial" w:cs="Arial"/>
        </w:rPr>
      </w:pPr>
      <w:r w:rsidRPr="00633C26">
        <w:rPr>
          <w:rFonts w:ascii="Arial" w:hAnsi="Arial" w:cs="Arial"/>
        </w:rPr>
        <w:t>2) решение об отказе в приеме документов, необходимых для предоставления услуги (приложение № 4);</w:t>
      </w:r>
    </w:p>
    <w:p w:rsidR="002B1C3B" w:rsidRPr="00633C26" w:rsidRDefault="002B1C3B" w:rsidP="002B1C3B">
      <w:pPr>
        <w:pStyle w:val="Default"/>
        <w:ind w:firstLine="709"/>
        <w:rPr>
          <w:rFonts w:ascii="Arial" w:hAnsi="Arial" w:cs="Arial"/>
        </w:rPr>
      </w:pPr>
      <w:r w:rsidRPr="00633C26">
        <w:rPr>
          <w:rFonts w:ascii="Arial" w:hAnsi="Arial" w:cs="Arial"/>
        </w:rPr>
        <w:lastRenderedPageBreak/>
        <w:t>3) решение об отказе в предоставлении услуги (приложение № 2).</w:t>
      </w:r>
    </w:p>
    <w:p w:rsidR="002B1C3B" w:rsidRPr="00633C26" w:rsidRDefault="002B1C3B" w:rsidP="002B1C3B">
      <w:pPr>
        <w:ind w:firstLine="709"/>
        <w:jc w:val="both"/>
        <w:rPr>
          <w:rFonts w:ascii="Arial" w:hAnsi="Arial" w:cs="Arial"/>
          <w:sz w:val="24"/>
          <w:szCs w:val="24"/>
        </w:rPr>
      </w:pPr>
      <w:r w:rsidRPr="00633C26">
        <w:rPr>
          <w:rFonts w:ascii="Arial" w:hAnsi="Arial" w:cs="Arial"/>
          <w:sz w:val="24"/>
          <w:szCs w:val="24"/>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2B1C3B" w:rsidRPr="00633C26" w:rsidRDefault="002B1C3B" w:rsidP="002B1C3B">
      <w:pPr>
        <w:ind w:firstLine="709"/>
        <w:jc w:val="both"/>
        <w:rPr>
          <w:rFonts w:ascii="Arial" w:hAnsi="Arial" w:cs="Arial"/>
          <w:sz w:val="24"/>
          <w:szCs w:val="24"/>
        </w:rPr>
      </w:pPr>
      <w:r w:rsidRPr="00633C26">
        <w:rPr>
          <w:rFonts w:ascii="Arial" w:hAnsi="Arial" w:cs="Arial"/>
          <w:sz w:val="24"/>
          <w:szCs w:val="24"/>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2B1C3B" w:rsidRPr="00633C26" w:rsidRDefault="002B1C3B" w:rsidP="002B1C3B">
      <w:pPr>
        <w:ind w:firstLine="709"/>
        <w:jc w:val="both"/>
        <w:rPr>
          <w:rFonts w:ascii="Arial" w:hAnsi="Arial" w:cs="Arial"/>
          <w:sz w:val="24"/>
          <w:szCs w:val="24"/>
        </w:rPr>
      </w:pPr>
      <w:r w:rsidRPr="00633C26">
        <w:rPr>
          <w:rFonts w:ascii="Arial" w:hAnsi="Arial" w:cs="Arial"/>
          <w:sz w:val="24"/>
          <w:szCs w:val="24"/>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p>
    <w:p w:rsidR="002B1C3B" w:rsidRPr="00633C26" w:rsidRDefault="002B1C3B" w:rsidP="002B1C3B">
      <w:pPr>
        <w:tabs>
          <w:tab w:val="left" w:pos="9781"/>
        </w:tabs>
        <w:autoSpaceDE w:val="0"/>
        <w:autoSpaceDN w:val="0"/>
        <w:adjustRightInd w:val="0"/>
        <w:ind w:right="-1"/>
        <w:jc w:val="center"/>
        <w:rPr>
          <w:rFonts w:ascii="Arial" w:hAnsi="Arial" w:cs="Arial"/>
          <w:sz w:val="24"/>
          <w:szCs w:val="24"/>
        </w:rPr>
      </w:pPr>
      <w:r w:rsidRPr="00633C26">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2.4.1. Срок предоставления муниципальной услуги:– не более семи рабочих дней.</w:t>
      </w:r>
    </w:p>
    <w:p w:rsidR="002B1C3B" w:rsidRPr="00633C26" w:rsidRDefault="002B1C3B" w:rsidP="002B1C3B">
      <w:pPr>
        <w:ind w:firstLine="709"/>
        <w:jc w:val="both"/>
        <w:rPr>
          <w:rFonts w:ascii="Arial" w:hAnsi="Arial" w:cs="Arial"/>
          <w:sz w:val="24"/>
          <w:szCs w:val="24"/>
        </w:rPr>
      </w:pPr>
      <w:r w:rsidRPr="00633C26">
        <w:rPr>
          <w:rFonts w:ascii="Arial" w:hAnsi="Arial" w:cs="Arial"/>
          <w:sz w:val="24"/>
          <w:szCs w:val="24"/>
        </w:rPr>
        <w:t>2.4.2. 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2B1C3B" w:rsidRPr="00633C26" w:rsidRDefault="002B1C3B" w:rsidP="002B1C3B">
      <w:pPr>
        <w:tabs>
          <w:tab w:val="left" w:pos="9923"/>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2.4.3. Направление документа, являющегося результатом предоставления муниципальной услуги</w:t>
      </w:r>
      <w:r w:rsidRPr="00633C26">
        <w:rPr>
          <w:rFonts w:ascii="Arial" w:hAnsi="Arial" w:cs="Arial"/>
          <w:color w:val="000000"/>
          <w:sz w:val="24"/>
          <w:szCs w:val="24"/>
        </w:rPr>
        <w:t xml:space="preserve"> в форме электронного документа</w:t>
      </w:r>
      <w:r w:rsidRPr="00633C26">
        <w:rPr>
          <w:rFonts w:ascii="Arial" w:hAnsi="Arial" w:cs="Arial"/>
          <w:sz w:val="24"/>
          <w:szCs w:val="24"/>
        </w:rPr>
        <w:t>, осуществляется в день оформления и регистрации результата предоставления муниципальной услуги.</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p>
    <w:p w:rsidR="002B1C3B" w:rsidRPr="00633C26" w:rsidRDefault="002B1C3B" w:rsidP="002B1C3B">
      <w:pPr>
        <w:tabs>
          <w:tab w:val="left" w:pos="9781"/>
        </w:tabs>
        <w:autoSpaceDE w:val="0"/>
        <w:autoSpaceDN w:val="0"/>
        <w:adjustRightInd w:val="0"/>
        <w:ind w:right="-1"/>
        <w:jc w:val="center"/>
        <w:rPr>
          <w:rFonts w:ascii="Arial" w:hAnsi="Arial" w:cs="Arial"/>
          <w:sz w:val="24"/>
          <w:szCs w:val="24"/>
        </w:rPr>
      </w:pPr>
      <w:r w:rsidRPr="00633C26">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p>
    <w:p w:rsidR="002B1C3B" w:rsidRPr="00633C26" w:rsidRDefault="002B1C3B" w:rsidP="002B1C3B">
      <w:pPr>
        <w:pStyle w:val="Default"/>
        <w:ind w:firstLine="709"/>
        <w:jc w:val="both"/>
        <w:rPr>
          <w:rFonts w:ascii="Arial" w:hAnsi="Arial" w:cs="Arial"/>
        </w:rPr>
      </w:pPr>
      <w:r w:rsidRPr="00633C26">
        <w:rPr>
          <w:rFonts w:ascii="Arial" w:hAnsi="Arial" w:cs="Arial"/>
        </w:rPr>
        <w:t xml:space="preserve">2.5.1. Перечень документов, необходимых для предоставления услуги, подлежащих представлению заявителем вне зависимости от основания обращения: </w:t>
      </w:r>
    </w:p>
    <w:p w:rsidR="002B1C3B" w:rsidRPr="00633C26" w:rsidRDefault="002B1C3B" w:rsidP="002B1C3B">
      <w:pPr>
        <w:pStyle w:val="Default"/>
        <w:ind w:firstLine="709"/>
        <w:jc w:val="both"/>
        <w:rPr>
          <w:rFonts w:ascii="Arial" w:hAnsi="Arial" w:cs="Arial"/>
        </w:rPr>
      </w:pPr>
      <w:r w:rsidRPr="00633C26">
        <w:rPr>
          <w:rFonts w:ascii="Arial" w:hAnsi="Arial" w:cs="Arial"/>
        </w:rPr>
        <w:t>1) уведомление о планируемом сносе или о завершении сноса объекта капитального строительства.</w:t>
      </w:r>
    </w:p>
    <w:p w:rsidR="002B1C3B" w:rsidRPr="00633C26" w:rsidRDefault="002B1C3B" w:rsidP="002B1C3B">
      <w:pPr>
        <w:pStyle w:val="Default"/>
        <w:ind w:firstLine="709"/>
        <w:jc w:val="both"/>
        <w:rPr>
          <w:rFonts w:ascii="Arial" w:hAnsi="Arial" w:cs="Arial"/>
        </w:rPr>
      </w:pPr>
      <w:r w:rsidRPr="00633C26">
        <w:rPr>
          <w:rFonts w:ascii="Arial" w:hAnsi="Arial" w:cs="Arial"/>
        </w:rPr>
        <w:t>2.5.2. 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p>
    <w:p w:rsidR="002B1C3B" w:rsidRPr="00633C26" w:rsidRDefault="002B1C3B" w:rsidP="002B1C3B">
      <w:pPr>
        <w:pStyle w:val="Default"/>
        <w:ind w:firstLine="709"/>
        <w:jc w:val="both"/>
        <w:rPr>
          <w:rFonts w:ascii="Arial" w:hAnsi="Arial" w:cs="Arial"/>
        </w:rPr>
      </w:pPr>
      <w:r w:rsidRPr="00633C26">
        <w:rPr>
          <w:rFonts w:ascii="Arial" w:hAnsi="Arial" w:cs="Arial"/>
        </w:rPr>
        <w:t xml:space="preserve">1) документ, подтверждающий полномочия представителя заявителя действовать от имени заявителя; </w:t>
      </w:r>
    </w:p>
    <w:p w:rsidR="002B1C3B" w:rsidRPr="00633C26" w:rsidRDefault="002B1C3B" w:rsidP="002B1C3B">
      <w:pPr>
        <w:pStyle w:val="Default"/>
        <w:spacing w:after="36"/>
        <w:ind w:firstLine="709"/>
        <w:jc w:val="both"/>
        <w:rPr>
          <w:rFonts w:ascii="Arial" w:hAnsi="Arial" w:cs="Arial"/>
        </w:rPr>
      </w:pPr>
      <w:r w:rsidRPr="00633C26">
        <w:rPr>
          <w:rFonts w:ascii="Arial" w:hAnsi="Arial" w:cs="Arial"/>
        </w:rPr>
        <w:t xml:space="preserve">2) результаты и материалы обследования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2B1C3B" w:rsidRPr="00633C26" w:rsidRDefault="002B1C3B" w:rsidP="002B1C3B">
      <w:pPr>
        <w:pStyle w:val="Default"/>
        <w:spacing w:after="36"/>
        <w:ind w:firstLine="709"/>
        <w:jc w:val="both"/>
        <w:rPr>
          <w:rFonts w:ascii="Arial" w:hAnsi="Arial" w:cs="Arial"/>
        </w:rPr>
      </w:pPr>
      <w:r w:rsidRPr="00633C26">
        <w:rPr>
          <w:rFonts w:ascii="Arial" w:hAnsi="Arial" w:cs="Arial"/>
        </w:rPr>
        <w:lastRenderedPageBreak/>
        <w:t xml:space="preserve">3) проект организации работ по сносу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2B1C3B" w:rsidRPr="00633C26" w:rsidRDefault="002B1C3B" w:rsidP="002B1C3B">
      <w:pPr>
        <w:pStyle w:val="Default"/>
        <w:spacing w:after="36"/>
        <w:ind w:firstLine="709"/>
        <w:jc w:val="both"/>
        <w:rPr>
          <w:rFonts w:ascii="Arial" w:hAnsi="Arial" w:cs="Arial"/>
        </w:rPr>
      </w:pPr>
      <w:r w:rsidRPr="00633C26">
        <w:rPr>
          <w:rFonts w:ascii="Arial" w:hAnsi="Arial" w:cs="Arial"/>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2B1C3B" w:rsidRPr="00633C26" w:rsidRDefault="002B1C3B" w:rsidP="002B1C3B">
      <w:pPr>
        <w:pStyle w:val="Default"/>
        <w:spacing w:after="36"/>
        <w:ind w:firstLine="709"/>
        <w:jc w:val="both"/>
        <w:rPr>
          <w:rFonts w:ascii="Arial" w:hAnsi="Arial" w:cs="Arial"/>
        </w:rPr>
      </w:pPr>
      <w:r w:rsidRPr="00633C26">
        <w:rPr>
          <w:rFonts w:ascii="Arial" w:hAnsi="Arial" w:cs="Arial"/>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Едином государственном реестре индивидуальных предпринимателей,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2B1C3B" w:rsidRPr="00633C26" w:rsidRDefault="002B1C3B" w:rsidP="002B1C3B">
      <w:pPr>
        <w:pStyle w:val="Default"/>
        <w:ind w:firstLine="709"/>
        <w:jc w:val="both"/>
        <w:rPr>
          <w:rFonts w:ascii="Arial" w:hAnsi="Arial" w:cs="Arial"/>
        </w:rPr>
      </w:pPr>
      <w:r w:rsidRPr="00633C26">
        <w:rPr>
          <w:rFonts w:ascii="Arial" w:hAnsi="Arial" w:cs="Arial"/>
        </w:rPr>
        <w:t xml:space="preserve">6) нотариально удостоверенное согласие всех правообладателей объекта капитального строительства на снос </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2.5.3. Уведомление и прилагаемые документы могут быть представлены (направлены) заявителем одним из следующих способов:</w:t>
      </w:r>
    </w:p>
    <w:p w:rsidR="002B1C3B" w:rsidRPr="00633C26" w:rsidRDefault="002B1C3B" w:rsidP="002B1C3B">
      <w:pPr>
        <w:tabs>
          <w:tab w:val="left" w:pos="1134"/>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2B1C3B" w:rsidRPr="00633C26" w:rsidRDefault="002B1C3B" w:rsidP="002B1C3B">
      <w:pPr>
        <w:tabs>
          <w:tab w:val="left" w:pos="1134"/>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2) через Единый портал, Республиканский портал в электронной форме;</w:t>
      </w:r>
    </w:p>
    <w:p w:rsidR="002B1C3B" w:rsidRPr="00633C26" w:rsidRDefault="002B1C3B" w:rsidP="002B1C3B">
      <w:pPr>
        <w:tabs>
          <w:tab w:val="left" w:pos="1134"/>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3) в Исполком.</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При подаче документов, указанных в подпунктах 1, 4, 5 пункта 2.5.2,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2.5.5. Запрещается требовать от заявителя:</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w:t>
      </w:r>
      <w:r w:rsidRPr="00633C26">
        <w:rPr>
          <w:rFonts w:ascii="Arial" w:hAnsi="Arial" w:cs="Arial"/>
          <w:sz w:val="24"/>
          <w:szCs w:val="24"/>
        </w:rPr>
        <w:lastRenderedPageBreak/>
        <w:t>предоставления таких услуг, включенных в перечни, указанные в части 1 статьи 9 Федерального закона № 210-ФЗ (необходимых и обязательных услуг);</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B1C3B" w:rsidRPr="00633C26" w:rsidRDefault="002B1C3B" w:rsidP="002B1C3B">
      <w:pPr>
        <w:tabs>
          <w:tab w:val="left" w:pos="9923"/>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p>
    <w:p w:rsidR="002B1C3B" w:rsidRPr="00633C26" w:rsidRDefault="002B1C3B" w:rsidP="002B1C3B">
      <w:pPr>
        <w:tabs>
          <w:tab w:val="left" w:pos="9781"/>
        </w:tabs>
        <w:autoSpaceDE w:val="0"/>
        <w:autoSpaceDN w:val="0"/>
        <w:adjustRightInd w:val="0"/>
        <w:ind w:right="-1"/>
        <w:jc w:val="center"/>
        <w:rPr>
          <w:rFonts w:ascii="Arial" w:hAnsi="Arial" w:cs="Arial"/>
          <w:sz w:val="24"/>
          <w:szCs w:val="24"/>
        </w:rPr>
      </w:pPr>
      <w:r w:rsidRPr="00633C26">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2.6.1.</w:t>
      </w:r>
      <w:r w:rsidRPr="00633C26">
        <w:rPr>
          <w:rFonts w:ascii="Arial" w:hAnsi="Arial" w:cs="Arial"/>
          <w:sz w:val="24"/>
          <w:szCs w:val="24"/>
          <w:lang w:val="en-US"/>
        </w:rPr>
        <w:t> </w:t>
      </w:r>
      <w:r w:rsidRPr="00633C26">
        <w:rPr>
          <w:rFonts w:ascii="Arial" w:hAnsi="Arial" w:cs="Arial"/>
          <w:sz w:val="24"/>
          <w:szCs w:val="24"/>
        </w:rPr>
        <w:t>Получаются в рамках межведомственного взаимодействия:</w:t>
      </w:r>
    </w:p>
    <w:p w:rsidR="002B1C3B" w:rsidRPr="00633C26" w:rsidRDefault="002B1C3B" w:rsidP="002B1C3B">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633C26">
        <w:rPr>
          <w:rFonts w:ascii="Arial" w:hAnsi="Arial" w:cs="Arial"/>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2B1C3B" w:rsidRPr="00633C26" w:rsidRDefault="002B1C3B" w:rsidP="002B1C3B">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633C26">
        <w:rPr>
          <w:rFonts w:ascii="Arial" w:hAnsi="Arial" w:cs="Arial"/>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2B1C3B" w:rsidRPr="00633C26" w:rsidRDefault="002B1C3B" w:rsidP="002B1C3B">
      <w:pPr>
        <w:pStyle w:val="a5"/>
        <w:numPr>
          <w:ilvl w:val="0"/>
          <w:numId w:val="19"/>
        </w:numPr>
        <w:tabs>
          <w:tab w:val="left" w:pos="1134"/>
        </w:tabs>
        <w:autoSpaceDE w:val="0"/>
        <w:autoSpaceDN w:val="0"/>
        <w:adjustRightInd w:val="0"/>
        <w:ind w:left="0" w:firstLine="709"/>
        <w:jc w:val="both"/>
        <w:rPr>
          <w:rFonts w:ascii="Arial" w:hAnsi="Arial" w:cs="Arial"/>
          <w:sz w:val="24"/>
          <w:szCs w:val="24"/>
        </w:rPr>
      </w:pPr>
      <w:r w:rsidRPr="00633C26">
        <w:rPr>
          <w:rFonts w:ascii="Arial" w:hAnsi="Arial" w:cs="Arial"/>
          <w:sz w:val="24"/>
          <w:szCs w:val="24"/>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Федеральная служба государственной регистрации, кадастра и картографии (Росреестр);</w:t>
      </w:r>
    </w:p>
    <w:p w:rsidR="002B1C3B" w:rsidRPr="00633C26" w:rsidRDefault="002B1C3B" w:rsidP="002B1C3B">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633C26">
        <w:rPr>
          <w:rFonts w:ascii="Arial" w:hAnsi="Arial" w:cs="Arial"/>
          <w:sz w:val="24"/>
          <w:szCs w:val="24"/>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w:t>
      </w:r>
      <w:r w:rsidRPr="00633C26">
        <w:rPr>
          <w:rFonts w:ascii="Arial" w:hAnsi="Arial" w:cs="Arial"/>
          <w:sz w:val="24"/>
          <w:szCs w:val="24"/>
        </w:rPr>
        <w:lastRenderedPageBreak/>
        <w:t>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2B1C3B" w:rsidRPr="00633C26" w:rsidRDefault="002B1C3B" w:rsidP="002B1C3B">
      <w:pPr>
        <w:pStyle w:val="a5"/>
        <w:numPr>
          <w:ilvl w:val="0"/>
          <w:numId w:val="19"/>
        </w:numPr>
        <w:tabs>
          <w:tab w:val="left" w:pos="1134"/>
        </w:tabs>
        <w:autoSpaceDE w:val="0"/>
        <w:autoSpaceDN w:val="0"/>
        <w:adjustRightInd w:val="0"/>
        <w:ind w:left="0" w:right="-1" w:firstLine="709"/>
        <w:jc w:val="both"/>
        <w:rPr>
          <w:rFonts w:ascii="Arial" w:hAnsi="Arial" w:cs="Arial"/>
          <w:sz w:val="24"/>
          <w:szCs w:val="24"/>
        </w:rPr>
      </w:pPr>
      <w:r w:rsidRPr="00633C26">
        <w:rPr>
          <w:rFonts w:ascii="Arial" w:hAnsi="Arial" w:cs="Arial"/>
          <w:sz w:val="24"/>
          <w:szCs w:val="24"/>
        </w:rPr>
        <w:t>сведения о факте выдачи и содержании доверенности – единая информационная система нотариата.</w:t>
      </w:r>
    </w:p>
    <w:p w:rsidR="002B1C3B" w:rsidRPr="00633C26" w:rsidRDefault="002B1C3B" w:rsidP="002B1C3B">
      <w:pPr>
        <w:tabs>
          <w:tab w:val="left" w:pos="1134"/>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2.6.2. Заявитель вправе предоставить документы (сведения), указанные в подпунктах 1 –4пункта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 xml:space="preserve">2.6.5.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B1C3B" w:rsidRPr="00633C26" w:rsidRDefault="002B1C3B" w:rsidP="002B1C3B">
      <w:pPr>
        <w:tabs>
          <w:tab w:val="left" w:pos="9923"/>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p>
    <w:p w:rsidR="002B1C3B" w:rsidRPr="00633C26" w:rsidRDefault="002B1C3B" w:rsidP="002B1C3B">
      <w:pPr>
        <w:tabs>
          <w:tab w:val="left" w:pos="9781"/>
        </w:tabs>
        <w:autoSpaceDE w:val="0"/>
        <w:autoSpaceDN w:val="0"/>
        <w:adjustRightInd w:val="0"/>
        <w:ind w:right="-1"/>
        <w:jc w:val="center"/>
        <w:rPr>
          <w:rFonts w:ascii="Arial" w:hAnsi="Arial" w:cs="Arial"/>
          <w:sz w:val="24"/>
          <w:szCs w:val="24"/>
        </w:rPr>
      </w:pPr>
      <w:r w:rsidRPr="00633C26">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2B1C3B" w:rsidRPr="00633C26" w:rsidRDefault="002B1C3B" w:rsidP="002B1C3B">
      <w:pPr>
        <w:tabs>
          <w:tab w:val="left" w:pos="9781"/>
        </w:tabs>
        <w:autoSpaceDE w:val="0"/>
        <w:autoSpaceDN w:val="0"/>
        <w:adjustRightInd w:val="0"/>
        <w:ind w:right="-1"/>
        <w:jc w:val="center"/>
        <w:rPr>
          <w:rFonts w:ascii="Arial" w:hAnsi="Arial" w:cs="Arial"/>
          <w:sz w:val="24"/>
          <w:szCs w:val="24"/>
        </w:rPr>
      </w:pPr>
      <w:r w:rsidRPr="00633C26">
        <w:rPr>
          <w:rFonts w:ascii="Arial" w:hAnsi="Arial" w:cs="Arial"/>
          <w:sz w:val="24"/>
          <w:szCs w:val="24"/>
        </w:rPr>
        <w:t>(возврата документов без рассмотрения по существу)</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p>
    <w:p w:rsidR="002B1C3B" w:rsidRPr="00633C26" w:rsidRDefault="002B1C3B" w:rsidP="002B1C3B">
      <w:pPr>
        <w:pStyle w:val="ConsPlusNonformat"/>
        <w:tabs>
          <w:tab w:val="left" w:pos="9781"/>
        </w:tabs>
        <w:ind w:right="-1" w:firstLine="709"/>
        <w:jc w:val="both"/>
        <w:rPr>
          <w:rFonts w:ascii="Arial" w:hAnsi="Arial" w:cs="Arial"/>
          <w:sz w:val="24"/>
          <w:szCs w:val="24"/>
        </w:rPr>
      </w:pPr>
      <w:r w:rsidRPr="00633C26">
        <w:rPr>
          <w:rFonts w:ascii="Arial" w:hAnsi="Arial" w:cs="Arial"/>
          <w:sz w:val="24"/>
          <w:szCs w:val="24"/>
        </w:rPr>
        <w:t>2.7.1. Основаниями для отказа в приеме документов являются:</w:t>
      </w:r>
    </w:p>
    <w:p w:rsidR="002B1C3B" w:rsidRPr="00633C26" w:rsidRDefault="002B1C3B" w:rsidP="002B1C3B">
      <w:pPr>
        <w:pStyle w:val="ConsPlusNonformat"/>
        <w:numPr>
          <w:ilvl w:val="0"/>
          <w:numId w:val="30"/>
        </w:numPr>
        <w:tabs>
          <w:tab w:val="left" w:pos="1134"/>
        </w:tabs>
        <w:ind w:left="0" w:right="-1" w:firstLine="709"/>
        <w:jc w:val="both"/>
        <w:rPr>
          <w:rFonts w:ascii="Arial" w:hAnsi="Arial" w:cs="Arial"/>
          <w:sz w:val="24"/>
          <w:szCs w:val="24"/>
        </w:rPr>
      </w:pPr>
      <w:r w:rsidRPr="00633C26">
        <w:rPr>
          <w:rFonts w:ascii="Arial" w:hAnsi="Arial" w:cs="Arial"/>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B1C3B" w:rsidRPr="00633C26" w:rsidRDefault="002B1C3B" w:rsidP="002B1C3B">
      <w:pPr>
        <w:pStyle w:val="ConsPlusNonformat"/>
        <w:numPr>
          <w:ilvl w:val="0"/>
          <w:numId w:val="30"/>
        </w:numPr>
        <w:tabs>
          <w:tab w:val="left" w:pos="1134"/>
        </w:tabs>
        <w:ind w:left="0" w:right="-1" w:firstLine="709"/>
        <w:jc w:val="both"/>
        <w:rPr>
          <w:rFonts w:ascii="Arial" w:hAnsi="Arial" w:cs="Arial"/>
          <w:sz w:val="24"/>
          <w:szCs w:val="24"/>
        </w:rPr>
      </w:pPr>
      <w:r w:rsidRPr="00633C26">
        <w:rPr>
          <w:rFonts w:ascii="Arial" w:hAnsi="Arial" w:cs="Arial"/>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B1C3B" w:rsidRPr="00633C26" w:rsidRDefault="002B1C3B" w:rsidP="002B1C3B">
      <w:pPr>
        <w:pStyle w:val="ConsPlusNonformat"/>
        <w:numPr>
          <w:ilvl w:val="0"/>
          <w:numId w:val="30"/>
        </w:numPr>
        <w:tabs>
          <w:tab w:val="left" w:pos="1134"/>
        </w:tabs>
        <w:ind w:left="0" w:right="-1" w:firstLine="709"/>
        <w:jc w:val="both"/>
        <w:rPr>
          <w:rFonts w:ascii="Arial" w:hAnsi="Arial" w:cs="Arial"/>
          <w:sz w:val="24"/>
          <w:szCs w:val="24"/>
        </w:rPr>
      </w:pPr>
      <w:r w:rsidRPr="00633C26">
        <w:rPr>
          <w:rFonts w:ascii="Arial" w:hAnsi="Arial" w:cs="Arial"/>
          <w:sz w:val="24"/>
          <w:szCs w:val="24"/>
        </w:rPr>
        <w:t>представленные документы или сведения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2B1C3B" w:rsidRPr="00633C26" w:rsidRDefault="002B1C3B" w:rsidP="002B1C3B">
      <w:pPr>
        <w:pStyle w:val="ConsPlusNonformat"/>
        <w:numPr>
          <w:ilvl w:val="0"/>
          <w:numId w:val="30"/>
        </w:numPr>
        <w:tabs>
          <w:tab w:val="left" w:pos="1134"/>
        </w:tabs>
        <w:ind w:left="0" w:right="-1" w:firstLine="709"/>
        <w:jc w:val="both"/>
        <w:rPr>
          <w:rFonts w:ascii="Arial" w:hAnsi="Arial" w:cs="Arial"/>
          <w:sz w:val="24"/>
          <w:szCs w:val="24"/>
        </w:rPr>
      </w:pPr>
      <w:r w:rsidRPr="00633C26">
        <w:rPr>
          <w:rFonts w:ascii="Arial" w:hAnsi="Arial" w:cs="Arial"/>
          <w:sz w:val="24"/>
          <w:szCs w:val="24"/>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B1C3B" w:rsidRPr="00633C26" w:rsidRDefault="002B1C3B" w:rsidP="002B1C3B">
      <w:pPr>
        <w:pStyle w:val="ConsPlusNonformat"/>
        <w:numPr>
          <w:ilvl w:val="0"/>
          <w:numId w:val="30"/>
        </w:numPr>
        <w:tabs>
          <w:tab w:val="left" w:pos="1134"/>
        </w:tabs>
        <w:ind w:left="0" w:right="-1" w:firstLine="709"/>
        <w:jc w:val="both"/>
        <w:rPr>
          <w:rFonts w:ascii="Arial" w:hAnsi="Arial" w:cs="Arial"/>
          <w:sz w:val="24"/>
          <w:szCs w:val="24"/>
        </w:rPr>
      </w:pPr>
      <w:r w:rsidRPr="00633C26">
        <w:rPr>
          <w:rFonts w:ascii="Arial" w:hAnsi="Arial" w:cs="Arial"/>
          <w:sz w:val="24"/>
          <w:szCs w:val="24"/>
        </w:rPr>
        <w:t>заявление о предоставлении муниципальнойуслуги подано в орган государственной власти, орган местного самоуправления или организацию, в полномочия которых не входит предоставлениемуниципальной услуги;</w:t>
      </w:r>
    </w:p>
    <w:p w:rsidR="002B1C3B" w:rsidRPr="00633C26" w:rsidRDefault="002B1C3B" w:rsidP="002B1C3B">
      <w:pPr>
        <w:pStyle w:val="ConsPlusNonformat"/>
        <w:numPr>
          <w:ilvl w:val="0"/>
          <w:numId w:val="30"/>
        </w:numPr>
        <w:tabs>
          <w:tab w:val="left" w:pos="1134"/>
        </w:tabs>
        <w:ind w:left="0" w:right="-1" w:firstLine="709"/>
        <w:jc w:val="both"/>
        <w:rPr>
          <w:rFonts w:ascii="Arial" w:hAnsi="Arial" w:cs="Arial"/>
          <w:sz w:val="24"/>
          <w:szCs w:val="24"/>
        </w:rPr>
      </w:pPr>
      <w:r w:rsidRPr="00633C26">
        <w:rPr>
          <w:rFonts w:ascii="Arial" w:hAnsi="Arial" w:cs="Arial"/>
          <w:sz w:val="24"/>
          <w:szCs w:val="24"/>
        </w:rPr>
        <w:lastRenderedPageBreak/>
        <w:t>неполное заполнение полей в форме заявления, в том числе в интерактивной форме заявления на Едином портале, Республиканском портале;</w:t>
      </w:r>
    </w:p>
    <w:p w:rsidR="002B1C3B" w:rsidRPr="00633C26" w:rsidRDefault="002B1C3B" w:rsidP="002B1C3B">
      <w:pPr>
        <w:pStyle w:val="ConsPlusNonformat"/>
        <w:numPr>
          <w:ilvl w:val="0"/>
          <w:numId w:val="30"/>
        </w:numPr>
        <w:tabs>
          <w:tab w:val="left" w:pos="1134"/>
        </w:tabs>
        <w:ind w:left="0" w:right="-1" w:firstLine="709"/>
        <w:jc w:val="both"/>
        <w:rPr>
          <w:rFonts w:ascii="Arial" w:hAnsi="Arial" w:cs="Arial"/>
          <w:sz w:val="24"/>
          <w:szCs w:val="24"/>
        </w:rPr>
      </w:pPr>
      <w:r w:rsidRPr="00633C26">
        <w:rPr>
          <w:rFonts w:ascii="Arial" w:hAnsi="Arial" w:cs="Arial"/>
          <w:sz w:val="24"/>
          <w:szCs w:val="24"/>
        </w:rPr>
        <w:t>представление неполного комплекта документов, необходимых для предоставления муниципальной услуги;</w:t>
      </w:r>
    </w:p>
    <w:p w:rsidR="002B1C3B" w:rsidRPr="00633C26" w:rsidRDefault="002B1C3B" w:rsidP="002B1C3B">
      <w:pPr>
        <w:pStyle w:val="ConsPlusNonformat"/>
        <w:numPr>
          <w:ilvl w:val="0"/>
          <w:numId w:val="30"/>
        </w:numPr>
        <w:tabs>
          <w:tab w:val="left" w:pos="1134"/>
        </w:tabs>
        <w:ind w:left="0" w:right="-1" w:firstLine="709"/>
        <w:jc w:val="both"/>
        <w:rPr>
          <w:rFonts w:ascii="Arial" w:hAnsi="Arial" w:cs="Arial"/>
          <w:sz w:val="24"/>
          <w:szCs w:val="24"/>
        </w:rPr>
      </w:pPr>
      <w:r w:rsidRPr="00633C26">
        <w:rPr>
          <w:rFonts w:ascii="Arial" w:hAnsi="Arial" w:cs="Arial"/>
          <w:sz w:val="24"/>
          <w:szCs w:val="24"/>
        </w:rPr>
        <w:t>заявление подано лицом, не имеющим полномочий представлять интересы заявителя.</w:t>
      </w:r>
    </w:p>
    <w:p w:rsidR="002B1C3B" w:rsidRPr="00633C26" w:rsidRDefault="002B1C3B" w:rsidP="002B1C3B">
      <w:pPr>
        <w:pStyle w:val="ConsPlusNonformat"/>
        <w:tabs>
          <w:tab w:val="left" w:pos="9923"/>
        </w:tabs>
        <w:ind w:right="-1" w:firstLine="709"/>
        <w:jc w:val="both"/>
        <w:rPr>
          <w:rFonts w:ascii="Arial" w:hAnsi="Arial" w:cs="Arial"/>
          <w:sz w:val="24"/>
          <w:szCs w:val="24"/>
        </w:rPr>
      </w:pPr>
      <w:r w:rsidRPr="00633C26">
        <w:rPr>
          <w:rFonts w:ascii="Arial" w:hAnsi="Arial" w:cs="Arial"/>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2B1C3B" w:rsidRPr="00633C26" w:rsidRDefault="002B1C3B" w:rsidP="002B1C3B">
      <w:pPr>
        <w:pStyle w:val="ConsPlusNonformat"/>
        <w:tabs>
          <w:tab w:val="left" w:pos="9923"/>
        </w:tabs>
        <w:ind w:right="-1" w:firstLine="709"/>
        <w:jc w:val="both"/>
        <w:rPr>
          <w:rFonts w:ascii="Arial" w:hAnsi="Arial" w:cs="Arial"/>
          <w:sz w:val="24"/>
          <w:szCs w:val="24"/>
        </w:rPr>
      </w:pPr>
      <w:r w:rsidRPr="00633C26">
        <w:rPr>
          <w:rFonts w:ascii="Arial" w:hAnsi="Arial" w:cs="Arial"/>
          <w:sz w:val="24"/>
          <w:szCs w:val="24"/>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2B1C3B" w:rsidRPr="00633C26" w:rsidRDefault="002B1C3B" w:rsidP="002B1C3B">
      <w:pPr>
        <w:pStyle w:val="ConsPlusNonformat"/>
        <w:tabs>
          <w:tab w:val="left" w:pos="9923"/>
        </w:tabs>
        <w:ind w:right="-1" w:firstLine="709"/>
        <w:jc w:val="both"/>
        <w:rPr>
          <w:rFonts w:ascii="Arial" w:hAnsi="Arial" w:cs="Arial"/>
          <w:sz w:val="24"/>
          <w:szCs w:val="24"/>
        </w:rPr>
      </w:pPr>
      <w:r w:rsidRPr="00633C26">
        <w:rPr>
          <w:rFonts w:ascii="Arial" w:hAnsi="Arial" w:cs="Arial"/>
          <w:sz w:val="24"/>
          <w:szCs w:val="24"/>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2B1C3B" w:rsidRPr="00633C26" w:rsidRDefault="002B1C3B" w:rsidP="002B1C3B">
      <w:pPr>
        <w:pStyle w:val="ConsPlusNonformat"/>
        <w:tabs>
          <w:tab w:val="left" w:pos="9923"/>
        </w:tabs>
        <w:ind w:right="-1" w:firstLine="709"/>
        <w:jc w:val="both"/>
        <w:rPr>
          <w:rFonts w:ascii="Arial" w:hAnsi="Arial" w:cs="Arial"/>
          <w:sz w:val="24"/>
          <w:szCs w:val="24"/>
        </w:rPr>
      </w:pPr>
      <w:r w:rsidRPr="00633C26">
        <w:rPr>
          <w:rFonts w:ascii="Arial" w:hAnsi="Arial" w:cs="Arial"/>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p>
    <w:p w:rsidR="002B1C3B" w:rsidRPr="00633C26" w:rsidRDefault="002B1C3B" w:rsidP="002B1C3B">
      <w:pPr>
        <w:tabs>
          <w:tab w:val="left" w:pos="9781"/>
        </w:tabs>
        <w:autoSpaceDE w:val="0"/>
        <w:autoSpaceDN w:val="0"/>
        <w:adjustRightInd w:val="0"/>
        <w:ind w:right="-1"/>
        <w:jc w:val="center"/>
        <w:rPr>
          <w:rFonts w:ascii="Arial" w:hAnsi="Arial" w:cs="Arial"/>
          <w:sz w:val="24"/>
          <w:szCs w:val="24"/>
        </w:rPr>
      </w:pPr>
      <w:r w:rsidRPr="00633C26">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2.8.1. Основания для приостановления предоставления муниципальной услуги:запрос у заявителя документов, указанных в части 10 статьи 55.31 Градостроительного кодекса Российской Федерации.</w:t>
      </w:r>
    </w:p>
    <w:p w:rsidR="002B1C3B" w:rsidRPr="00633C26" w:rsidRDefault="002B1C3B" w:rsidP="002B1C3B">
      <w:pPr>
        <w:tabs>
          <w:tab w:val="left" w:pos="1134"/>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2.8.2. Перечень оснований для отказа в предоставлении муниципальной услуги:</w:t>
      </w:r>
    </w:p>
    <w:p w:rsidR="002B1C3B" w:rsidRPr="00633C26" w:rsidRDefault="002B1C3B" w:rsidP="002B1C3B">
      <w:pPr>
        <w:pStyle w:val="Default"/>
        <w:ind w:firstLine="709"/>
        <w:jc w:val="both"/>
        <w:rPr>
          <w:rFonts w:ascii="Arial" w:hAnsi="Arial" w:cs="Arial"/>
        </w:rPr>
      </w:pPr>
      <w:r w:rsidRPr="00633C26">
        <w:rPr>
          <w:rFonts w:ascii="Arial" w:hAnsi="Arial" w:cs="Arial"/>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2B1C3B" w:rsidRPr="00633C26" w:rsidRDefault="002B1C3B" w:rsidP="002B1C3B">
      <w:pPr>
        <w:pStyle w:val="Default"/>
        <w:ind w:firstLine="709"/>
        <w:jc w:val="both"/>
        <w:rPr>
          <w:rFonts w:ascii="Arial" w:hAnsi="Arial" w:cs="Arial"/>
        </w:rPr>
      </w:pPr>
      <w:r w:rsidRPr="00633C26">
        <w:rPr>
          <w:rFonts w:ascii="Arial" w:hAnsi="Arial" w:cs="Arial"/>
        </w:rPr>
        <w:t xml:space="preserve">2) отсутствие документов (сведений), предусмотренных нормативными правовыми актами Российской Федерации </w:t>
      </w:r>
    </w:p>
    <w:p w:rsidR="002B1C3B" w:rsidRPr="00633C26" w:rsidRDefault="002B1C3B" w:rsidP="002B1C3B">
      <w:pPr>
        <w:pStyle w:val="Default"/>
        <w:ind w:firstLine="709"/>
        <w:jc w:val="both"/>
        <w:rPr>
          <w:rFonts w:ascii="Arial" w:hAnsi="Arial" w:cs="Arial"/>
        </w:rPr>
      </w:pPr>
      <w:r w:rsidRPr="00633C26">
        <w:rPr>
          <w:rFonts w:ascii="Arial" w:hAnsi="Arial" w:cs="Arial"/>
        </w:rPr>
        <w:t xml:space="preserve">3) заявитель не является правообладателем объекта капитального строительства; </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4) уведомление о планируемом сносе содержит сведения об объекте, который не является объектом капитального строительства.</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2.8.3. Перечень оснований для отказа в предоставлении муниципальной услуги являются исчерпывающим.</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 xml:space="preserve">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w:t>
      </w:r>
      <w:r w:rsidRPr="00633C26">
        <w:rPr>
          <w:rFonts w:ascii="Arial" w:hAnsi="Arial" w:cs="Arial"/>
          <w:sz w:val="24"/>
          <w:szCs w:val="24"/>
        </w:rPr>
        <w:lastRenderedPageBreak/>
        <w:t>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p>
    <w:p w:rsidR="002B1C3B" w:rsidRPr="00633C26" w:rsidRDefault="002B1C3B" w:rsidP="002B1C3B">
      <w:pPr>
        <w:tabs>
          <w:tab w:val="left" w:pos="9781"/>
        </w:tabs>
        <w:autoSpaceDE w:val="0"/>
        <w:autoSpaceDN w:val="0"/>
        <w:adjustRightInd w:val="0"/>
        <w:ind w:right="-1"/>
        <w:jc w:val="center"/>
        <w:rPr>
          <w:rFonts w:ascii="Arial" w:hAnsi="Arial" w:cs="Arial"/>
          <w:sz w:val="24"/>
          <w:szCs w:val="24"/>
        </w:rPr>
      </w:pPr>
      <w:r w:rsidRPr="00633C26">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p>
    <w:p w:rsidR="002B1C3B" w:rsidRPr="00633C26" w:rsidRDefault="002B1C3B" w:rsidP="002B1C3B">
      <w:pPr>
        <w:tabs>
          <w:tab w:val="num" w:pos="370"/>
        </w:tabs>
        <w:ind w:right="-1" w:firstLine="709"/>
        <w:jc w:val="both"/>
        <w:rPr>
          <w:rFonts w:ascii="Arial" w:hAnsi="Arial" w:cs="Arial"/>
          <w:sz w:val="24"/>
          <w:szCs w:val="24"/>
        </w:rPr>
      </w:pPr>
      <w:r w:rsidRPr="00633C26">
        <w:rPr>
          <w:rFonts w:ascii="Arial" w:hAnsi="Arial" w:cs="Arial"/>
          <w:sz w:val="24"/>
          <w:szCs w:val="24"/>
        </w:rPr>
        <w:t>Муниципальная услуга предоставляется на безвозмездной основе.</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p>
    <w:p w:rsidR="002B1C3B" w:rsidRPr="00633C26" w:rsidRDefault="002B1C3B" w:rsidP="002B1C3B">
      <w:pPr>
        <w:pStyle w:val="ConsPlusNonformat"/>
        <w:tabs>
          <w:tab w:val="left" w:pos="9922"/>
        </w:tabs>
        <w:ind w:right="-1"/>
        <w:jc w:val="center"/>
        <w:rPr>
          <w:rFonts w:ascii="Arial" w:hAnsi="Arial" w:cs="Arial"/>
          <w:sz w:val="24"/>
          <w:szCs w:val="24"/>
        </w:rPr>
      </w:pPr>
      <w:r w:rsidRPr="00633C26">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B1C3B" w:rsidRPr="00633C26" w:rsidRDefault="002B1C3B" w:rsidP="002B1C3B">
      <w:pPr>
        <w:pStyle w:val="ConsPlusNonformat"/>
        <w:tabs>
          <w:tab w:val="left" w:pos="9922"/>
        </w:tabs>
        <w:ind w:right="-1" w:firstLine="709"/>
        <w:jc w:val="both"/>
        <w:rPr>
          <w:rFonts w:ascii="Arial" w:hAnsi="Arial" w:cs="Arial"/>
          <w:sz w:val="24"/>
          <w:szCs w:val="24"/>
        </w:rPr>
      </w:pP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Предоставление необходимых и обязательных услуг не требуется.</w:t>
      </w:r>
    </w:p>
    <w:p w:rsidR="002B1C3B" w:rsidRPr="00633C26" w:rsidRDefault="002B1C3B" w:rsidP="002B1C3B">
      <w:pPr>
        <w:pStyle w:val="ConsPlusNonformat"/>
        <w:tabs>
          <w:tab w:val="left" w:pos="9922"/>
        </w:tabs>
        <w:ind w:right="-1" w:firstLine="709"/>
        <w:jc w:val="both"/>
        <w:rPr>
          <w:rFonts w:ascii="Arial" w:hAnsi="Arial" w:cs="Arial"/>
          <w:sz w:val="24"/>
          <w:szCs w:val="24"/>
        </w:rPr>
      </w:pPr>
    </w:p>
    <w:p w:rsidR="002B1C3B" w:rsidRPr="00633C26" w:rsidRDefault="002B1C3B" w:rsidP="002B1C3B">
      <w:pPr>
        <w:pStyle w:val="ConsPlusNonformat"/>
        <w:tabs>
          <w:tab w:val="left" w:pos="9922"/>
        </w:tabs>
        <w:ind w:right="-1"/>
        <w:jc w:val="center"/>
        <w:rPr>
          <w:rFonts w:ascii="Arial" w:hAnsi="Arial" w:cs="Arial"/>
          <w:sz w:val="24"/>
          <w:szCs w:val="24"/>
        </w:rPr>
      </w:pPr>
      <w:r w:rsidRPr="00633C26">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633C26">
        <w:rPr>
          <w:rFonts w:ascii="Arial" w:hAnsi="Arial" w:cs="Arial"/>
          <w:sz w:val="24"/>
          <w:szCs w:val="24"/>
        </w:rPr>
        <w:br/>
        <w:t xml:space="preserve">для предоставления муниципальной услуги, </w:t>
      </w:r>
      <w:r w:rsidRPr="00633C26">
        <w:rPr>
          <w:rFonts w:ascii="Arial" w:hAnsi="Arial" w:cs="Arial"/>
          <w:sz w:val="24"/>
          <w:szCs w:val="24"/>
        </w:rPr>
        <w:br/>
        <w:t>включая информацию о методике расчета размера такой платы</w:t>
      </w:r>
    </w:p>
    <w:p w:rsidR="002B1C3B" w:rsidRPr="00633C26" w:rsidRDefault="002B1C3B" w:rsidP="002B1C3B">
      <w:pPr>
        <w:pStyle w:val="ConsPlusNonformat"/>
        <w:tabs>
          <w:tab w:val="left" w:pos="9922"/>
        </w:tabs>
        <w:ind w:right="-1" w:firstLine="709"/>
        <w:jc w:val="both"/>
        <w:rPr>
          <w:rFonts w:ascii="Arial" w:hAnsi="Arial" w:cs="Arial"/>
          <w:sz w:val="24"/>
          <w:szCs w:val="24"/>
        </w:rPr>
      </w:pP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Предоставление необходимых и обязательных услуг не требуется.</w:t>
      </w:r>
    </w:p>
    <w:p w:rsidR="002B1C3B" w:rsidRPr="00633C26" w:rsidRDefault="002B1C3B" w:rsidP="002B1C3B">
      <w:pPr>
        <w:pStyle w:val="ConsPlusNonformat"/>
        <w:tabs>
          <w:tab w:val="left" w:pos="9922"/>
        </w:tabs>
        <w:ind w:right="-1" w:firstLine="709"/>
        <w:jc w:val="both"/>
        <w:rPr>
          <w:rFonts w:ascii="Arial" w:hAnsi="Arial" w:cs="Arial"/>
          <w:sz w:val="24"/>
          <w:szCs w:val="24"/>
        </w:rPr>
      </w:pPr>
    </w:p>
    <w:p w:rsidR="002B1C3B" w:rsidRPr="00633C26" w:rsidRDefault="002B1C3B" w:rsidP="002B1C3B">
      <w:pPr>
        <w:ind w:right="-1"/>
        <w:jc w:val="center"/>
        <w:rPr>
          <w:rFonts w:ascii="Arial" w:hAnsi="Arial" w:cs="Arial"/>
          <w:sz w:val="24"/>
          <w:szCs w:val="24"/>
        </w:rPr>
      </w:pPr>
      <w:r w:rsidRPr="00633C26">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B1C3B" w:rsidRPr="00633C26" w:rsidRDefault="002B1C3B" w:rsidP="002B1C3B">
      <w:pPr>
        <w:ind w:right="-1" w:firstLine="427"/>
        <w:jc w:val="both"/>
        <w:rPr>
          <w:rFonts w:ascii="Arial" w:hAnsi="Arial" w:cs="Arial"/>
          <w:sz w:val="24"/>
          <w:szCs w:val="24"/>
        </w:rPr>
      </w:pPr>
    </w:p>
    <w:p w:rsidR="002B1C3B" w:rsidRPr="00633C26" w:rsidRDefault="002B1C3B" w:rsidP="002B1C3B">
      <w:pPr>
        <w:tabs>
          <w:tab w:val="left" w:pos="0"/>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2.12.1. Время ожидания при подаче заявления на получение муниципальной услуги - не более 15 минут.</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2B1C3B" w:rsidRPr="00633C26" w:rsidRDefault="002B1C3B" w:rsidP="002B1C3B">
      <w:pPr>
        <w:pStyle w:val="ConsPlusNonformat"/>
        <w:tabs>
          <w:tab w:val="left" w:pos="9922"/>
        </w:tabs>
        <w:ind w:right="-1" w:firstLine="709"/>
        <w:jc w:val="both"/>
        <w:rPr>
          <w:rFonts w:ascii="Arial" w:hAnsi="Arial" w:cs="Arial"/>
          <w:sz w:val="24"/>
          <w:szCs w:val="24"/>
        </w:rPr>
      </w:pPr>
    </w:p>
    <w:p w:rsidR="002B1C3B" w:rsidRPr="00633C26" w:rsidRDefault="002B1C3B" w:rsidP="002B1C3B">
      <w:pPr>
        <w:ind w:right="-1"/>
        <w:jc w:val="center"/>
        <w:rPr>
          <w:rFonts w:ascii="Arial" w:hAnsi="Arial" w:cs="Arial"/>
          <w:sz w:val="24"/>
          <w:szCs w:val="24"/>
        </w:rPr>
      </w:pPr>
      <w:r w:rsidRPr="00633C26">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B1C3B" w:rsidRPr="00633C26" w:rsidRDefault="002B1C3B" w:rsidP="002B1C3B">
      <w:pPr>
        <w:ind w:right="-1" w:firstLine="427"/>
        <w:jc w:val="both"/>
        <w:rPr>
          <w:rFonts w:ascii="Arial" w:hAnsi="Arial" w:cs="Arial"/>
          <w:sz w:val="24"/>
          <w:szCs w:val="24"/>
        </w:rPr>
      </w:pPr>
    </w:p>
    <w:p w:rsidR="002B1C3B" w:rsidRPr="00633C26" w:rsidRDefault="002B1C3B" w:rsidP="002B1C3B">
      <w:pPr>
        <w:tabs>
          <w:tab w:val="num" w:pos="0"/>
        </w:tabs>
        <w:ind w:right="-1" w:firstLine="709"/>
        <w:jc w:val="both"/>
        <w:rPr>
          <w:rFonts w:ascii="Arial" w:hAnsi="Arial" w:cs="Arial"/>
          <w:sz w:val="24"/>
          <w:szCs w:val="24"/>
        </w:rPr>
      </w:pPr>
      <w:r w:rsidRPr="00633C26">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lastRenderedPageBreak/>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2.13.3. При личном обращении в Исполком в день подачи заявления уполномоченным должностным лицом Исполкомазаявителю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2B1C3B" w:rsidRPr="00633C26" w:rsidRDefault="002B1C3B" w:rsidP="002B1C3B">
      <w:pPr>
        <w:pStyle w:val="ConsPlusNonformat"/>
        <w:tabs>
          <w:tab w:val="left" w:pos="9922"/>
        </w:tabs>
        <w:ind w:right="-1" w:firstLine="709"/>
        <w:jc w:val="both"/>
        <w:rPr>
          <w:rFonts w:ascii="Arial" w:hAnsi="Arial" w:cs="Arial"/>
          <w:sz w:val="24"/>
          <w:szCs w:val="24"/>
        </w:rPr>
      </w:pPr>
    </w:p>
    <w:p w:rsidR="002B1C3B" w:rsidRPr="00633C26" w:rsidRDefault="002B1C3B" w:rsidP="002B1C3B">
      <w:pPr>
        <w:ind w:right="-1"/>
        <w:jc w:val="center"/>
        <w:rPr>
          <w:rFonts w:ascii="Arial" w:hAnsi="Arial" w:cs="Arial"/>
          <w:sz w:val="24"/>
          <w:szCs w:val="24"/>
        </w:rPr>
      </w:pPr>
      <w:r w:rsidRPr="00633C26">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B1C3B" w:rsidRPr="00633C26" w:rsidRDefault="002B1C3B" w:rsidP="002B1C3B">
      <w:pPr>
        <w:ind w:right="-1" w:firstLine="427"/>
        <w:jc w:val="both"/>
        <w:rPr>
          <w:rFonts w:ascii="Arial" w:hAnsi="Arial" w:cs="Arial"/>
          <w:sz w:val="24"/>
          <w:szCs w:val="24"/>
        </w:rPr>
      </w:pPr>
    </w:p>
    <w:p w:rsidR="002B1C3B" w:rsidRPr="00633C26" w:rsidRDefault="002B1C3B" w:rsidP="002B1C3B">
      <w:pPr>
        <w:pStyle w:val="ConsPlusNormal"/>
        <w:ind w:right="-1" w:firstLine="709"/>
        <w:jc w:val="both"/>
        <w:rPr>
          <w:sz w:val="24"/>
          <w:szCs w:val="24"/>
        </w:rPr>
      </w:pPr>
      <w:r w:rsidRPr="00633C26">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B1C3B" w:rsidRPr="00633C26" w:rsidRDefault="002B1C3B" w:rsidP="002B1C3B">
      <w:pPr>
        <w:pStyle w:val="ConsPlusNormal"/>
        <w:ind w:right="-1" w:firstLine="709"/>
        <w:jc w:val="both"/>
        <w:rPr>
          <w:sz w:val="24"/>
          <w:szCs w:val="24"/>
        </w:rPr>
      </w:pPr>
      <w:r w:rsidRPr="00633C26">
        <w:rPr>
          <w:sz w:val="24"/>
          <w:szCs w:val="24"/>
        </w:rPr>
        <w:t>Места приема заявителей оборудуются необходимой мебелью для оформления документов, информационными стендами.</w:t>
      </w:r>
    </w:p>
    <w:p w:rsidR="002B1C3B" w:rsidRPr="00633C26" w:rsidRDefault="002B1C3B" w:rsidP="002B1C3B">
      <w:pPr>
        <w:pStyle w:val="ConsPlusNormal"/>
        <w:ind w:right="-1" w:firstLine="709"/>
        <w:jc w:val="both"/>
        <w:rPr>
          <w:sz w:val="24"/>
          <w:szCs w:val="24"/>
        </w:rPr>
      </w:pPr>
      <w:r w:rsidRPr="00633C26">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B1C3B" w:rsidRPr="00633C26" w:rsidRDefault="002B1C3B" w:rsidP="002B1C3B">
      <w:pPr>
        <w:tabs>
          <w:tab w:val="num" w:pos="370"/>
        </w:tabs>
        <w:ind w:right="-1" w:firstLine="709"/>
        <w:jc w:val="both"/>
        <w:rPr>
          <w:rFonts w:ascii="Arial" w:hAnsi="Arial" w:cs="Arial"/>
          <w:sz w:val="24"/>
          <w:szCs w:val="24"/>
        </w:rPr>
      </w:pPr>
      <w:r w:rsidRPr="00633C26">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B1C3B" w:rsidRPr="00633C26" w:rsidRDefault="002B1C3B" w:rsidP="002B1C3B">
      <w:pPr>
        <w:tabs>
          <w:tab w:val="num" w:pos="370"/>
        </w:tabs>
        <w:ind w:right="-1" w:firstLine="709"/>
        <w:jc w:val="both"/>
        <w:rPr>
          <w:rFonts w:ascii="Arial" w:hAnsi="Arial" w:cs="Arial"/>
          <w:sz w:val="24"/>
          <w:szCs w:val="24"/>
        </w:rPr>
      </w:pPr>
      <w:r w:rsidRPr="00633C26">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B1C3B" w:rsidRPr="00633C26" w:rsidRDefault="002B1C3B" w:rsidP="002B1C3B">
      <w:pPr>
        <w:tabs>
          <w:tab w:val="num" w:pos="370"/>
        </w:tabs>
        <w:ind w:right="-1" w:firstLine="709"/>
        <w:jc w:val="both"/>
        <w:rPr>
          <w:rFonts w:ascii="Arial" w:hAnsi="Arial" w:cs="Arial"/>
          <w:sz w:val="24"/>
          <w:szCs w:val="24"/>
        </w:rPr>
      </w:pPr>
      <w:r w:rsidRPr="00633C26">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2B1C3B" w:rsidRPr="00633C26" w:rsidRDefault="002B1C3B" w:rsidP="002B1C3B">
      <w:pPr>
        <w:tabs>
          <w:tab w:val="num" w:pos="370"/>
        </w:tabs>
        <w:ind w:right="-1" w:firstLine="709"/>
        <w:jc w:val="both"/>
        <w:rPr>
          <w:rFonts w:ascii="Arial" w:hAnsi="Arial" w:cs="Arial"/>
          <w:sz w:val="24"/>
          <w:szCs w:val="24"/>
        </w:rPr>
      </w:pPr>
      <w:r w:rsidRPr="00633C26">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2B1C3B" w:rsidRPr="00633C26" w:rsidRDefault="002B1C3B" w:rsidP="002B1C3B">
      <w:pPr>
        <w:tabs>
          <w:tab w:val="num" w:pos="370"/>
        </w:tabs>
        <w:ind w:right="-1" w:firstLine="709"/>
        <w:jc w:val="both"/>
        <w:rPr>
          <w:rFonts w:ascii="Arial" w:hAnsi="Arial" w:cs="Arial"/>
          <w:sz w:val="24"/>
          <w:szCs w:val="24"/>
        </w:rPr>
      </w:pPr>
      <w:r w:rsidRPr="00633C26">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B1C3B" w:rsidRPr="00633C26" w:rsidRDefault="002B1C3B" w:rsidP="002B1C3B">
      <w:pPr>
        <w:tabs>
          <w:tab w:val="num" w:pos="370"/>
        </w:tabs>
        <w:ind w:right="-1" w:firstLine="709"/>
        <w:jc w:val="both"/>
        <w:rPr>
          <w:rFonts w:ascii="Arial" w:hAnsi="Arial" w:cs="Arial"/>
          <w:sz w:val="24"/>
          <w:szCs w:val="24"/>
        </w:rPr>
      </w:pPr>
      <w:r w:rsidRPr="00633C26">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B1C3B" w:rsidRPr="00633C26" w:rsidRDefault="002B1C3B" w:rsidP="002B1C3B">
      <w:pPr>
        <w:tabs>
          <w:tab w:val="num" w:pos="370"/>
        </w:tabs>
        <w:ind w:right="-1" w:firstLine="709"/>
        <w:jc w:val="both"/>
        <w:rPr>
          <w:rFonts w:ascii="Arial" w:hAnsi="Arial" w:cs="Arial"/>
          <w:sz w:val="24"/>
          <w:szCs w:val="24"/>
        </w:rPr>
      </w:pPr>
      <w:r w:rsidRPr="00633C26">
        <w:rPr>
          <w:rFonts w:ascii="Arial" w:hAnsi="Arial" w:cs="Arial"/>
          <w:sz w:val="24"/>
          <w:szCs w:val="24"/>
        </w:rPr>
        <w:t>5) допуск сурдопереводчика и тифлосурдопереводчика;</w:t>
      </w:r>
    </w:p>
    <w:p w:rsidR="002B1C3B" w:rsidRPr="00633C26" w:rsidRDefault="002B1C3B" w:rsidP="002B1C3B">
      <w:pPr>
        <w:tabs>
          <w:tab w:val="num" w:pos="370"/>
        </w:tabs>
        <w:ind w:right="-1" w:firstLine="709"/>
        <w:jc w:val="both"/>
        <w:rPr>
          <w:rFonts w:ascii="Arial" w:hAnsi="Arial" w:cs="Arial"/>
          <w:sz w:val="24"/>
          <w:szCs w:val="24"/>
        </w:rPr>
      </w:pPr>
      <w:r w:rsidRPr="00633C26">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w:t>
      </w:r>
      <w:r w:rsidRPr="00633C26">
        <w:rPr>
          <w:rFonts w:ascii="Arial" w:hAnsi="Arial" w:cs="Arial"/>
          <w:sz w:val="24"/>
          <w:szCs w:val="24"/>
        </w:rPr>
        <w:lastRenderedPageBreak/>
        <w:t>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2B1C3B" w:rsidRPr="00633C26" w:rsidRDefault="002B1C3B" w:rsidP="002B1C3B">
      <w:pPr>
        <w:pStyle w:val="ConsPlusNonformat"/>
        <w:tabs>
          <w:tab w:val="left" w:pos="9922"/>
        </w:tabs>
        <w:ind w:right="-1" w:firstLine="709"/>
        <w:rPr>
          <w:rFonts w:ascii="Arial" w:hAnsi="Arial" w:cs="Arial"/>
          <w:sz w:val="24"/>
          <w:szCs w:val="24"/>
        </w:rPr>
      </w:pPr>
    </w:p>
    <w:p w:rsidR="002B1C3B" w:rsidRPr="00633C26" w:rsidRDefault="002B1C3B" w:rsidP="002B1C3B">
      <w:pPr>
        <w:ind w:right="-1"/>
        <w:jc w:val="center"/>
        <w:rPr>
          <w:rFonts w:ascii="Arial" w:hAnsi="Arial" w:cs="Arial"/>
          <w:sz w:val="24"/>
          <w:szCs w:val="24"/>
        </w:rPr>
      </w:pPr>
      <w:r w:rsidRPr="00633C26">
        <w:rPr>
          <w:rFonts w:ascii="Arial" w:hAnsi="Arial" w:cs="Arial"/>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2B1C3B" w:rsidRPr="00633C26" w:rsidRDefault="002B1C3B" w:rsidP="002B1C3B">
      <w:pPr>
        <w:ind w:right="-1" w:firstLine="427"/>
        <w:jc w:val="both"/>
        <w:rPr>
          <w:rFonts w:ascii="Arial" w:hAnsi="Arial" w:cs="Arial"/>
          <w:sz w:val="24"/>
          <w:szCs w:val="24"/>
        </w:rPr>
      </w:pP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2.15.1. Показателями доступности предоставления муниципальной услуги являются:</w:t>
      </w:r>
    </w:p>
    <w:p w:rsidR="002B1C3B" w:rsidRPr="00633C26" w:rsidRDefault="002B1C3B" w:rsidP="002B1C3B">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633C26">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rsidR="002B1C3B" w:rsidRPr="00633C26" w:rsidRDefault="002B1C3B" w:rsidP="002B1C3B">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633C26">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rsidR="002B1C3B" w:rsidRPr="00633C26" w:rsidRDefault="002B1C3B" w:rsidP="002B1C3B">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633C26">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2B1C3B" w:rsidRPr="00633C26" w:rsidRDefault="002B1C3B" w:rsidP="002B1C3B">
      <w:pPr>
        <w:pStyle w:val="a5"/>
        <w:numPr>
          <w:ilvl w:val="0"/>
          <w:numId w:val="16"/>
        </w:numPr>
        <w:tabs>
          <w:tab w:val="left" w:pos="1134"/>
        </w:tabs>
        <w:autoSpaceDE w:val="0"/>
        <w:autoSpaceDN w:val="0"/>
        <w:adjustRightInd w:val="0"/>
        <w:ind w:left="0" w:right="-1" w:firstLine="709"/>
        <w:jc w:val="both"/>
        <w:rPr>
          <w:rFonts w:ascii="Arial" w:hAnsi="Arial" w:cs="Arial"/>
          <w:sz w:val="24"/>
          <w:szCs w:val="24"/>
        </w:rPr>
      </w:pPr>
      <w:r w:rsidRPr="00633C26">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 xml:space="preserve">2.15.2. Показателями качества предоставления муниципальной услуги являются: </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 xml:space="preserve">1) соблюдение сроков приема и рассмотрения документов; </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 xml:space="preserve">2) соблюдение срока получения результата муниципальной услуги; </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 xml:space="preserve">4) количество взаимодействий заявителя с должностными лицами (без учета консультаций): </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2B1C3B" w:rsidRPr="00633C26" w:rsidRDefault="002B1C3B" w:rsidP="002B1C3B">
      <w:pPr>
        <w:autoSpaceDE w:val="0"/>
        <w:autoSpaceDN w:val="0"/>
        <w:adjustRightInd w:val="0"/>
        <w:ind w:right="-1" w:firstLine="709"/>
        <w:jc w:val="both"/>
        <w:rPr>
          <w:rFonts w:ascii="Arial" w:hAnsi="Arial" w:cs="Arial"/>
          <w:sz w:val="24"/>
          <w:szCs w:val="24"/>
        </w:rPr>
      </w:pPr>
      <w:r w:rsidRPr="00633C26">
        <w:rPr>
          <w:rFonts w:ascii="Arial" w:hAnsi="Arial" w:cs="Arial"/>
          <w:sz w:val="24"/>
          <w:szCs w:val="24"/>
        </w:rPr>
        <w:lastRenderedPageBreak/>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Заявитель вправе получить муниципальную услугу в составе комплексного запроса.</w:t>
      </w:r>
    </w:p>
    <w:p w:rsidR="002B1C3B" w:rsidRPr="00633C26" w:rsidRDefault="002B1C3B" w:rsidP="002B1C3B">
      <w:pPr>
        <w:pStyle w:val="ConsPlusNonformat"/>
        <w:tabs>
          <w:tab w:val="left" w:pos="9922"/>
        </w:tabs>
        <w:ind w:right="-1" w:firstLine="709"/>
        <w:jc w:val="both"/>
        <w:rPr>
          <w:rFonts w:ascii="Arial" w:hAnsi="Arial" w:cs="Arial"/>
          <w:sz w:val="24"/>
          <w:szCs w:val="24"/>
        </w:rPr>
      </w:pPr>
    </w:p>
    <w:p w:rsidR="002B1C3B" w:rsidRPr="00633C26" w:rsidRDefault="002B1C3B" w:rsidP="002B1C3B">
      <w:pPr>
        <w:ind w:right="-1"/>
        <w:jc w:val="center"/>
        <w:rPr>
          <w:rFonts w:ascii="Arial" w:hAnsi="Arial" w:cs="Arial"/>
          <w:sz w:val="24"/>
          <w:szCs w:val="24"/>
        </w:rPr>
      </w:pPr>
      <w:r w:rsidRPr="00633C26">
        <w:rPr>
          <w:rFonts w:ascii="Arial" w:hAnsi="Arial" w:cs="Arial"/>
          <w:sz w:val="24"/>
          <w:szCs w:val="24"/>
        </w:rPr>
        <w:t>2.16.</w:t>
      </w:r>
      <w:r w:rsidRPr="00633C26">
        <w:rPr>
          <w:rFonts w:ascii="Arial" w:hAnsi="Arial" w:cs="Arial"/>
          <w:sz w:val="24"/>
          <w:szCs w:val="24"/>
          <w:lang w:val="en-US"/>
        </w:rPr>
        <w:t> </w:t>
      </w:r>
      <w:r w:rsidRPr="00633C26">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B1C3B" w:rsidRPr="00633C26" w:rsidRDefault="002B1C3B" w:rsidP="002B1C3B">
      <w:pPr>
        <w:ind w:right="-1" w:firstLine="427"/>
        <w:jc w:val="both"/>
        <w:rPr>
          <w:rFonts w:ascii="Arial" w:hAnsi="Arial" w:cs="Arial"/>
          <w:sz w:val="24"/>
          <w:szCs w:val="24"/>
        </w:rPr>
      </w:pPr>
    </w:p>
    <w:p w:rsidR="002B1C3B" w:rsidRPr="00633C26" w:rsidRDefault="002B1C3B" w:rsidP="002B1C3B">
      <w:pPr>
        <w:tabs>
          <w:tab w:val="left" w:pos="709"/>
        </w:tabs>
        <w:ind w:right="-1" w:firstLine="709"/>
        <w:jc w:val="both"/>
        <w:rPr>
          <w:rFonts w:ascii="Arial" w:hAnsi="Arial" w:cs="Arial"/>
          <w:sz w:val="24"/>
          <w:szCs w:val="24"/>
        </w:rPr>
      </w:pPr>
      <w:r w:rsidRPr="00633C26">
        <w:rPr>
          <w:rFonts w:ascii="Arial" w:hAnsi="Arial" w:cs="Arial"/>
          <w:sz w:val="24"/>
          <w:szCs w:val="24"/>
        </w:rPr>
        <w:t>2.16.1. При предоставлении муниципальной услуги в электронной форме заявитель вправе:</w:t>
      </w:r>
    </w:p>
    <w:p w:rsidR="002B1C3B" w:rsidRPr="00633C26" w:rsidRDefault="002B1C3B" w:rsidP="002B1C3B">
      <w:pPr>
        <w:tabs>
          <w:tab w:val="left" w:pos="709"/>
        </w:tabs>
        <w:ind w:right="-1" w:firstLine="709"/>
        <w:jc w:val="both"/>
        <w:rPr>
          <w:rFonts w:ascii="Arial" w:hAnsi="Arial" w:cs="Arial"/>
          <w:sz w:val="24"/>
          <w:szCs w:val="24"/>
        </w:rPr>
      </w:pPr>
      <w:r w:rsidRPr="00633C26">
        <w:rPr>
          <w:rFonts w:ascii="Arial" w:hAnsi="Arial" w:cs="Arial"/>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2B1C3B" w:rsidRPr="00633C26" w:rsidRDefault="002B1C3B" w:rsidP="002B1C3B">
      <w:pPr>
        <w:tabs>
          <w:tab w:val="left" w:pos="709"/>
        </w:tabs>
        <w:ind w:right="-1" w:firstLine="709"/>
        <w:jc w:val="both"/>
        <w:rPr>
          <w:rFonts w:ascii="Arial" w:hAnsi="Arial" w:cs="Arial"/>
          <w:sz w:val="24"/>
          <w:szCs w:val="24"/>
        </w:rPr>
      </w:pPr>
      <w:r w:rsidRPr="00633C26">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2B1C3B" w:rsidRPr="00633C26" w:rsidRDefault="002B1C3B" w:rsidP="002B1C3B">
      <w:pPr>
        <w:tabs>
          <w:tab w:val="left" w:pos="709"/>
        </w:tabs>
        <w:ind w:right="-1" w:firstLine="709"/>
        <w:jc w:val="both"/>
        <w:rPr>
          <w:rFonts w:ascii="Arial" w:hAnsi="Arial" w:cs="Arial"/>
          <w:sz w:val="24"/>
          <w:szCs w:val="24"/>
        </w:rPr>
      </w:pPr>
      <w:r w:rsidRPr="00633C26">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2B1C3B" w:rsidRPr="00633C26" w:rsidRDefault="002B1C3B" w:rsidP="002B1C3B">
      <w:pPr>
        <w:tabs>
          <w:tab w:val="left" w:pos="709"/>
        </w:tabs>
        <w:ind w:right="-1" w:firstLine="709"/>
        <w:jc w:val="both"/>
        <w:rPr>
          <w:rFonts w:ascii="Arial" w:hAnsi="Arial" w:cs="Arial"/>
          <w:sz w:val="24"/>
          <w:szCs w:val="24"/>
        </w:rPr>
      </w:pPr>
      <w:r w:rsidRPr="00633C26">
        <w:rPr>
          <w:rFonts w:ascii="Arial" w:hAnsi="Arial" w:cs="Arial"/>
          <w:sz w:val="24"/>
          <w:szCs w:val="24"/>
        </w:rPr>
        <w:t>г) осуществить оценку качества предоставления муниципальной услуги посредством Единого портала, Республиканского портала;</w:t>
      </w:r>
    </w:p>
    <w:p w:rsidR="002B1C3B" w:rsidRPr="00633C26" w:rsidRDefault="002B1C3B" w:rsidP="002B1C3B">
      <w:pPr>
        <w:tabs>
          <w:tab w:val="left" w:pos="709"/>
        </w:tabs>
        <w:ind w:right="-1" w:firstLine="709"/>
        <w:jc w:val="both"/>
        <w:rPr>
          <w:rFonts w:ascii="Arial" w:hAnsi="Arial" w:cs="Arial"/>
          <w:sz w:val="24"/>
          <w:szCs w:val="24"/>
        </w:rPr>
      </w:pPr>
      <w:r w:rsidRPr="00633C26">
        <w:rPr>
          <w:rFonts w:ascii="Arial" w:hAnsi="Arial" w:cs="Arial"/>
          <w:sz w:val="24"/>
          <w:szCs w:val="24"/>
        </w:rPr>
        <w:t>д) получить результат предоставления муниципальной услуги в форме электронного документа;</w:t>
      </w:r>
    </w:p>
    <w:p w:rsidR="002B1C3B" w:rsidRPr="00633C26" w:rsidRDefault="002B1C3B" w:rsidP="002B1C3B">
      <w:pPr>
        <w:suppressAutoHyphens/>
        <w:ind w:right="-1" w:firstLine="709"/>
        <w:jc w:val="both"/>
        <w:rPr>
          <w:rFonts w:ascii="Arial" w:hAnsi="Arial" w:cs="Arial"/>
          <w:sz w:val="24"/>
          <w:szCs w:val="24"/>
        </w:rPr>
      </w:pPr>
      <w:r w:rsidRPr="00633C26">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B1C3B" w:rsidRPr="00633C26" w:rsidRDefault="002B1C3B" w:rsidP="002B1C3B">
      <w:pPr>
        <w:suppressAutoHyphens/>
        <w:ind w:right="-1" w:firstLine="709"/>
        <w:jc w:val="both"/>
        <w:rPr>
          <w:rFonts w:ascii="Arial" w:hAnsi="Arial" w:cs="Arial"/>
          <w:sz w:val="24"/>
          <w:szCs w:val="24"/>
        </w:rPr>
      </w:pPr>
      <w:r w:rsidRPr="00633C26">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2B1C3B" w:rsidRPr="00633C26" w:rsidRDefault="002B1C3B" w:rsidP="002B1C3B">
      <w:pPr>
        <w:suppressAutoHyphens/>
        <w:ind w:right="-1" w:firstLine="709"/>
        <w:jc w:val="both"/>
        <w:rPr>
          <w:rFonts w:ascii="Arial" w:hAnsi="Arial" w:cs="Arial"/>
          <w:sz w:val="24"/>
          <w:szCs w:val="24"/>
        </w:rPr>
      </w:pPr>
      <w:r w:rsidRPr="00633C26">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2B1C3B" w:rsidRPr="00633C26" w:rsidRDefault="002B1C3B" w:rsidP="002B1C3B">
      <w:pPr>
        <w:suppressAutoHyphens/>
        <w:ind w:right="-1" w:firstLine="709"/>
        <w:jc w:val="both"/>
        <w:rPr>
          <w:rFonts w:ascii="Arial" w:hAnsi="Arial" w:cs="Arial"/>
          <w:sz w:val="24"/>
          <w:szCs w:val="24"/>
        </w:rPr>
      </w:pPr>
      <w:r w:rsidRPr="00633C26">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B1C3B" w:rsidRPr="00633C26" w:rsidRDefault="002B1C3B" w:rsidP="002B1C3B">
      <w:pPr>
        <w:suppressAutoHyphens/>
        <w:ind w:right="-1" w:firstLine="709"/>
        <w:jc w:val="both"/>
        <w:rPr>
          <w:rFonts w:ascii="Arial" w:hAnsi="Arial" w:cs="Arial"/>
          <w:sz w:val="24"/>
          <w:szCs w:val="24"/>
        </w:rPr>
      </w:pPr>
      <w:r w:rsidRPr="00633C26">
        <w:rPr>
          <w:rFonts w:ascii="Arial" w:hAnsi="Arial" w:cs="Arial"/>
          <w:sz w:val="24"/>
          <w:szCs w:val="24"/>
        </w:rPr>
        <w:t>Запись на определенную дату заканчивается за сутки до наступления этой даты.</w:t>
      </w:r>
    </w:p>
    <w:p w:rsidR="002B1C3B" w:rsidRPr="00633C26" w:rsidRDefault="002B1C3B" w:rsidP="002B1C3B">
      <w:pPr>
        <w:suppressAutoHyphens/>
        <w:ind w:right="-1" w:firstLine="709"/>
        <w:jc w:val="both"/>
        <w:rPr>
          <w:rFonts w:ascii="Arial" w:hAnsi="Arial" w:cs="Arial"/>
          <w:sz w:val="24"/>
          <w:szCs w:val="24"/>
        </w:rPr>
      </w:pPr>
      <w:r w:rsidRPr="00633C26">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B1C3B" w:rsidRPr="00633C26" w:rsidRDefault="002B1C3B" w:rsidP="002B1C3B">
      <w:pPr>
        <w:suppressAutoHyphens/>
        <w:ind w:right="-1" w:firstLine="709"/>
        <w:jc w:val="both"/>
        <w:rPr>
          <w:rFonts w:ascii="Arial" w:hAnsi="Arial" w:cs="Arial"/>
          <w:sz w:val="24"/>
          <w:szCs w:val="24"/>
        </w:rPr>
      </w:pPr>
      <w:r w:rsidRPr="00633C26">
        <w:rPr>
          <w:rFonts w:ascii="Arial" w:hAnsi="Arial" w:cs="Arial"/>
          <w:sz w:val="24"/>
          <w:szCs w:val="24"/>
        </w:rPr>
        <w:t>фамилию, имя, отчество (при наличии);</w:t>
      </w:r>
    </w:p>
    <w:p w:rsidR="002B1C3B" w:rsidRPr="00633C26" w:rsidRDefault="002B1C3B" w:rsidP="002B1C3B">
      <w:pPr>
        <w:suppressAutoHyphens/>
        <w:ind w:right="-1" w:firstLine="709"/>
        <w:jc w:val="both"/>
        <w:rPr>
          <w:rFonts w:ascii="Arial" w:hAnsi="Arial" w:cs="Arial"/>
          <w:sz w:val="24"/>
          <w:szCs w:val="24"/>
        </w:rPr>
      </w:pPr>
      <w:r w:rsidRPr="00633C26">
        <w:rPr>
          <w:rFonts w:ascii="Arial" w:hAnsi="Arial" w:cs="Arial"/>
          <w:sz w:val="24"/>
          <w:szCs w:val="24"/>
        </w:rPr>
        <w:t>номер телефона;</w:t>
      </w:r>
    </w:p>
    <w:p w:rsidR="002B1C3B" w:rsidRPr="00633C26" w:rsidRDefault="002B1C3B" w:rsidP="002B1C3B">
      <w:pPr>
        <w:suppressAutoHyphens/>
        <w:ind w:right="-1" w:firstLine="709"/>
        <w:jc w:val="both"/>
        <w:rPr>
          <w:rFonts w:ascii="Arial" w:hAnsi="Arial" w:cs="Arial"/>
          <w:sz w:val="24"/>
          <w:szCs w:val="24"/>
        </w:rPr>
      </w:pPr>
      <w:r w:rsidRPr="00633C26">
        <w:rPr>
          <w:rFonts w:ascii="Arial" w:hAnsi="Arial" w:cs="Arial"/>
          <w:sz w:val="24"/>
          <w:szCs w:val="24"/>
        </w:rPr>
        <w:t>адрес электронной почты (по желанию);</w:t>
      </w:r>
    </w:p>
    <w:p w:rsidR="002B1C3B" w:rsidRPr="00633C26" w:rsidRDefault="002B1C3B" w:rsidP="002B1C3B">
      <w:pPr>
        <w:suppressAutoHyphens/>
        <w:ind w:right="-1" w:firstLine="709"/>
        <w:jc w:val="both"/>
        <w:rPr>
          <w:rFonts w:ascii="Arial" w:hAnsi="Arial" w:cs="Arial"/>
          <w:sz w:val="24"/>
          <w:szCs w:val="24"/>
        </w:rPr>
      </w:pPr>
      <w:r w:rsidRPr="00633C26">
        <w:rPr>
          <w:rFonts w:ascii="Arial" w:hAnsi="Arial" w:cs="Arial"/>
          <w:sz w:val="24"/>
          <w:szCs w:val="24"/>
        </w:rPr>
        <w:t>желаемую дату и время приема.</w:t>
      </w:r>
    </w:p>
    <w:p w:rsidR="002B1C3B" w:rsidRPr="00633C26" w:rsidRDefault="002B1C3B" w:rsidP="002B1C3B">
      <w:pPr>
        <w:suppressAutoHyphens/>
        <w:ind w:right="-1" w:firstLine="709"/>
        <w:jc w:val="both"/>
        <w:rPr>
          <w:rFonts w:ascii="Arial" w:hAnsi="Arial" w:cs="Arial"/>
          <w:sz w:val="24"/>
          <w:szCs w:val="24"/>
        </w:rPr>
      </w:pPr>
      <w:r w:rsidRPr="00633C26">
        <w:rPr>
          <w:rFonts w:ascii="Arial" w:hAnsi="Arial" w:cs="Arial"/>
          <w:sz w:val="24"/>
          <w:szCs w:val="24"/>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B1C3B" w:rsidRPr="00633C26" w:rsidRDefault="002B1C3B" w:rsidP="002B1C3B">
      <w:pPr>
        <w:suppressAutoHyphens/>
        <w:ind w:right="-1" w:firstLine="709"/>
        <w:jc w:val="both"/>
        <w:rPr>
          <w:rFonts w:ascii="Arial" w:hAnsi="Arial" w:cs="Arial"/>
          <w:sz w:val="24"/>
          <w:szCs w:val="24"/>
        </w:rPr>
      </w:pPr>
      <w:r w:rsidRPr="00633C26">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B1C3B" w:rsidRPr="00633C26" w:rsidRDefault="002B1C3B" w:rsidP="002B1C3B">
      <w:pPr>
        <w:suppressAutoHyphens/>
        <w:ind w:right="-1" w:firstLine="709"/>
        <w:jc w:val="both"/>
        <w:rPr>
          <w:rFonts w:ascii="Arial" w:hAnsi="Arial" w:cs="Arial"/>
          <w:sz w:val="24"/>
          <w:szCs w:val="24"/>
        </w:rPr>
      </w:pPr>
      <w:r w:rsidRPr="00633C26">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B1C3B" w:rsidRPr="00633C26" w:rsidRDefault="002B1C3B" w:rsidP="002B1C3B">
      <w:pPr>
        <w:suppressAutoHyphens/>
        <w:ind w:right="-1" w:firstLine="709"/>
        <w:jc w:val="both"/>
        <w:rPr>
          <w:rFonts w:ascii="Arial" w:hAnsi="Arial" w:cs="Arial"/>
          <w:sz w:val="24"/>
          <w:szCs w:val="24"/>
        </w:rPr>
      </w:pPr>
      <w:r w:rsidRPr="00633C26">
        <w:rPr>
          <w:rFonts w:ascii="Arial" w:hAnsi="Arial" w:cs="Arial"/>
          <w:sz w:val="24"/>
          <w:szCs w:val="24"/>
        </w:rPr>
        <w:t>Заявитель в любое время вправе отказаться от предварительной записи.</w:t>
      </w:r>
    </w:p>
    <w:p w:rsidR="002B1C3B" w:rsidRPr="00633C26" w:rsidRDefault="002B1C3B" w:rsidP="002B1C3B">
      <w:pPr>
        <w:ind w:right="-1" w:firstLine="709"/>
        <w:jc w:val="both"/>
        <w:rPr>
          <w:rFonts w:ascii="Arial" w:hAnsi="Arial" w:cs="Arial"/>
          <w:b/>
          <w:bCs/>
          <w:sz w:val="24"/>
          <w:szCs w:val="24"/>
        </w:rPr>
      </w:pPr>
      <w:r w:rsidRPr="00633C26">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B1C3B" w:rsidRPr="00633C26" w:rsidRDefault="002B1C3B" w:rsidP="002B1C3B">
      <w:pPr>
        <w:tabs>
          <w:tab w:val="left" w:pos="9781"/>
        </w:tabs>
        <w:autoSpaceDE w:val="0"/>
        <w:autoSpaceDN w:val="0"/>
        <w:adjustRightInd w:val="0"/>
        <w:ind w:right="-1"/>
        <w:jc w:val="center"/>
        <w:rPr>
          <w:rFonts w:ascii="Arial" w:hAnsi="Arial" w:cs="Arial"/>
          <w:b/>
          <w:bCs/>
          <w:sz w:val="24"/>
          <w:szCs w:val="24"/>
        </w:rPr>
      </w:pPr>
    </w:p>
    <w:p w:rsidR="002B1C3B" w:rsidRPr="00633C26" w:rsidRDefault="002B1C3B" w:rsidP="002B1C3B">
      <w:pPr>
        <w:autoSpaceDE w:val="0"/>
        <w:autoSpaceDN w:val="0"/>
        <w:adjustRightInd w:val="0"/>
        <w:ind w:right="-1"/>
        <w:jc w:val="center"/>
        <w:rPr>
          <w:rFonts w:ascii="Arial" w:hAnsi="Arial" w:cs="Arial"/>
          <w:color w:val="000000"/>
          <w:sz w:val="24"/>
          <w:szCs w:val="24"/>
        </w:rPr>
      </w:pPr>
      <w:r w:rsidRPr="00633C26">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B1C3B" w:rsidRPr="00633C26" w:rsidRDefault="002B1C3B" w:rsidP="002B1C3B">
      <w:pPr>
        <w:tabs>
          <w:tab w:val="left" w:pos="9781"/>
        </w:tabs>
        <w:autoSpaceDE w:val="0"/>
        <w:autoSpaceDN w:val="0"/>
        <w:adjustRightInd w:val="0"/>
        <w:ind w:right="-1" w:firstLine="720"/>
        <w:jc w:val="both"/>
        <w:rPr>
          <w:rFonts w:ascii="Arial" w:hAnsi="Arial" w:cs="Arial"/>
          <w:sz w:val="24"/>
          <w:szCs w:val="24"/>
        </w:rPr>
      </w:pPr>
    </w:p>
    <w:p w:rsidR="002B1C3B" w:rsidRPr="00633C26" w:rsidRDefault="002B1C3B" w:rsidP="002B1C3B">
      <w:pPr>
        <w:tabs>
          <w:tab w:val="left" w:pos="9781"/>
        </w:tabs>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3.1. Описание последовательности действий при предоставлении муниципальной услуги</w:t>
      </w:r>
    </w:p>
    <w:p w:rsidR="002B1C3B" w:rsidRPr="00633C26" w:rsidRDefault="002B1C3B" w:rsidP="002B1C3B">
      <w:pPr>
        <w:tabs>
          <w:tab w:val="left" w:pos="9781"/>
        </w:tabs>
        <w:suppressAutoHyphens/>
        <w:autoSpaceDE w:val="0"/>
        <w:autoSpaceDN w:val="0"/>
        <w:adjustRightInd w:val="0"/>
        <w:ind w:right="-1" w:firstLine="709"/>
        <w:jc w:val="both"/>
        <w:rPr>
          <w:rFonts w:ascii="Arial" w:hAnsi="Arial" w:cs="Arial"/>
          <w:sz w:val="24"/>
          <w:szCs w:val="24"/>
        </w:rPr>
      </w:pPr>
    </w:p>
    <w:p w:rsidR="002B1C3B" w:rsidRPr="00633C26" w:rsidRDefault="002B1C3B" w:rsidP="002B1C3B">
      <w:pPr>
        <w:tabs>
          <w:tab w:val="left" w:pos="9781"/>
        </w:tabs>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3.1.1. Предоставление муниципальной услугивключает в себя следующие процедуры:</w:t>
      </w:r>
    </w:p>
    <w:p w:rsidR="002B1C3B" w:rsidRPr="00633C26" w:rsidRDefault="002B1C3B" w:rsidP="002B1C3B">
      <w:pPr>
        <w:tabs>
          <w:tab w:val="left" w:pos="9781"/>
        </w:tabs>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1) оказание консультаций заявителю;</w:t>
      </w:r>
    </w:p>
    <w:p w:rsidR="002B1C3B" w:rsidRPr="00633C26" w:rsidRDefault="002B1C3B" w:rsidP="002B1C3B">
      <w:pPr>
        <w:tabs>
          <w:tab w:val="left" w:pos="9781"/>
        </w:tabs>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2) принятие и рассмотрение комплекта документов, представленных заявителем;</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2B1C3B" w:rsidRPr="00633C26" w:rsidRDefault="002B1C3B" w:rsidP="002B1C3B">
      <w:pPr>
        <w:tabs>
          <w:tab w:val="left" w:pos="9781"/>
        </w:tabs>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4) подготовка результата муниципальной услуги;</w:t>
      </w:r>
    </w:p>
    <w:p w:rsidR="002B1C3B" w:rsidRPr="00633C26" w:rsidRDefault="002B1C3B" w:rsidP="002B1C3B">
      <w:pPr>
        <w:tabs>
          <w:tab w:val="left" w:pos="9781"/>
        </w:tabs>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5) выдача (направление) заявителю результата муниципальной услуги.</w:t>
      </w:r>
    </w:p>
    <w:p w:rsidR="002B1C3B" w:rsidRPr="00633C26" w:rsidRDefault="002B1C3B" w:rsidP="002B1C3B">
      <w:pPr>
        <w:tabs>
          <w:tab w:val="left" w:pos="9781"/>
        </w:tabs>
        <w:suppressAutoHyphens/>
        <w:autoSpaceDE w:val="0"/>
        <w:autoSpaceDN w:val="0"/>
        <w:adjustRightInd w:val="0"/>
        <w:ind w:right="-1" w:firstLine="709"/>
        <w:jc w:val="both"/>
        <w:rPr>
          <w:rFonts w:ascii="Arial" w:hAnsi="Arial" w:cs="Arial"/>
          <w:sz w:val="24"/>
          <w:szCs w:val="24"/>
        </w:rPr>
      </w:pPr>
    </w:p>
    <w:p w:rsidR="002B1C3B" w:rsidRPr="00633C26" w:rsidRDefault="002B1C3B" w:rsidP="002B1C3B">
      <w:pPr>
        <w:tabs>
          <w:tab w:val="left" w:pos="9781"/>
        </w:tabs>
        <w:suppressAutoHyphens/>
        <w:autoSpaceDE w:val="0"/>
        <w:autoSpaceDN w:val="0"/>
        <w:adjustRightInd w:val="0"/>
        <w:ind w:right="-1"/>
        <w:jc w:val="center"/>
        <w:rPr>
          <w:rFonts w:ascii="Arial" w:hAnsi="Arial" w:cs="Arial"/>
          <w:sz w:val="24"/>
          <w:szCs w:val="24"/>
        </w:rPr>
      </w:pPr>
      <w:r w:rsidRPr="00633C26">
        <w:rPr>
          <w:rFonts w:ascii="Arial" w:hAnsi="Arial" w:cs="Arial"/>
          <w:sz w:val="24"/>
          <w:szCs w:val="24"/>
        </w:rPr>
        <w:t>3.2. Оказание консультаций заявителю</w:t>
      </w:r>
    </w:p>
    <w:p w:rsidR="002B1C3B" w:rsidRPr="00633C26" w:rsidRDefault="002B1C3B" w:rsidP="002B1C3B">
      <w:pPr>
        <w:tabs>
          <w:tab w:val="left" w:pos="9781"/>
        </w:tabs>
        <w:suppressAutoHyphens/>
        <w:autoSpaceDE w:val="0"/>
        <w:autoSpaceDN w:val="0"/>
        <w:adjustRightInd w:val="0"/>
        <w:ind w:right="-1" w:firstLine="709"/>
        <w:jc w:val="both"/>
        <w:rPr>
          <w:rFonts w:ascii="Arial" w:hAnsi="Arial" w:cs="Arial"/>
          <w:sz w:val="24"/>
          <w:szCs w:val="24"/>
        </w:rPr>
      </w:pP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Должностным лицом (работником), ответственным за выполнение административной процедуры, является:</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 при обращении заявителя в МФЦ – работник МФЦ;</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 при обращении заявителя в Исполком –руководитель Исполкома (далее - должностное лицо, ответственное за консультирование).</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lastRenderedPageBreak/>
        <w:t>Заявитель может получить информацию о порядке предоставления муниципальной услуги путем свободного доступа с сайта МФЦ http://mfc16.tatarsta</w:t>
      </w:r>
      <w:r w:rsidRPr="00633C26">
        <w:rPr>
          <w:rFonts w:ascii="Arial" w:hAnsi="Arial" w:cs="Arial"/>
          <w:sz w:val="24"/>
          <w:szCs w:val="24"/>
          <w:lang w:val="en-US"/>
        </w:rPr>
        <w:t>n</w:t>
      </w:r>
      <w:r w:rsidRPr="00633C26">
        <w:rPr>
          <w:rFonts w:ascii="Arial" w:hAnsi="Arial" w:cs="Arial"/>
          <w:sz w:val="24"/>
          <w:szCs w:val="24"/>
        </w:rPr>
        <w:t>.ru.</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Процедуры, устанавливаемые настоящим пунктом, выполняются в день обращения заявителя.</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Результатами</w:t>
      </w:r>
      <w:r w:rsidRPr="00633C26">
        <w:rPr>
          <w:rFonts w:ascii="Arial" w:hAnsi="Arial" w:cs="Arial"/>
          <w:bCs/>
          <w:iCs/>
          <w:sz w:val="24"/>
          <w:szCs w:val="24"/>
          <w:shd w:val="clear" w:color="auto" w:fill="FFFFFF"/>
        </w:rPr>
        <w:t>выполнения административных процедур являются:</w:t>
      </w:r>
      <w:r w:rsidRPr="00633C26">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Процедуры, устанавливаемые настоящим пунктом, выполняютсяв течение трех рабочих дней со дня поступления обращения.</w:t>
      </w:r>
    </w:p>
    <w:p w:rsidR="002B1C3B" w:rsidRPr="00633C26" w:rsidRDefault="002B1C3B" w:rsidP="002B1C3B">
      <w:pPr>
        <w:tabs>
          <w:tab w:val="left" w:pos="9923"/>
        </w:tabs>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Результатами</w:t>
      </w:r>
      <w:r w:rsidRPr="00633C26">
        <w:rPr>
          <w:rFonts w:ascii="Arial" w:hAnsi="Arial" w:cs="Arial"/>
          <w:bCs/>
          <w:iCs/>
          <w:sz w:val="24"/>
          <w:szCs w:val="24"/>
          <w:shd w:val="clear" w:color="auto" w:fill="FFFFFF"/>
        </w:rPr>
        <w:t>выполнения административных процедур являются</w:t>
      </w:r>
      <w:r w:rsidRPr="00633C26">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2B1C3B" w:rsidRPr="00633C26" w:rsidRDefault="002B1C3B" w:rsidP="002B1C3B">
      <w:pPr>
        <w:tabs>
          <w:tab w:val="left" w:pos="9781"/>
        </w:tabs>
        <w:suppressAutoHyphens/>
        <w:autoSpaceDE w:val="0"/>
        <w:autoSpaceDN w:val="0"/>
        <w:adjustRightInd w:val="0"/>
        <w:ind w:right="-1" w:firstLine="709"/>
        <w:jc w:val="both"/>
        <w:rPr>
          <w:rFonts w:ascii="Arial" w:hAnsi="Arial" w:cs="Arial"/>
          <w:sz w:val="24"/>
          <w:szCs w:val="24"/>
        </w:rPr>
      </w:pPr>
    </w:p>
    <w:p w:rsidR="002B1C3B" w:rsidRPr="00633C26" w:rsidRDefault="002B1C3B" w:rsidP="002B1C3B">
      <w:pPr>
        <w:tabs>
          <w:tab w:val="left" w:pos="9781"/>
        </w:tabs>
        <w:suppressAutoHyphens/>
        <w:autoSpaceDE w:val="0"/>
        <w:autoSpaceDN w:val="0"/>
        <w:adjustRightInd w:val="0"/>
        <w:ind w:right="-1"/>
        <w:jc w:val="center"/>
        <w:rPr>
          <w:rFonts w:ascii="Arial" w:hAnsi="Arial" w:cs="Arial"/>
          <w:sz w:val="24"/>
          <w:szCs w:val="24"/>
        </w:rPr>
      </w:pPr>
      <w:r w:rsidRPr="00633C26">
        <w:rPr>
          <w:rFonts w:ascii="Arial" w:hAnsi="Arial" w:cs="Arial"/>
          <w:sz w:val="24"/>
          <w:szCs w:val="24"/>
        </w:rPr>
        <w:t xml:space="preserve">3.3. Принятие и рассмотрение комплекта документов, </w:t>
      </w:r>
      <w:r w:rsidRPr="00633C26">
        <w:rPr>
          <w:rFonts w:ascii="Arial" w:hAnsi="Arial" w:cs="Arial"/>
          <w:sz w:val="24"/>
          <w:szCs w:val="24"/>
        </w:rPr>
        <w:br/>
        <w:t>представленных заявителем</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 xml:space="preserve">3.3.1.2. Работник МФЦ, ведущий прием заявлений: </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определяет предмет обращения;</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удостоверяет личность заявителя;</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проводит проверку полномочий лица, подающего документы;</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проводит проверку соответствия документов требованиям, указанным в пункте 2.5 Регламента;</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заполняет электронную форму заявления в АИС МФЦ;</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распечатывает заявление из АИС МФЦ;</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передает заявителю на проверку и подписание;</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после подписания сканирует подписанное заявление в АИС МФЦ;</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возвращает подписанное заявление и оригиналы бумажных документов;</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выдает заявителю расписку в приеме документов.</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Процедуры, устанавливаемые настоящим пунктом, выполняются в день обращения заявителя.</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Результатами</w:t>
      </w:r>
      <w:r w:rsidRPr="00633C26">
        <w:rPr>
          <w:rFonts w:ascii="Arial" w:hAnsi="Arial" w:cs="Arial"/>
          <w:bCs/>
          <w:iCs/>
          <w:sz w:val="24"/>
          <w:szCs w:val="24"/>
          <w:shd w:val="clear" w:color="auto" w:fill="FFFFFF"/>
        </w:rPr>
        <w:t>выполнения административных процедур являются</w:t>
      </w:r>
      <w:r w:rsidRPr="00633C26">
        <w:rPr>
          <w:rFonts w:ascii="Arial" w:hAnsi="Arial" w:cs="Arial"/>
          <w:sz w:val="24"/>
          <w:szCs w:val="24"/>
        </w:rPr>
        <w:t xml:space="preserve">: готовое к отправке заявление и пакет документов. </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lastRenderedPageBreak/>
        <w:t>Результатами</w:t>
      </w:r>
      <w:r w:rsidRPr="00633C26">
        <w:rPr>
          <w:rFonts w:ascii="Arial" w:hAnsi="Arial" w:cs="Arial"/>
          <w:bCs/>
          <w:iCs/>
          <w:sz w:val="24"/>
          <w:szCs w:val="24"/>
          <w:shd w:val="clear" w:color="auto" w:fill="FFFFFF"/>
        </w:rPr>
        <w:t>выполнения административных процедур являются</w:t>
      </w:r>
      <w:r w:rsidRPr="00633C26">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3.3.2.</w:t>
      </w:r>
      <w:r w:rsidRPr="00633C26">
        <w:rPr>
          <w:rFonts w:ascii="Arial" w:hAnsi="Arial" w:cs="Arial"/>
          <w:sz w:val="24"/>
          <w:szCs w:val="24"/>
          <w:lang w:val="en-US"/>
        </w:rPr>
        <w:t> </w:t>
      </w:r>
      <w:r w:rsidRPr="00633C26">
        <w:rPr>
          <w:rFonts w:ascii="Arial" w:hAnsi="Arial" w:cs="Arial"/>
          <w:sz w:val="24"/>
          <w:szCs w:val="24"/>
        </w:rPr>
        <w:t>Прием документов для предоставления муниципальной услуги в электронной форме через Единый портал, Республиканский портал.</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3.3.2.1.</w:t>
      </w:r>
      <w:r w:rsidRPr="00633C26">
        <w:rPr>
          <w:rFonts w:ascii="Arial" w:hAnsi="Arial" w:cs="Arial"/>
          <w:sz w:val="24"/>
          <w:szCs w:val="24"/>
          <w:lang w:val="en-US"/>
        </w:rPr>
        <w:t> </w:t>
      </w:r>
      <w:r w:rsidRPr="00633C26">
        <w:rPr>
          <w:rFonts w:ascii="Arial" w:hAnsi="Arial" w:cs="Arial"/>
          <w:sz w:val="24"/>
          <w:szCs w:val="24"/>
        </w:rPr>
        <w:t xml:space="preserve">Заявитель для подачи заявления в электронной форме выполняет следующие действия: </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выполняет авторизацию;</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открывает форму электронного заявления;</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электронное заявление подписывается в соответствии с требованиями пункта 2.5.4 Регламента;</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 xml:space="preserve">получает уведомление об отправке электронного заявления. </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Процедуры, устанавливаемые настоящим пунктом, выполняются в день обращения заявителя.</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Результатами</w:t>
      </w:r>
      <w:r w:rsidRPr="00633C26">
        <w:rPr>
          <w:rFonts w:ascii="Arial" w:hAnsi="Arial" w:cs="Arial"/>
          <w:bCs/>
          <w:iCs/>
          <w:sz w:val="24"/>
          <w:szCs w:val="24"/>
          <w:shd w:val="clear" w:color="auto" w:fill="FFFFFF"/>
        </w:rPr>
        <w:t>выполнения административных процедур являются</w:t>
      </w:r>
      <w:r w:rsidRPr="00633C26">
        <w:rPr>
          <w:rFonts w:ascii="Arial" w:hAnsi="Arial" w:cs="Arial"/>
          <w:sz w:val="24"/>
          <w:szCs w:val="24"/>
        </w:rPr>
        <w:t>: электронное дело, направленное в Исполком, посредством системы электронного взаимодействия.</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r w:rsidRPr="00633C26">
        <w:rPr>
          <w:rFonts w:ascii="Arial" w:hAnsi="Arial" w:cs="Arial"/>
          <w:sz w:val="24"/>
          <w:szCs w:val="24"/>
        </w:rPr>
        <w:t>3.3.3. Рассмотрение комплекта документов Исполкомом</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3.3.3.1.</w:t>
      </w:r>
      <w:r w:rsidRPr="00633C26">
        <w:rPr>
          <w:rFonts w:ascii="Arial" w:hAnsi="Arial" w:cs="Arial"/>
          <w:sz w:val="24"/>
          <w:szCs w:val="24"/>
          <w:lang w:val="en-US"/>
        </w:rPr>
        <w:t> </w:t>
      </w:r>
      <w:r w:rsidRPr="00633C26">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Должностным лицом (работником), ответственным за выполнение административной процедуры является руководитель Исполкома (далее - должностное лицо, ответственное за прием документов).</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3.3.3.2. Должностное лицо, ответственное за прием документов, в случае обращения заявителя с заявлением в Исполком:</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определяет предмет обращения;</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 xml:space="preserve">устанавливает личность заявителя; </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проводит проверку полномочий лица, подающего документы;</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распечатывает заявление;</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передает заявителю на проверку и подписание;</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после подписания сканирует подписанное заявление;</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lastRenderedPageBreak/>
        <w:t xml:space="preserve">загружает в автоматизированную информационную систему, предназначенную для оказания государственных и муниципальных услугдокументы, представленные в электронной форме или электронные образы отсканированных документов, формирует электронное дело; </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возвращает подписанное заявление и оригиналы бумажных документов заявителю;</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выдает заявителю расписку в приеме документов.</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 xml:space="preserve">3.3.3.3. Должностное лицо, ответственное за прием документов, после поступления документов на рассмотрение: </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проверяет комплектность, читаемость электронных образов документов;</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 xml:space="preserve">При наличии оснований, предусмотренных пунктом 2.7.1 Регламента,подготавливает проект решения об отказе в приеме документов, необходимых для предоставления муниципальной услуги. </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услуги,осуществляется в порядке, предусмотренном пунктом 3.5.3 Регламента.</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 xml:space="preserve">3.3.3.4. Исполнение процедур, указанных в пункте 3.3.3.3 Регламента, при наличии технической возможности осуществляется в автоматическом режиме с </w:t>
      </w:r>
      <w:r w:rsidRPr="00633C26">
        <w:rPr>
          <w:rFonts w:ascii="Arial" w:hAnsi="Arial" w:cs="Arial"/>
          <w:sz w:val="24"/>
          <w:szCs w:val="24"/>
        </w:rPr>
        <w:lastRenderedPageBreak/>
        <w:t>использованием автоматизированной информационной системы, предназначенной для оказания государственных и муниципальных услуг.</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Результатами</w:t>
      </w:r>
      <w:r w:rsidRPr="00633C26">
        <w:rPr>
          <w:rFonts w:ascii="Arial" w:hAnsi="Arial" w:cs="Arial"/>
          <w:bCs/>
          <w:iCs/>
          <w:sz w:val="24"/>
          <w:szCs w:val="24"/>
          <w:shd w:val="clear" w:color="auto" w:fill="FFFFFF"/>
        </w:rPr>
        <w:t>выполнения административных процедур являются</w:t>
      </w:r>
      <w:r w:rsidRPr="00633C26">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B1C3B" w:rsidRPr="00633C26" w:rsidRDefault="002B1C3B" w:rsidP="002B1C3B">
      <w:pPr>
        <w:tabs>
          <w:tab w:val="left" w:pos="9781"/>
        </w:tabs>
        <w:suppressAutoHyphens/>
        <w:autoSpaceDE w:val="0"/>
        <w:autoSpaceDN w:val="0"/>
        <w:adjustRightInd w:val="0"/>
        <w:ind w:right="-1" w:firstLine="709"/>
        <w:jc w:val="both"/>
        <w:rPr>
          <w:rFonts w:ascii="Arial" w:hAnsi="Arial" w:cs="Arial"/>
          <w:sz w:val="24"/>
          <w:szCs w:val="24"/>
        </w:rPr>
      </w:pPr>
    </w:p>
    <w:p w:rsidR="002B1C3B" w:rsidRPr="00633C26" w:rsidRDefault="002B1C3B" w:rsidP="002B1C3B">
      <w:pPr>
        <w:tabs>
          <w:tab w:val="left" w:pos="8610"/>
        </w:tabs>
        <w:ind w:right="-1" w:firstLine="709"/>
        <w:jc w:val="center"/>
        <w:rPr>
          <w:rFonts w:ascii="Arial" w:hAnsi="Arial" w:cs="Arial"/>
          <w:sz w:val="24"/>
          <w:szCs w:val="24"/>
        </w:rPr>
      </w:pPr>
      <w:r w:rsidRPr="00633C26">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2B1C3B" w:rsidRPr="00633C26" w:rsidRDefault="002B1C3B" w:rsidP="002B1C3B">
      <w:pPr>
        <w:ind w:right="-1" w:firstLine="709"/>
        <w:jc w:val="both"/>
        <w:rPr>
          <w:rFonts w:ascii="Arial" w:hAnsi="Arial" w:cs="Arial"/>
          <w:sz w:val="24"/>
          <w:szCs w:val="24"/>
        </w:rPr>
      </w:pP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Pr="00633C26">
        <w:rPr>
          <w:rFonts w:ascii="Arial" w:hAnsi="Arial" w:cs="Arial"/>
          <w:i/>
          <w:sz w:val="24"/>
          <w:szCs w:val="24"/>
        </w:rPr>
        <w:t xml:space="preserve">руководитель Исполкома </w:t>
      </w:r>
      <w:r w:rsidRPr="00633C26">
        <w:rPr>
          <w:rFonts w:ascii="Arial" w:hAnsi="Arial" w:cs="Arial"/>
          <w:sz w:val="24"/>
          <w:szCs w:val="24"/>
        </w:rPr>
        <w:t>(далее - должностное лицо, ответственное за направление межведомственных запросов).</w:t>
      </w:r>
    </w:p>
    <w:p w:rsidR="002B1C3B" w:rsidRPr="00633C26" w:rsidRDefault="002B1C3B" w:rsidP="002B1C3B">
      <w:pPr>
        <w:ind w:right="-1" w:firstLine="709"/>
        <w:jc w:val="both"/>
        <w:rPr>
          <w:rFonts w:ascii="Arial" w:hAnsi="Arial" w:cs="Arial"/>
          <w:bCs/>
          <w:iCs/>
          <w:sz w:val="24"/>
          <w:szCs w:val="24"/>
        </w:rPr>
      </w:pPr>
      <w:r w:rsidRPr="00633C26">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2B1C3B" w:rsidRPr="00633C26" w:rsidRDefault="002B1C3B" w:rsidP="002B1C3B">
      <w:pPr>
        <w:ind w:right="-1" w:firstLine="709"/>
        <w:jc w:val="both"/>
        <w:rPr>
          <w:rFonts w:ascii="Arial" w:hAnsi="Arial" w:cs="Arial"/>
          <w:strike/>
          <w:sz w:val="24"/>
          <w:szCs w:val="24"/>
        </w:rPr>
      </w:pPr>
      <w:r w:rsidRPr="00633C26">
        <w:rPr>
          <w:rFonts w:ascii="Arial" w:hAnsi="Arial" w:cs="Arial"/>
          <w:sz w:val="24"/>
          <w:szCs w:val="24"/>
        </w:rPr>
        <w:t>Процедуры, устанавливаемые настоящим пунктом, выполняются в день принятия заявления</w:t>
      </w:r>
      <w:r w:rsidRPr="00633C26">
        <w:rPr>
          <w:rFonts w:ascii="Arial" w:hAnsi="Arial" w:cs="Arial"/>
          <w:bCs/>
          <w:iCs/>
          <w:sz w:val="24"/>
          <w:szCs w:val="24"/>
        </w:rPr>
        <w:t>на рассмотрение</w:t>
      </w:r>
      <w:r w:rsidRPr="00633C26">
        <w:rPr>
          <w:rFonts w:ascii="Arial" w:hAnsi="Arial" w:cs="Arial"/>
          <w:sz w:val="24"/>
          <w:szCs w:val="24"/>
        </w:rPr>
        <w:t xml:space="preserve">. </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Результатами</w:t>
      </w:r>
      <w:r w:rsidRPr="00633C26">
        <w:rPr>
          <w:rFonts w:ascii="Arial" w:hAnsi="Arial" w:cs="Arial"/>
          <w:bCs/>
          <w:iCs/>
          <w:sz w:val="24"/>
          <w:szCs w:val="24"/>
          <w:shd w:val="clear" w:color="auto" w:fill="FFFFFF"/>
        </w:rPr>
        <w:t>выполнения административных процедур являются</w:t>
      </w:r>
      <w:r w:rsidRPr="00633C26">
        <w:rPr>
          <w:rFonts w:ascii="Arial" w:hAnsi="Arial" w:cs="Arial"/>
          <w:sz w:val="24"/>
          <w:szCs w:val="24"/>
        </w:rPr>
        <w:t xml:space="preserve">: направленные в органы власти и (или) подведомственные органам власти организации запросы. </w:t>
      </w:r>
    </w:p>
    <w:p w:rsidR="002B1C3B" w:rsidRPr="00633C26" w:rsidRDefault="002B1C3B" w:rsidP="002B1C3B">
      <w:pPr>
        <w:ind w:right="-1" w:firstLine="709"/>
        <w:jc w:val="both"/>
        <w:rPr>
          <w:rFonts w:ascii="Arial" w:eastAsia="Times" w:hAnsi="Arial" w:cs="Arial"/>
          <w:sz w:val="24"/>
          <w:szCs w:val="24"/>
        </w:rPr>
      </w:pPr>
      <w:r w:rsidRPr="00633C26">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Процедуры, устанавливаемые настоящим пунктом, выполняются в следующие сроки:</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по документам (сведениям), направляемым специалистами Росреестра, не более трех рабочих дней;</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B1C3B" w:rsidRPr="00633C26" w:rsidRDefault="002B1C3B" w:rsidP="002B1C3B">
      <w:pPr>
        <w:ind w:right="-1" w:firstLine="720"/>
        <w:jc w:val="both"/>
        <w:rPr>
          <w:rFonts w:ascii="Arial" w:hAnsi="Arial" w:cs="Arial"/>
          <w:sz w:val="24"/>
          <w:szCs w:val="24"/>
        </w:rPr>
      </w:pPr>
      <w:r w:rsidRPr="00633C26">
        <w:rPr>
          <w:rFonts w:ascii="Arial" w:hAnsi="Arial" w:cs="Arial"/>
          <w:sz w:val="24"/>
          <w:szCs w:val="24"/>
        </w:rPr>
        <w:t>Результатами</w:t>
      </w:r>
      <w:r w:rsidRPr="00633C26">
        <w:rPr>
          <w:rFonts w:ascii="Arial" w:hAnsi="Arial" w:cs="Arial"/>
          <w:bCs/>
          <w:iCs/>
          <w:sz w:val="24"/>
          <w:szCs w:val="24"/>
          <w:shd w:val="clear" w:color="auto" w:fill="FFFFFF"/>
        </w:rPr>
        <w:t>выполнения административных процедур являются:</w:t>
      </w:r>
      <w:r w:rsidRPr="00633C26">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3.4.4. Должностное лицо, ответственное за направление межведомственных запросов:</w:t>
      </w:r>
    </w:p>
    <w:p w:rsidR="002B1C3B" w:rsidRPr="00633C26" w:rsidRDefault="002B1C3B" w:rsidP="002B1C3B">
      <w:pPr>
        <w:ind w:right="-1" w:firstLine="709"/>
        <w:jc w:val="both"/>
        <w:rPr>
          <w:rFonts w:ascii="Arial" w:eastAsia="Times" w:hAnsi="Arial" w:cs="Arial"/>
          <w:sz w:val="24"/>
          <w:szCs w:val="24"/>
        </w:rPr>
      </w:pPr>
      <w:r w:rsidRPr="00633C26">
        <w:rPr>
          <w:rFonts w:ascii="Arial" w:hAnsi="Arial" w:cs="Arial"/>
          <w:sz w:val="24"/>
          <w:szCs w:val="24"/>
        </w:rPr>
        <w:t xml:space="preserve">получает запрашиваемые через систему </w:t>
      </w:r>
      <w:r w:rsidRPr="00633C26">
        <w:rPr>
          <w:rFonts w:ascii="Arial" w:eastAsia="Times" w:hAnsi="Arial" w:cs="Arial"/>
          <w:sz w:val="24"/>
          <w:szCs w:val="24"/>
        </w:rPr>
        <w:t>межведомственного электронного взаимодействия</w:t>
      </w:r>
      <w:r w:rsidRPr="00633C26">
        <w:rPr>
          <w:rFonts w:ascii="Arial" w:hAnsi="Arial" w:cs="Arial"/>
          <w:sz w:val="24"/>
          <w:szCs w:val="24"/>
        </w:rPr>
        <w:t xml:space="preserve"> документы (сведения), </w:t>
      </w:r>
      <w:r w:rsidRPr="00633C26">
        <w:rPr>
          <w:rFonts w:ascii="Arial" w:eastAsia="Times" w:hAnsi="Arial" w:cs="Arial"/>
          <w:sz w:val="24"/>
          <w:szCs w:val="24"/>
        </w:rPr>
        <w:t xml:space="preserve">необходимые для предоставления </w:t>
      </w:r>
      <w:r w:rsidRPr="00633C26">
        <w:rPr>
          <w:rFonts w:ascii="Arial" w:eastAsia="Times" w:hAnsi="Arial" w:cs="Arial"/>
          <w:sz w:val="24"/>
          <w:szCs w:val="24"/>
        </w:rPr>
        <w:lastRenderedPageBreak/>
        <w:t xml:space="preserve">муниципальной услуги, </w:t>
      </w:r>
      <w:r w:rsidRPr="00633C26">
        <w:rPr>
          <w:rFonts w:ascii="Arial" w:hAnsi="Arial" w:cs="Arial"/>
          <w:sz w:val="24"/>
          <w:szCs w:val="24"/>
        </w:rPr>
        <w:t>либо уведомление об отказе</w:t>
      </w:r>
      <w:r w:rsidRPr="00633C26">
        <w:rPr>
          <w:rFonts w:ascii="Arial" w:eastAsia="Times" w:hAnsi="Arial" w:cs="Arial"/>
          <w:sz w:val="24"/>
          <w:szCs w:val="24"/>
        </w:rPr>
        <w:t xml:space="preserve"> при отсутствии документа и (или) информации;</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B1C3B" w:rsidRPr="00633C26" w:rsidRDefault="002B1C3B" w:rsidP="002B1C3B">
      <w:pPr>
        <w:ind w:right="-1" w:firstLine="720"/>
        <w:jc w:val="both"/>
        <w:rPr>
          <w:rFonts w:ascii="Arial" w:hAnsi="Arial" w:cs="Arial"/>
          <w:sz w:val="24"/>
          <w:szCs w:val="24"/>
        </w:rPr>
      </w:pPr>
      <w:r w:rsidRPr="00633C26">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Регламента.</w:t>
      </w:r>
    </w:p>
    <w:p w:rsidR="002B1C3B" w:rsidRPr="00633C26" w:rsidRDefault="002B1C3B" w:rsidP="002B1C3B">
      <w:pPr>
        <w:ind w:right="-1" w:firstLine="720"/>
        <w:jc w:val="both"/>
        <w:rPr>
          <w:rFonts w:ascii="Arial" w:hAnsi="Arial" w:cs="Arial"/>
          <w:sz w:val="24"/>
          <w:szCs w:val="24"/>
        </w:rPr>
      </w:pPr>
      <w:r w:rsidRPr="00633C26">
        <w:rPr>
          <w:rFonts w:ascii="Arial" w:hAnsi="Arial" w:cs="Arial"/>
          <w:sz w:val="24"/>
          <w:szCs w:val="24"/>
        </w:rPr>
        <w:t>Результатами</w:t>
      </w:r>
      <w:r w:rsidRPr="00633C26">
        <w:rPr>
          <w:rFonts w:ascii="Arial" w:hAnsi="Arial" w:cs="Arial"/>
          <w:bCs/>
          <w:iCs/>
          <w:sz w:val="24"/>
          <w:szCs w:val="24"/>
          <w:shd w:val="clear" w:color="auto" w:fill="FFFFFF"/>
        </w:rPr>
        <w:t>выполнения административных процедур являются</w:t>
      </w:r>
      <w:r w:rsidRPr="00633C26">
        <w:rPr>
          <w:rFonts w:ascii="Arial" w:hAnsi="Arial" w:cs="Arial"/>
          <w:sz w:val="24"/>
          <w:szCs w:val="24"/>
        </w:rPr>
        <w:t>: проект решения об отказе в приеме документов, необходимых для предоставления муниципальной услуги,комплект документов (сведений), необходимых для предоставления муниципальной услуги.</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3.4.5. Исполнение процедур, указанных в пунктах 3.4.2, 3.4.4Регламента,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3.4.6. Максимальный срок выполнения административных процедур, указанных в пункте 3.4 Регламента, составляет пять рабочих дней.</w:t>
      </w:r>
    </w:p>
    <w:p w:rsidR="002B1C3B" w:rsidRPr="00633C26" w:rsidRDefault="002B1C3B" w:rsidP="002B1C3B">
      <w:pPr>
        <w:suppressAutoHyphens/>
        <w:autoSpaceDE w:val="0"/>
        <w:autoSpaceDN w:val="0"/>
        <w:adjustRightInd w:val="0"/>
        <w:ind w:right="-1" w:firstLine="709"/>
        <w:jc w:val="both"/>
        <w:rPr>
          <w:rFonts w:ascii="Arial" w:hAnsi="Arial" w:cs="Arial"/>
          <w:sz w:val="24"/>
          <w:szCs w:val="24"/>
        </w:rPr>
      </w:pPr>
    </w:p>
    <w:p w:rsidR="002B1C3B" w:rsidRPr="00633C26" w:rsidRDefault="002B1C3B" w:rsidP="002B1C3B">
      <w:pPr>
        <w:ind w:right="-1"/>
        <w:jc w:val="center"/>
        <w:rPr>
          <w:rFonts w:ascii="Arial" w:hAnsi="Arial" w:cs="Arial"/>
          <w:sz w:val="24"/>
          <w:szCs w:val="24"/>
        </w:rPr>
      </w:pPr>
      <w:r w:rsidRPr="00633C26">
        <w:rPr>
          <w:rFonts w:ascii="Arial" w:hAnsi="Arial" w:cs="Arial"/>
          <w:sz w:val="24"/>
          <w:szCs w:val="24"/>
        </w:rPr>
        <w:t>3.5. Подготовка результата муниципальной услуги</w:t>
      </w:r>
    </w:p>
    <w:p w:rsidR="002B1C3B" w:rsidRPr="00633C26" w:rsidRDefault="002B1C3B" w:rsidP="002B1C3B">
      <w:pPr>
        <w:ind w:right="-1" w:firstLine="709"/>
        <w:jc w:val="center"/>
        <w:rPr>
          <w:rFonts w:ascii="Arial" w:hAnsi="Arial" w:cs="Arial"/>
          <w:sz w:val="24"/>
          <w:szCs w:val="24"/>
        </w:rPr>
      </w:pP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подготовку результата предоставления муниципальной услуги).</w:t>
      </w:r>
    </w:p>
    <w:p w:rsidR="002B1C3B" w:rsidRPr="00633C26" w:rsidRDefault="002B1C3B" w:rsidP="002B1C3B">
      <w:pPr>
        <w:pStyle w:val="ConsPlusNormal"/>
        <w:ind w:right="-1" w:firstLine="709"/>
        <w:jc w:val="both"/>
        <w:rPr>
          <w:sz w:val="24"/>
          <w:szCs w:val="24"/>
        </w:rPr>
      </w:pPr>
      <w:r w:rsidRPr="00633C26">
        <w:rPr>
          <w:sz w:val="24"/>
          <w:szCs w:val="24"/>
          <w:shd w:val="clear" w:color="auto" w:fill="FFFFFF"/>
        </w:rPr>
        <w:t xml:space="preserve">3.5.2. </w:t>
      </w:r>
      <w:r w:rsidRPr="00633C26">
        <w:rPr>
          <w:sz w:val="24"/>
          <w:szCs w:val="24"/>
        </w:rPr>
        <w:t>Должностное лицо, ответственное за подготовку результата предоставления муниципальной услуги:</w:t>
      </w:r>
    </w:p>
    <w:p w:rsidR="002B1C3B" w:rsidRPr="00633C26" w:rsidRDefault="002B1C3B" w:rsidP="002B1C3B">
      <w:pPr>
        <w:pStyle w:val="ConsPlusNormal"/>
        <w:ind w:right="-1" w:firstLine="709"/>
        <w:jc w:val="both"/>
        <w:rPr>
          <w:bCs/>
          <w:iCs/>
          <w:sz w:val="24"/>
          <w:szCs w:val="24"/>
          <w:shd w:val="clear" w:color="auto" w:fill="FFFFFF"/>
        </w:rPr>
      </w:pPr>
      <w:r w:rsidRPr="00633C26">
        <w:rPr>
          <w:sz w:val="24"/>
          <w:szCs w:val="24"/>
        </w:rPr>
        <w:t>рассматривает комплект документов и поступившие сведения, необходимые для предоставления муниципальной услуги;</w:t>
      </w:r>
    </w:p>
    <w:p w:rsidR="002B1C3B" w:rsidRPr="00633C26" w:rsidRDefault="002B1C3B" w:rsidP="002B1C3B">
      <w:pPr>
        <w:pStyle w:val="ConsPlusNormal"/>
        <w:ind w:right="-1" w:firstLine="709"/>
        <w:jc w:val="both"/>
        <w:rPr>
          <w:bCs/>
          <w:iCs/>
          <w:sz w:val="24"/>
          <w:szCs w:val="24"/>
          <w:shd w:val="clear" w:color="auto" w:fill="FFFFFF"/>
        </w:rPr>
      </w:pPr>
      <w:r w:rsidRPr="00633C26">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2B1C3B" w:rsidRPr="00633C26" w:rsidRDefault="002B1C3B" w:rsidP="002B1C3B">
      <w:pPr>
        <w:autoSpaceDE w:val="0"/>
        <w:autoSpaceDN w:val="0"/>
        <w:adjustRightInd w:val="0"/>
        <w:ind w:firstLine="709"/>
        <w:jc w:val="both"/>
        <w:rPr>
          <w:rFonts w:ascii="Arial" w:hAnsi="Arial" w:cs="Arial"/>
          <w:color w:val="000000"/>
          <w:sz w:val="24"/>
          <w:szCs w:val="24"/>
        </w:rPr>
      </w:pPr>
      <w:r w:rsidRPr="00633C26">
        <w:rPr>
          <w:rFonts w:ascii="Arial" w:hAnsi="Arial" w:cs="Arial"/>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Pr="00633C26">
        <w:rPr>
          <w:rFonts w:ascii="Arial" w:hAnsi="Arial" w:cs="Arial"/>
          <w:color w:val="000000"/>
          <w:sz w:val="24"/>
          <w:szCs w:val="24"/>
        </w:rPr>
        <w:t>проект извещения о приеме уведомления, проект уведомления в адрес органа регионального государственного строительного надзора;</w:t>
      </w:r>
    </w:p>
    <w:p w:rsidR="002B1C3B" w:rsidRPr="00633C26" w:rsidRDefault="002B1C3B" w:rsidP="002B1C3B">
      <w:pPr>
        <w:pStyle w:val="ConsPlusNormal"/>
        <w:ind w:right="-1" w:firstLine="709"/>
        <w:jc w:val="both"/>
        <w:rPr>
          <w:bCs/>
          <w:iCs/>
          <w:sz w:val="24"/>
          <w:szCs w:val="24"/>
          <w:shd w:val="clear" w:color="auto" w:fill="FFFFFF"/>
        </w:rPr>
      </w:pPr>
      <w:r w:rsidRPr="00633C26">
        <w:rPr>
          <w:bCs/>
          <w:iCs/>
          <w:sz w:val="24"/>
          <w:szCs w:val="24"/>
          <w:shd w:val="clear" w:color="auto" w:fill="FFFFFF"/>
        </w:rPr>
        <w:t>направляет подготовленные проекты на согласование в установленном порядке посредством системы электронного документооборота.</w:t>
      </w:r>
    </w:p>
    <w:p w:rsidR="002B1C3B" w:rsidRPr="00633C26" w:rsidRDefault="002B1C3B" w:rsidP="002B1C3B">
      <w:pPr>
        <w:autoSpaceDE w:val="0"/>
        <w:autoSpaceDN w:val="0"/>
        <w:adjustRightInd w:val="0"/>
        <w:ind w:firstLine="709"/>
        <w:jc w:val="both"/>
        <w:rPr>
          <w:rFonts w:ascii="Arial" w:hAnsi="Arial" w:cs="Arial"/>
          <w:sz w:val="24"/>
          <w:szCs w:val="24"/>
        </w:rPr>
      </w:pPr>
      <w:r w:rsidRPr="00633C26">
        <w:rPr>
          <w:rFonts w:ascii="Arial" w:hAnsi="Arial" w:cs="Arial"/>
          <w:sz w:val="24"/>
          <w:szCs w:val="24"/>
        </w:rPr>
        <w:lastRenderedPageBreak/>
        <w:t>Административные процедуры выполняются в течение одного рабочего дня.</w:t>
      </w:r>
    </w:p>
    <w:p w:rsidR="002B1C3B" w:rsidRPr="00633C26" w:rsidRDefault="002B1C3B" w:rsidP="002B1C3B">
      <w:pPr>
        <w:pStyle w:val="ConsPlusNormal"/>
        <w:ind w:right="-1" w:firstLine="709"/>
        <w:jc w:val="both"/>
        <w:rPr>
          <w:sz w:val="24"/>
          <w:szCs w:val="24"/>
        </w:rPr>
      </w:pPr>
      <w:r w:rsidRPr="00633C26">
        <w:rPr>
          <w:sz w:val="24"/>
          <w:szCs w:val="24"/>
        </w:rPr>
        <w:t xml:space="preserve">Результатами выполнения административных процедур являются: проект решения об отказе в предоставлении муниципальной услуги, </w:t>
      </w:r>
      <w:r w:rsidRPr="00633C26">
        <w:rPr>
          <w:bCs/>
          <w:iCs/>
          <w:sz w:val="24"/>
          <w:szCs w:val="24"/>
          <w:shd w:val="clear" w:color="auto" w:fill="FFFFFF"/>
        </w:rPr>
        <w:t>проект</w:t>
      </w:r>
      <w:r w:rsidRPr="00633C26">
        <w:rPr>
          <w:color w:val="000000"/>
          <w:sz w:val="24"/>
          <w:szCs w:val="24"/>
        </w:rPr>
        <w:t>извещения о приеме уведомления, проект уведомления в адрес органа регионального государственного строительного надзора</w:t>
      </w:r>
      <w:r w:rsidRPr="00633C26">
        <w:rPr>
          <w:bCs/>
          <w:iCs/>
          <w:sz w:val="24"/>
          <w:szCs w:val="24"/>
          <w:shd w:val="clear" w:color="auto" w:fill="FFFFFF"/>
        </w:rPr>
        <w:t>.</w:t>
      </w:r>
    </w:p>
    <w:p w:rsidR="002B1C3B" w:rsidRPr="00633C26" w:rsidRDefault="002B1C3B" w:rsidP="002B1C3B">
      <w:pPr>
        <w:pStyle w:val="ConsPlusNormal"/>
        <w:ind w:right="-1" w:firstLine="709"/>
        <w:jc w:val="both"/>
        <w:rPr>
          <w:bCs/>
          <w:iCs/>
          <w:sz w:val="24"/>
          <w:szCs w:val="24"/>
          <w:shd w:val="clear" w:color="auto" w:fill="FFFFFF"/>
        </w:rPr>
      </w:pPr>
      <w:r w:rsidRPr="00633C26">
        <w:rPr>
          <w:bCs/>
          <w:iCs/>
          <w:sz w:val="24"/>
          <w:szCs w:val="24"/>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2B1C3B" w:rsidRPr="00633C26" w:rsidRDefault="002B1C3B" w:rsidP="002B1C3B">
      <w:pPr>
        <w:pStyle w:val="ConsPlusNormal"/>
        <w:ind w:right="-1" w:firstLine="709"/>
        <w:jc w:val="both"/>
        <w:rPr>
          <w:bCs/>
          <w:iCs/>
          <w:sz w:val="24"/>
          <w:szCs w:val="24"/>
          <w:shd w:val="clear" w:color="auto" w:fill="FFFFFF"/>
        </w:rPr>
      </w:pPr>
      <w:r w:rsidRPr="00633C26">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документовповторно передаются для согласования и подписания.</w:t>
      </w:r>
    </w:p>
    <w:p w:rsidR="002B1C3B" w:rsidRPr="00633C26" w:rsidRDefault="002B1C3B" w:rsidP="002B1C3B">
      <w:pPr>
        <w:pStyle w:val="ConsPlusNormal"/>
        <w:ind w:right="-1" w:firstLine="709"/>
        <w:jc w:val="both"/>
        <w:rPr>
          <w:bCs/>
          <w:iCs/>
          <w:sz w:val="24"/>
          <w:szCs w:val="24"/>
          <w:shd w:val="clear" w:color="auto" w:fill="FFFFFF"/>
        </w:rPr>
      </w:pPr>
      <w:r w:rsidRPr="00633C26">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2B1C3B" w:rsidRPr="00633C26" w:rsidRDefault="002B1C3B" w:rsidP="002B1C3B">
      <w:pPr>
        <w:pStyle w:val="ConsPlusNormal"/>
        <w:ind w:right="-1" w:firstLine="709"/>
        <w:jc w:val="both"/>
        <w:rPr>
          <w:bCs/>
          <w:iCs/>
          <w:sz w:val="24"/>
          <w:szCs w:val="24"/>
          <w:shd w:val="clear" w:color="auto" w:fill="FFFFFF"/>
        </w:rPr>
      </w:pPr>
      <w:r w:rsidRPr="00633C26">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2B1C3B" w:rsidRPr="00633C26" w:rsidRDefault="002B1C3B" w:rsidP="002B1C3B">
      <w:pPr>
        <w:pStyle w:val="ConsPlusNormal"/>
        <w:ind w:right="-1" w:firstLine="709"/>
        <w:jc w:val="both"/>
        <w:rPr>
          <w:sz w:val="24"/>
          <w:szCs w:val="24"/>
        </w:rPr>
      </w:pPr>
      <w:r w:rsidRPr="00633C26">
        <w:rPr>
          <w:sz w:val="24"/>
          <w:szCs w:val="24"/>
        </w:rPr>
        <w:t>Административные процедуры выполняются в течение оногорабочего дня.</w:t>
      </w:r>
    </w:p>
    <w:p w:rsidR="002B1C3B" w:rsidRPr="00633C26" w:rsidRDefault="002B1C3B" w:rsidP="002B1C3B">
      <w:pPr>
        <w:autoSpaceDE w:val="0"/>
        <w:autoSpaceDN w:val="0"/>
        <w:adjustRightInd w:val="0"/>
        <w:ind w:firstLine="709"/>
        <w:jc w:val="both"/>
        <w:rPr>
          <w:rFonts w:ascii="Arial" w:hAnsi="Arial" w:cs="Arial"/>
          <w:sz w:val="24"/>
          <w:szCs w:val="24"/>
        </w:rPr>
      </w:pPr>
      <w:r w:rsidRPr="00633C26">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33C26">
        <w:rPr>
          <w:rFonts w:ascii="Arial" w:hAnsi="Arial" w:cs="Arial"/>
          <w:bCs/>
          <w:iCs/>
          <w:sz w:val="24"/>
          <w:szCs w:val="24"/>
          <w:shd w:val="clear" w:color="auto" w:fill="FFFFFF"/>
        </w:rPr>
        <w:t>решение об отказе в предоставлении муниципальной услуги</w:t>
      </w:r>
      <w:r w:rsidRPr="00633C26">
        <w:rPr>
          <w:rFonts w:ascii="Arial" w:hAnsi="Arial" w:cs="Arial"/>
          <w:sz w:val="24"/>
          <w:szCs w:val="24"/>
        </w:rPr>
        <w:t>,</w:t>
      </w:r>
      <w:r w:rsidRPr="00633C26">
        <w:rPr>
          <w:rFonts w:ascii="Arial" w:hAnsi="Arial" w:cs="Arial"/>
          <w:color w:val="000000"/>
          <w:sz w:val="24"/>
          <w:szCs w:val="24"/>
        </w:rPr>
        <w:t>извещения о приеме уведомления, уведомление в адрес органа регионального государственного строительного надзора</w:t>
      </w:r>
      <w:r w:rsidRPr="00633C26">
        <w:rPr>
          <w:rFonts w:ascii="Arial" w:hAnsi="Arial" w:cs="Arial"/>
          <w:bCs/>
          <w:iCs/>
          <w:sz w:val="24"/>
          <w:szCs w:val="24"/>
          <w:shd w:val="clear" w:color="auto" w:fill="FFFFFF"/>
        </w:rPr>
        <w:t>.</w:t>
      </w:r>
    </w:p>
    <w:p w:rsidR="002B1C3B" w:rsidRPr="00633C26" w:rsidRDefault="002B1C3B" w:rsidP="002B1C3B">
      <w:pPr>
        <w:tabs>
          <w:tab w:val="left" w:pos="8610"/>
        </w:tabs>
        <w:ind w:right="-1" w:firstLine="709"/>
        <w:jc w:val="both"/>
        <w:rPr>
          <w:rFonts w:ascii="Arial" w:hAnsi="Arial" w:cs="Arial"/>
          <w:sz w:val="24"/>
          <w:szCs w:val="24"/>
        </w:rPr>
      </w:pPr>
      <w:r w:rsidRPr="00633C26">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3.5.5. Максимальный срок выполнения административных процедур, указанных в пункте 3.5 Регламента, составляетдва рабочих дня.</w:t>
      </w:r>
    </w:p>
    <w:p w:rsidR="002B1C3B" w:rsidRPr="00633C26" w:rsidRDefault="002B1C3B" w:rsidP="002B1C3B">
      <w:pPr>
        <w:ind w:right="-1" w:firstLine="709"/>
        <w:jc w:val="both"/>
        <w:rPr>
          <w:rFonts w:ascii="Arial" w:hAnsi="Arial" w:cs="Arial"/>
          <w:sz w:val="24"/>
          <w:szCs w:val="24"/>
        </w:rPr>
      </w:pPr>
    </w:p>
    <w:p w:rsidR="002B1C3B" w:rsidRPr="00633C26" w:rsidRDefault="002B1C3B" w:rsidP="002B1C3B">
      <w:pPr>
        <w:ind w:right="-1"/>
        <w:jc w:val="center"/>
        <w:rPr>
          <w:rFonts w:ascii="Arial" w:hAnsi="Arial" w:cs="Arial"/>
          <w:sz w:val="24"/>
          <w:szCs w:val="24"/>
        </w:rPr>
      </w:pPr>
      <w:r w:rsidRPr="00633C26">
        <w:rPr>
          <w:rFonts w:ascii="Arial" w:hAnsi="Arial" w:cs="Arial"/>
          <w:sz w:val="24"/>
          <w:szCs w:val="24"/>
        </w:rPr>
        <w:t>3.6. Выдача (направление) заявителю результата муниципальной услуги</w:t>
      </w:r>
    </w:p>
    <w:p w:rsidR="002B1C3B" w:rsidRPr="00633C26" w:rsidRDefault="002B1C3B" w:rsidP="002B1C3B">
      <w:pPr>
        <w:ind w:right="-1" w:firstLine="709"/>
        <w:jc w:val="both"/>
        <w:rPr>
          <w:rFonts w:ascii="Arial" w:hAnsi="Arial" w:cs="Arial"/>
          <w:sz w:val="24"/>
          <w:szCs w:val="24"/>
        </w:rPr>
      </w:pP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Должностным лицом, ответственным за выполнение административной процедуры, является руководитель Исполкома (далее - должностное лицо, ответственное за выдачу (направление) документов).</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Должностное лицо, ответственное за выдачу (направление) документов:</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lastRenderedPageBreak/>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Исполнение процедурпри наличии технической возможности осуществляетсяв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лицомИсполкома (Исполкомом).</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Результатами</w:t>
      </w:r>
      <w:r w:rsidRPr="00633C26">
        <w:rPr>
          <w:rFonts w:ascii="Arial" w:hAnsi="Arial" w:cs="Arial"/>
          <w:bCs/>
          <w:iCs/>
          <w:sz w:val="24"/>
          <w:szCs w:val="24"/>
          <w:shd w:val="clear" w:color="auto" w:fill="FFFFFF"/>
        </w:rPr>
        <w:t>выполнения административных процедур являются</w:t>
      </w:r>
      <w:r w:rsidRPr="00633C26">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3.6.2. Порядок выдачи (направления) результата предоставления муниципальной услуги:</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 xml:space="preserve">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лицаИсполкома (Исполкомом). </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Результатами</w:t>
      </w:r>
      <w:r w:rsidRPr="00633C26">
        <w:rPr>
          <w:rFonts w:ascii="Arial" w:hAnsi="Arial" w:cs="Arial"/>
          <w:bCs/>
          <w:iCs/>
          <w:sz w:val="24"/>
          <w:szCs w:val="24"/>
          <w:shd w:val="clear" w:color="auto" w:fill="FFFFFF"/>
        </w:rPr>
        <w:t>выполнения административных процедур являются</w:t>
      </w:r>
      <w:r w:rsidRPr="00633C26">
        <w:rPr>
          <w:rFonts w:ascii="Arial" w:hAnsi="Arial" w:cs="Arial"/>
          <w:sz w:val="24"/>
          <w:szCs w:val="24"/>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B1C3B" w:rsidRPr="00633C26" w:rsidRDefault="002B1C3B" w:rsidP="002B1C3B">
      <w:pPr>
        <w:ind w:right="-1" w:firstLine="709"/>
        <w:jc w:val="both"/>
        <w:rPr>
          <w:rFonts w:ascii="Arial" w:hAnsi="Arial" w:cs="Arial"/>
          <w:sz w:val="24"/>
          <w:szCs w:val="24"/>
        </w:rPr>
      </w:pPr>
    </w:p>
    <w:p w:rsidR="002B1C3B" w:rsidRPr="00633C26" w:rsidRDefault="002B1C3B" w:rsidP="002B1C3B">
      <w:pPr>
        <w:ind w:right="-1" w:firstLine="709"/>
        <w:jc w:val="center"/>
        <w:rPr>
          <w:rFonts w:ascii="Arial" w:hAnsi="Arial" w:cs="Arial"/>
          <w:sz w:val="24"/>
          <w:szCs w:val="24"/>
        </w:rPr>
      </w:pPr>
      <w:r w:rsidRPr="00633C26">
        <w:rPr>
          <w:rFonts w:ascii="Arial" w:hAnsi="Arial" w:cs="Arial"/>
          <w:sz w:val="24"/>
          <w:szCs w:val="24"/>
        </w:rPr>
        <w:t>3.7. Исправление технических ошибок</w:t>
      </w:r>
    </w:p>
    <w:p w:rsidR="002B1C3B" w:rsidRPr="00633C26" w:rsidRDefault="002B1C3B" w:rsidP="002B1C3B">
      <w:pPr>
        <w:ind w:right="-1" w:firstLine="709"/>
        <w:jc w:val="both"/>
        <w:rPr>
          <w:rFonts w:ascii="Arial" w:hAnsi="Arial" w:cs="Arial"/>
          <w:sz w:val="24"/>
          <w:szCs w:val="24"/>
        </w:rPr>
      </w:pP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заявление об исправлении технической ошибки (приложение №5);</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 xml:space="preserve">документы, имеющие юридическую силу, свидетельствующие о наличии технической ошибки. </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w:t>
      </w:r>
      <w:r w:rsidRPr="00633C26">
        <w:rPr>
          <w:rFonts w:ascii="Arial" w:hAnsi="Arial" w:cs="Arial"/>
          <w:sz w:val="24"/>
          <w:szCs w:val="24"/>
        </w:rPr>
        <w:lastRenderedPageBreak/>
        <w:t>использованием электронной почты), либо через Единый портал, Республиканский портал или МФЦ.</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Результатами</w:t>
      </w:r>
      <w:r w:rsidRPr="00633C26">
        <w:rPr>
          <w:rFonts w:ascii="Arial" w:hAnsi="Arial" w:cs="Arial"/>
          <w:bCs/>
          <w:iCs/>
          <w:sz w:val="24"/>
          <w:szCs w:val="24"/>
          <w:shd w:val="clear" w:color="auto" w:fill="FFFFFF"/>
        </w:rPr>
        <w:t>выполнения административных процедур являются</w:t>
      </w:r>
      <w:r w:rsidRPr="00633C26">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Результатами</w:t>
      </w:r>
      <w:r w:rsidRPr="00633C26">
        <w:rPr>
          <w:rFonts w:ascii="Arial" w:hAnsi="Arial" w:cs="Arial"/>
          <w:bCs/>
          <w:iCs/>
          <w:sz w:val="24"/>
          <w:szCs w:val="24"/>
          <w:shd w:val="clear" w:color="auto" w:fill="FFFFFF"/>
        </w:rPr>
        <w:t>выполнения административных процедур являются</w:t>
      </w:r>
      <w:r w:rsidRPr="00633C26">
        <w:rPr>
          <w:rFonts w:ascii="Arial" w:hAnsi="Arial" w:cs="Arial"/>
          <w:sz w:val="24"/>
          <w:szCs w:val="24"/>
        </w:rPr>
        <w:t>: выданный (направленный) заявителю документ.</w:t>
      </w:r>
    </w:p>
    <w:p w:rsidR="002B1C3B" w:rsidRPr="00633C26" w:rsidRDefault="002B1C3B" w:rsidP="002B1C3B">
      <w:pPr>
        <w:pStyle w:val="ConsPlusNonformat"/>
        <w:tabs>
          <w:tab w:val="left" w:pos="9781"/>
        </w:tabs>
        <w:ind w:right="-1" w:firstLine="709"/>
        <w:jc w:val="center"/>
        <w:rPr>
          <w:rFonts w:ascii="Arial" w:hAnsi="Arial" w:cs="Arial"/>
          <w:b/>
          <w:sz w:val="24"/>
          <w:szCs w:val="24"/>
        </w:rPr>
      </w:pPr>
    </w:p>
    <w:p w:rsidR="002B1C3B" w:rsidRPr="00633C26" w:rsidRDefault="002B1C3B" w:rsidP="002B1C3B">
      <w:pPr>
        <w:pStyle w:val="ConsPlusNonformat"/>
        <w:tabs>
          <w:tab w:val="left" w:pos="9781"/>
        </w:tabs>
        <w:ind w:right="-1" w:firstLine="709"/>
        <w:jc w:val="center"/>
        <w:rPr>
          <w:rFonts w:ascii="Arial" w:hAnsi="Arial" w:cs="Arial"/>
          <w:b/>
          <w:sz w:val="24"/>
          <w:szCs w:val="24"/>
        </w:rPr>
      </w:pPr>
      <w:r w:rsidRPr="00633C26">
        <w:rPr>
          <w:rFonts w:ascii="Arial" w:hAnsi="Arial" w:cs="Arial"/>
          <w:b/>
          <w:sz w:val="24"/>
          <w:szCs w:val="24"/>
        </w:rPr>
        <w:t>4. Порядок и формы контроля за предоставлением муниципальной услуги</w:t>
      </w:r>
    </w:p>
    <w:p w:rsidR="002B1C3B" w:rsidRPr="00633C26" w:rsidRDefault="002B1C3B" w:rsidP="002B1C3B">
      <w:pPr>
        <w:pStyle w:val="ConsPlusNonformat"/>
        <w:tabs>
          <w:tab w:val="left" w:pos="9781"/>
        </w:tabs>
        <w:ind w:right="-1" w:firstLine="709"/>
        <w:jc w:val="both"/>
        <w:rPr>
          <w:rFonts w:ascii="Arial" w:hAnsi="Arial" w:cs="Arial"/>
          <w:sz w:val="24"/>
          <w:szCs w:val="24"/>
        </w:rPr>
      </w:pPr>
    </w:p>
    <w:p w:rsidR="002B1C3B" w:rsidRPr="00633C26" w:rsidRDefault="002B1C3B" w:rsidP="002B1C3B">
      <w:pPr>
        <w:pStyle w:val="ConsPlusNonformat"/>
        <w:tabs>
          <w:tab w:val="left" w:pos="9781"/>
        </w:tabs>
        <w:ind w:right="-1"/>
        <w:jc w:val="center"/>
        <w:rPr>
          <w:rFonts w:ascii="Arial" w:hAnsi="Arial" w:cs="Arial"/>
          <w:sz w:val="24"/>
          <w:szCs w:val="24"/>
        </w:rPr>
      </w:pPr>
      <w:r w:rsidRPr="00633C26">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B1C3B" w:rsidRPr="00633C26" w:rsidRDefault="002B1C3B" w:rsidP="002B1C3B">
      <w:pPr>
        <w:pStyle w:val="ConsPlusNonformat"/>
        <w:tabs>
          <w:tab w:val="left" w:pos="9781"/>
        </w:tabs>
        <w:ind w:right="-1"/>
        <w:jc w:val="center"/>
        <w:rPr>
          <w:rFonts w:ascii="Arial" w:hAnsi="Arial" w:cs="Arial"/>
          <w:sz w:val="24"/>
          <w:szCs w:val="24"/>
        </w:rPr>
      </w:pPr>
    </w:p>
    <w:p w:rsidR="002B1C3B" w:rsidRPr="00633C26" w:rsidRDefault="002B1C3B" w:rsidP="002B1C3B">
      <w:pPr>
        <w:pStyle w:val="ConsPlusNonformat"/>
        <w:tabs>
          <w:tab w:val="left" w:pos="9781"/>
        </w:tabs>
        <w:ind w:right="-1" w:firstLine="709"/>
        <w:jc w:val="both"/>
        <w:rPr>
          <w:rFonts w:ascii="Arial" w:hAnsi="Arial" w:cs="Arial"/>
          <w:sz w:val="24"/>
          <w:szCs w:val="24"/>
        </w:rPr>
      </w:pPr>
      <w:r w:rsidRPr="00633C26">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B1C3B" w:rsidRPr="00633C26" w:rsidRDefault="002B1C3B" w:rsidP="002B1C3B">
      <w:pPr>
        <w:pStyle w:val="ConsPlusNonformat"/>
        <w:tabs>
          <w:tab w:val="left" w:pos="9781"/>
        </w:tabs>
        <w:ind w:right="-1" w:firstLine="709"/>
        <w:jc w:val="both"/>
        <w:rPr>
          <w:rFonts w:ascii="Arial" w:hAnsi="Arial" w:cs="Arial"/>
          <w:sz w:val="24"/>
          <w:szCs w:val="24"/>
        </w:rPr>
      </w:pPr>
      <w:r w:rsidRPr="00633C26">
        <w:rPr>
          <w:rFonts w:ascii="Arial" w:hAnsi="Arial" w:cs="Arial"/>
          <w:sz w:val="24"/>
          <w:szCs w:val="24"/>
        </w:rPr>
        <w:t>Формами контроля за соблюдением исполнения административных процедур являются:</w:t>
      </w:r>
    </w:p>
    <w:p w:rsidR="002B1C3B" w:rsidRPr="00633C26" w:rsidRDefault="002B1C3B" w:rsidP="002B1C3B">
      <w:pPr>
        <w:pStyle w:val="ConsPlusNonformat"/>
        <w:tabs>
          <w:tab w:val="left" w:pos="9781"/>
        </w:tabs>
        <w:ind w:right="-1" w:firstLine="709"/>
        <w:jc w:val="both"/>
        <w:rPr>
          <w:rFonts w:ascii="Arial" w:hAnsi="Arial" w:cs="Arial"/>
          <w:sz w:val="24"/>
          <w:szCs w:val="24"/>
        </w:rPr>
      </w:pPr>
      <w:r w:rsidRPr="00633C26">
        <w:rPr>
          <w:rFonts w:ascii="Arial" w:hAnsi="Arial" w:cs="Arial"/>
          <w:sz w:val="24"/>
          <w:szCs w:val="24"/>
        </w:rPr>
        <w:t>1) проверка и согласование проектов документов по предоставлению муниципальной услуги;</w:t>
      </w:r>
    </w:p>
    <w:p w:rsidR="002B1C3B" w:rsidRPr="00633C26" w:rsidRDefault="002B1C3B" w:rsidP="002B1C3B">
      <w:pPr>
        <w:pStyle w:val="ConsPlusNonformat"/>
        <w:tabs>
          <w:tab w:val="left" w:pos="9781"/>
        </w:tabs>
        <w:ind w:right="-1" w:firstLine="709"/>
        <w:jc w:val="both"/>
        <w:rPr>
          <w:rFonts w:ascii="Arial" w:hAnsi="Arial" w:cs="Arial"/>
          <w:sz w:val="24"/>
          <w:szCs w:val="24"/>
        </w:rPr>
      </w:pPr>
      <w:r w:rsidRPr="00633C26">
        <w:rPr>
          <w:rFonts w:ascii="Arial" w:hAnsi="Arial" w:cs="Arial"/>
          <w:sz w:val="24"/>
          <w:szCs w:val="24"/>
        </w:rPr>
        <w:t>2) проводимые в установленном порядке проверки ведения делопроизводства;</w:t>
      </w:r>
    </w:p>
    <w:p w:rsidR="002B1C3B" w:rsidRPr="00633C26" w:rsidRDefault="002B1C3B" w:rsidP="002B1C3B">
      <w:pPr>
        <w:pStyle w:val="ConsPlusNonformat"/>
        <w:tabs>
          <w:tab w:val="left" w:pos="9781"/>
        </w:tabs>
        <w:ind w:right="-1" w:firstLine="709"/>
        <w:jc w:val="both"/>
        <w:rPr>
          <w:rFonts w:ascii="Arial" w:hAnsi="Arial" w:cs="Arial"/>
          <w:sz w:val="24"/>
          <w:szCs w:val="24"/>
        </w:rPr>
      </w:pPr>
      <w:r w:rsidRPr="00633C26">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2B1C3B" w:rsidRPr="00633C26" w:rsidRDefault="002B1C3B" w:rsidP="002B1C3B">
      <w:pPr>
        <w:pStyle w:val="ConsPlusNonformat"/>
        <w:tabs>
          <w:tab w:val="left" w:pos="9781"/>
        </w:tabs>
        <w:ind w:right="-1" w:firstLine="709"/>
        <w:jc w:val="both"/>
        <w:rPr>
          <w:rFonts w:ascii="Arial" w:hAnsi="Arial" w:cs="Arial"/>
          <w:sz w:val="24"/>
          <w:szCs w:val="24"/>
        </w:rPr>
      </w:pPr>
      <w:r w:rsidRPr="00633C26">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B1C3B" w:rsidRPr="00633C26" w:rsidRDefault="002B1C3B" w:rsidP="002B1C3B">
      <w:pPr>
        <w:pStyle w:val="ConsPlusNonformat"/>
        <w:tabs>
          <w:tab w:val="left" w:pos="9781"/>
        </w:tabs>
        <w:ind w:right="-1" w:firstLine="709"/>
        <w:jc w:val="both"/>
        <w:rPr>
          <w:rFonts w:ascii="Arial" w:hAnsi="Arial" w:cs="Arial"/>
          <w:sz w:val="24"/>
          <w:szCs w:val="24"/>
        </w:rPr>
      </w:pPr>
      <w:r w:rsidRPr="00633C26">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органа местного </w:t>
      </w:r>
      <w:r w:rsidRPr="00633C26">
        <w:rPr>
          <w:rFonts w:ascii="Arial" w:hAnsi="Arial" w:cs="Arial"/>
          <w:sz w:val="24"/>
          <w:szCs w:val="24"/>
        </w:rPr>
        <w:lastRenderedPageBreak/>
        <w:t>самоуправления представляются справки о результатах предоставления муниципальной услуги.</w:t>
      </w:r>
    </w:p>
    <w:p w:rsidR="002B1C3B" w:rsidRPr="00633C26" w:rsidRDefault="002B1C3B" w:rsidP="002B1C3B">
      <w:pPr>
        <w:pStyle w:val="ConsPlusNonformat"/>
        <w:tabs>
          <w:tab w:val="left" w:pos="9781"/>
        </w:tabs>
        <w:ind w:right="-1" w:firstLine="709"/>
        <w:jc w:val="both"/>
        <w:rPr>
          <w:rFonts w:ascii="Arial" w:hAnsi="Arial" w:cs="Arial"/>
          <w:sz w:val="24"/>
          <w:szCs w:val="24"/>
        </w:rPr>
      </w:pPr>
      <w:r w:rsidRPr="00633C26">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B1C3B" w:rsidRPr="00633C26" w:rsidRDefault="002B1C3B" w:rsidP="002B1C3B">
      <w:pPr>
        <w:pStyle w:val="ConsPlusNonformat"/>
        <w:tabs>
          <w:tab w:val="left" w:pos="9781"/>
        </w:tabs>
        <w:ind w:right="-1" w:firstLine="709"/>
        <w:jc w:val="both"/>
        <w:rPr>
          <w:rFonts w:ascii="Arial" w:hAnsi="Arial" w:cs="Arial"/>
          <w:sz w:val="24"/>
          <w:szCs w:val="24"/>
        </w:rPr>
      </w:pPr>
      <w:r w:rsidRPr="00633C26">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отдела,осуществляющего организацию работы по предоставлению муниципальной услуги.</w:t>
      </w:r>
    </w:p>
    <w:p w:rsidR="002B1C3B" w:rsidRPr="00633C26" w:rsidRDefault="002B1C3B" w:rsidP="002B1C3B">
      <w:pPr>
        <w:pStyle w:val="ConsPlusNonformat"/>
        <w:tabs>
          <w:tab w:val="left" w:pos="9781"/>
        </w:tabs>
        <w:ind w:right="-1" w:firstLine="709"/>
        <w:jc w:val="both"/>
        <w:rPr>
          <w:rFonts w:ascii="Arial" w:hAnsi="Arial" w:cs="Arial"/>
          <w:sz w:val="24"/>
          <w:szCs w:val="24"/>
        </w:rPr>
      </w:pPr>
      <w:r w:rsidRPr="00633C26">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B1C3B" w:rsidRPr="00633C26" w:rsidRDefault="002B1C3B" w:rsidP="002B1C3B">
      <w:pPr>
        <w:pStyle w:val="ConsPlusNonformat"/>
        <w:tabs>
          <w:tab w:val="left" w:pos="9781"/>
        </w:tabs>
        <w:ind w:right="-1" w:firstLine="709"/>
        <w:jc w:val="both"/>
        <w:rPr>
          <w:rFonts w:ascii="Arial" w:hAnsi="Arial" w:cs="Arial"/>
          <w:sz w:val="24"/>
          <w:szCs w:val="24"/>
        </w:rPr>
      </w:pPr>
    </w:p>
    <w:p w:rsidR="002B1C3B" w:rsidRPr="00633C26" w:rsidRDefault="002B1C3B" w:rsidP="002B1C3B">
      <w:pPr>
        <w:pStyle w:val="ConsPlusNonformat"/>
        <w:tabs>
          <w:tab w:val="left" w:pos="9781"/>
        </w:tabs>
        <w:ind w:right="-1"/>
        <w:jc w:val="center"/>
        <w:rPr>
          <w:rFonts w:ascii="Arial" w:hAnsi="Arial" w:cs="Arial"/>
          <w:sz w:val="24"/>
          <w:szCs w:val="24"/>
        </w:rPr>
      </w:pPr>
      <w:r w:rsidRPr="00633C26">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предоставлениямуниципальной услуги</w:t>
      </w:r>
    </w:p>
    <w:p w:rsidR="002B1C3B" w:rsidRPr="00633C26" w:rsidRDefault="002B1C3B" w:rsidP="002B1C3B">
      <w:pPr>
        <w:pStyle w:val="ConsPlusNonformat"/>
        <w:tabs>
          <w:tab w:val="left" w:pos="9781"/>
        </w:tabs>
        <w:ind w:right="-1"/>
        <w:jc w:val="center"/>
        <w:rPr>
          <w:rFonts w:ascii="Arial" w:hAnsi="Arial" w:cs="Arial"/>
          <w:sz w:val="24"/>
          <w:szCs w:val="24"/>
        </w:rPr>
      </w:pPr>
    </w:p>
    <w:p w:rsidR="002B1C3B" w:rsidRPr="00633C26" w:rsidRDefault="002B1C3B" w:rsidP="002B1C3B">
      <w:pPr>
        <w:pStyle w:val="ConsPlusNonformat"/>
        <w:tabs>
          <w:tab w:val="left" w:pos="9781"/>
        </w:tabs>
        <w:ind w:right="-1" w:firstLine="709"/>
        <w:jc w:val="both"/>
        <w:rPr>
          <w:rFonts w:ascii="Arial" w:hAnsi="Arial" w:cs="Arial"/>
          <w:sz w:val="24"/>
          <w:szCs w:val="24"/>
        </w:rPr>
      </w:pPr>
      <w:r w:rsidRPr="00633C26">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B1C3B" w:rsidRPr="00633C26" w:rsidRDefault="002B1C3B" w:rsidP="002B1C3B">
      <w:pPr>
        <w:pStyle w:val="ConsPlusNonformat"/>
        <w:tabs>
          <w:tab w:val="left" w:pos="9781"/>
        </w:tabs>
        <w:ind w:right="-1" w:firstLine="709"/>
        <w:jc w:val="both"/>
        <w:rPr>
          <w:rFonts w:ascii="Arial" w:hAnsi="Arial" w:cs="Arial"/>
          <w:sz w:val="24"/>
          <w:szCs w:val="24"/>
        </w:rPr>
      </w:pPr>
    </w:p>
    <w:p w:rsidR="002B1C3B" w:rsidRPr="00633C26" w:rsidRDefault="002B1C3B" w:rsidP="002B1C3B">
      <w:pPr>
        <w:pStyle w:val="ConsPlusNonformat"/>
        <w:tabs>
          <w:tab w:val="left" w:pos="9781"/>
        </w:tabs>
        <w:ind w:right="-1"/>
        <w:jc w:val="center"/>
        <w:rPr>
          <w:rFonts w:ascii="Arial" w:hAnsi="Arial" w:cs="Arial"/>
          <w:sz w:val="24"/>
          <w:szCs w:val="24"/>
        </w:rPr>
      </w:pPr>
      <w:r w:rsidRPr="00633C26">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B1C3B" w:rsidRPr="00633C26" w:rsidRDefault="002B1C3B" w:rsidP="002B1C3B">
      <w:pPr>
        <w:pStyle w:val="ConsPlusNonformat"/>
        <w:tabs>
          <w:tab w:val="left" w:pos="9781"/>
        </w:tabs>
        <w:ind w:right="-1"/>
        <w:jc w:val="center"/>
        <w:rPr>
          <w:rFonts w:ascii="Arial" w:hAnsi="Arial" w:cs="Arial"/>
          <w:sz w:val="24"/>
          <w:szCs w:val="24"/>
        </w:rPr>
      </w:pPr>
    </w:p>
    <w:p w:rsidR="002B1C3B" w:rsidRPr="00633C26" w:rsidRDefault="002B1C3B" w:rsidP="002B1C3B">
      <w:pPr>
        <w:pStyle w:val="ConsPlusNonformat"/>
        <w:tabs>
          <w:tab w:val="left" w:pos="9781"/>
        </w:tabs>
        <w:ind w:right="-1" w:firstLine="709"/>
        <w:jc w:val="both"/>
        <w:rPr>
          <w:rFonts w:ascii="Arial" w:hAnsi="Arial" w:cs="Arial"/>
          <w:sz w:val="24"/>
          <w:szCs w:val="24"/>
        </w:rPr>
      </w:pPr>
      <w:r w:rsidRPr="00633C26">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B1C3B" w:rsidRPr="00633C26" w:rsidRDefault="002B1C3B" w:rsidP="002B1C3B">
      <w:pPr>
        <w:pStyle w:val="ConsPlusNonformat"/>
        <w:tabs>
          <w:tab w:val="left" w:pos="9781"/>
        </w:tabs>
        <w:ind w:right="-1" w:firstLine="709"/>
        <w:jc w:val="both"/>
        <w:rPr>
          <w:rFonts w:ascii="Arial" w:hAnsi="Arial" w:cs="Arial"/>
          <w:sz w:val="24"/>
          <w:szCs w:val="24"/>
        </w:rPr>
      </w:pPr>
      <w:r w:rsidRPr="00633C26">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2B1C3B" w:rsidRPr="00633C26" w:rsidRDefault="002B1C3B" w:rsidP="002B1C3B">
      <w:pPr>
        <w:pStyle w:val="ConsPlusNonformat"/>
        <w:tabs>
          <w:tab w:val="left" w:pos="9781"/>
        </w:tabs>
        <w:ind w:right="-1" w:firstLine="709"/>
        <w:jc w:val="both"/>
        <w:rPr>
          <w:rFonts w:ascii="Arial" w:hAnsi="Arial" w:cs="Arial"/>
          <w:sz w:val="24"/>
          <w:szCs w:val="24"/>
        </w:rPr>
      </w:pPr>
      <w:r w:rsidRPr="00633C26">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2B1C3B" w:rsidRPr="00633C26" w:rsidRDefault="002B1C3B" w:rsidP="002B1C3B">
      <w:pPr>
        <w:pStyle w:val="ConsPlusNonformat"/>
        <w:tabs>
          <w:tab w:val="left" w:pos="9781"/>
        </w:tabs>
        <w:ind w:right="-1" w:firstLine="709"/>
        <w:jc w:val="both"/>
        <w:rPr>
          <w:rFonts w:ascii="Arial" w:hAnsi="Arial" w:cs="Arial"/>
          <w:sz w:val="24"/>
          <w:szCs w:val="24"/>
        </w:rPr>
      </w:pPr>
      <w:r w:rsidRPr="00633C26">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B1C3B" w:rsidRPr="00633C26" w:rsidRDefault="002B1C3B" w:rsidP="002B1C3B">
      <w:pPr>
        <w:pStyle w:val="ConsPlusNonformat"/>
        <w:tabs>
          <w:tab w:val="left" w:pos="9781"/>
        </w:tabs>
        <w:ind w:right="-1" w:firstLine="709"/>
        <w:jc w:val="both"/>
        <w:rPr>
          <w:rFonts w:ascii="Arial" w:hAnsi="Arial" w:cs="Arial"/>
          <w:sz w:val="24"/>
          <w:szCs w:val="24"/>
        </w:rPr>
      </w:pPr>
    </w:p>
    <w:p w:rsidR="002B1C3B" w:rsidRPr="00633C26" w:rsidRDefault="002B1C3B" w:rsidP="002B1C3B">
      <w:pPr>
        <w:pStyle w:val="ConsPlusNonformat"/>
        <w:tabs>
          <w:tab w:val="left" w:pos="9781"/>
        </w:tabs>
        <w:ind w:right="-1"/>
        <w:jc w:val="center"/>
        <w:rPr>
          <w:rFonts w:ascii="Arial" w:hAnsi="Arial" w:cs="Arial"/>
          <w:sz w:val="24"/>
          <w:szCs w:val="24"/>
        </w:rPr>
      </w:pPr>
      <w:r w:rsidRPr="00633C26">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B1C3B" w:rsidRPr="00633C26" w:rsidRDefault="002B1C3B" w:rsidP="002B1C3B">
      <w:pPr>
        <w:pStyle w:val="ConsPlusNonformat"/>
        <w:tabs>
          <w:tab w:val="left" w:pos="9781"/>
        </w:tabs>
        <w:ind w:right="-1"/>
        <w:jc w:val="center"/>
        <w:rPr>
          <w:rFonts w:ascii="Arial" w:hAnsi="Arial" w:cs="Arial"/>
          <w:sz w:val="24"/>
          <w:szCs w:val="24"/>
        </w:rPr>
      </w:pPr>
    </w:p>
    <w:p w:rsidR="002B1C3B" w:rsidRPr="00633C26" w:rsidRDefault="002B1C3B" w:rsidP="002B1C3B">
      <w:pPr>
        <w:pStyle w:val="ConsPlusNonformat"/>
        <w:tabs>
          <w:tab w:val="left" w:pos="9781"/>
        </w:tabs>
        <w:ind w:right="-1" w:firstLine="709"/>
        <w:jc w:val="both"/>
        <w:rPr>
          <w:rFonts w:ascii="Arial" w:hAnsi="Arial" w:cs="Arial"/>
          <w:sz w:val="24"/>
          <w:szCs w:val="24"/>
        </w:rPr>
      </w:pPr>
      <w:r w:rsidRPr="00633C26">
        <w:rPr>
          <w:rFonts w:ascii="Arial" w:hAnsi="Arial" w:cs="Arial"/>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w:t>
      </w:r>
      <w:r w:rsidRPr="00633C26">
        <w:rPr>
          <w:rFonts w:ascii="Arial" w:hAnsi="Arial" w:cs="Arial"/>
          <w:sz w:val="24"/>
          <w:szCs w:val="24"/>
        </w:rPr>
        <w:lastRenderedPageBreak/>
        <w:t>муниципальной услуги и возможности досудебного рассмотрения обращений (жалоб) в процессе предоставления муниципальной услуги.</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p>
    <w:p w:rsidR="002B1C3B" w:rsidRPr="00633C26" w:rsidRDefault="002B1C3B" w:rsidP="002B1C3B">
      <w:pPr>
        <w:tabs>
          <w:tab w:val="left" w:pos="9781"/>
        </w:tabs>
        <w:autoSpaceDE w:val="0"/>
        <w:autoSpaceDN w:val="0"/>
        <w:adjustRightInd w:val="0"/>
        <w:ind w:right="-1"/>
        <w:jc w:val="center"/>
        <w:rPr>
          <w:rFonts w:ascii="Arial" w:hAnsi="Arial" w:cs="Arial"/>
          <w:b/>
          <w:sz w:val="24"/>
          <w:szCs w:val="24"/>
        </w:rPr>
      </w:pPr>
      <w:r w:rsidRPr="00633C26">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2B1C3B" w:rsidRPr="00633C26" w:rsidRDefault="002B1C3B" w:rsidP="002B1C3B">
      <w:pPr>
        <w:tabs>
          <w:tab w:val="left" w:pos="9781"/>
        </w:tabs>
        <w:autoSpaceDE w:val="0"/>
        <w:autoSpaceDN w:val="0"/>
        <w:adjustRightInd w:val="0"/>
        <w:ind w:right="-1" w:firstLine="709"/>
        <w:jc w:val="center"/>
        <w:rPr>
          <w:rFonts w:ascii="Arial" w:hAnsi="Arial" w:cs="Arial"/>
          <w:sz w:val="24"/>
          <w:szCs w:val="24"/>
        </w:rPr>
      </w:pP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Заявитель может обратиться с жалобой, в том числе в следующих случаях:</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w:t>
      </w:r>
      <w:r w:rsidRPr="00633C26">
        <w:rPr>
          <w:rFonts w:ascii="Arial" w:hAnsi="Arial" w:cs="Arial"/>
          <w:sz w:val="24"/>
          <w:szCs w:val="24"/>
        </w:rPr>
        <w:lastRenderedPageBreak/>
        <w:t>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5.3. Жалоба должна содержать:</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w:t>
      </w:r>
      <w:r w:rsidRPr="00633C26">
        <w:rPr>
          <w:rFonts w:ascii="Arial" w:hAnsi="Arial" w:cs="Arial"/>
          <w:sz w:val="24"/>
          <w:szCs w:val="24"/>
        </w:rPr>
        <w:lastRenderedPageBreak/>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5.6. По результатам рассмотрения жалобы принимается одно из следующих решений:</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2) в удовлетворении жалобы отказывается.</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B1C3B" w:rsidRPr="00633C26" w:rsidRDefault="002B1C3B" w:rsidP="002B1C3B">
      <w:pPr>
        <w:tabs>
          <w:tab w:val="left" w:pos="9781"/>
        </w:tabs>
        <w:autoSpaceDE w:val="0"/>
        <w:autoSpaceDN w:val="0"/>
        <w:adjustRightInd w:val="0"/>
        <w:ind w:right="-1" w:firstLine="709"/>
        <w:jc w:val="both"/>
        <w:rPr>
          <w:rFonts w:ascii="Arial" w:hAnsi="Arial" w:cs="Arial"/>
          <w:sz w:val="24"/>
          <w:szCs w:val="24"/>
        </w:rPr>
      </w:pPr>
      <w:r w:rsidRPr="00633C26">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B1C3B" w:rsidRPr="00633C26" w:rsidRDefault="002B1C3B" w:rsidP="002B1C3B">
      <w:pPr>
        <w:autoSpaceDE w:val="0"/>
        <w:autoSpaceDN w:val="0"/>
        <w:adjustRightInd w:val="0"/>
        <w:ind w:right="-1" w:firstLine="720"/>
        <w:jc w:val="both"/>
        <w:rPr>
          <w:rFonts w:ascii="Arial" w:hAnsi="Arial" w:cs="Arial"/>
          <w:sz w:val="24"/>
          <w:szCs w:val="24"/>
        </w:rPr>
        <w:sectPr w:rsidR="002B1C3B" w:rsidRPr="00633C26" w:rsidSect="00B50E27">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2B1C3B" w:rsidRPr="00633C26" w:rsidRDefault="002B1C3B" w:rsidP="002B1C3B">
      <w:pPr>
        <w:jc w:val="right"/>
        <w:rPr>
          <w:rFonts w:ascii="Arial" w:hAnsi="Arial" w:cs="Arial"/>
          <w:sz w:val="24"/>
          <w:szCs w:val="24"/>
        </w:rPr>
      </w:pPr>
      <w:r w:rsidRPr="00633C26">
        <w:rPr>
          <w:rFonts w:ascii="Arial" w:hAnsi="Arial" w:cs="Arial"/>
          <w:sz w:val="24"/>
          <w:szCs w:val="24"/>
        </w:rPr>
        <w:lastRenderedPageBreak/>
        <w:t>Приложение № 1</w:t>
      </w:r>
    </w:p>
    <w:p w:rsidR="002B1C3B" w:rsidRPr="00633C26" w:rsidRDefault="002B1C3B" w:rsidP="002B1C3B">
      <w:pPr>
        <w:ind w:right="-1"/>
        <w:rPr>
          <w:rFonts w:ascii="Arial" w:hAnsi="Arial" w:cs="Arial"/>
          <w:sz w:val="24"/>
          <w:szCs w:val="24"/>
        </w:rPr>
      </w:pPr>
    </w:p>
    <w:p w:rsidR="002B1C3B" w:rsidRPr="00633C26" w:rsidRDefault="002B1C3B" w:rsidP="002B1C3B">
      <w:pPr>
        <w:ind w:right="-1"/>
        <w:rPr>
          <w:rFonts w:ascii="Arial" w:hAnsi="Arial" w:cs="Arial"/>
          <w:sz w:val="24"/>
          <w:szCs w:val="24"/>
        </w:rPr>
      </w:pPr>
      <w:r w:rsidRPr="00633C26">
        <w:rPr>
          <w:rFonts w:ascii="Arial" w:hAnsi="Arial" w:cs="Arial"/>
          <w:sz w:val="24"/>
          <w:szCs w:val="24"/>
        </w:rPr>
        <w:t>(Бланк органа, предоставляющего муниципальную услугу)</w:t>
      </w:r>
    </w:p>
    <w:p w:rsidR="002B1C3B" w:rsidRPr="00633C26" w:rsidRDefault="002B1C3B" w:rsidP="002B1C3B">
      <w:pPr>
        <w:pStyle w:val="afc"/>
        <w:tabs>
          <w:tab w:val="left" w:pos="1377"/>
        </w:tabs>
        <w:rPr>
          <w:rFonts w:ascii="Arial" w:hAnsi="Arial" w:cs="Arial"/>
          <w:b w:val="0"/>
          <w:sz w:val="24"/>
          <w:szCs w:val="24"/>
        </w:rPr>
      </w:pPr>
    </w:p>
    <w:p w:rsidR="002B1C3B" w:rsidRPr="00633C26" w:rsidRDefault="002B1C3B" w:rsidP="002B1C3B">
      <w:pPr>
        <w:pStyle w:val="afc"/>
        <w:tabs>
          <w:tab w:val="left" w:pos="1377"/>
        </w:tabs>
        <w:rPr>
          <w:rFonts w:ascii="Arial" w:hAnsi="Arial" w:cs="Arial"/>
          <w:b w:val="0"/>
          <w:sz w:val="24"/>
          <w:szCs w:val="24"/>
        </w:rPr>
      </w:pPr>
    </w:p>
    <w:p w:rsidR="002B1C3B" w:rsidRPr="00633C26" w:rsidRDefault="002B1C3B" w:rsidP="002B1C3B">
      <w:pPr>
        <w:widowControl w:val="0"/>
        <w:autoSpaceDE w:val="0"/>
        <w:autoSpaceDN w:val="0"/>
        <w:jc w:val="center"/>
        <w:rPr>
          <w:rFonts w:ascii="Arial" w:hAnsi="Arial" w:cs="Arial"/>
          <w:b/>
          <w:bCs/>
          <w:sz w:val="24"/>
          <w:szCs w:val="24"/>
        </w:rPr>
      </w:pPr>
      <w:r w:rsidRPr="00633C26">
        <w:rPr>
          <w:rFonts w:ascii="Arial" w:hAnsi="Arial" w:cs="Arial"/>
          <w:b/>
          <w:bCs/>
          <w:sz w:val="24"/>
          <w:szCs w:val="24"/>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2B1C3B" w:rsidRPr="00633C26" w:rsidRDefault="002B1C3B" w:rsidP="002B1C3B">
      <w:pPr>
        <w:widowControl w:val="0"/>
        <w:autoSpaceDE w:val="0"/>
        <w:autoSpaceDN w:val="0"/>
        <w:jc w:val="center"/>
        <w:rPr>
          <w:rFonts w:ascii="Arial" w:hAnsi="Arial" w:cs="Arial"/>
          <w:b/>
          <w:bCs/>
          <w:sz w:val="24"/>
          <w:szCs w:val="24"/>
        </w:rPr>
      </w:pPr>
    </w:p>
    <w:p w:rsidR="002B1C3B" w:rsidRPr="00633C26" w:rsidRDefault="002B1C3B" w:rsidP="002B1C3B">
      <w:pPr>
        <w:widowControl w:val="0"/>
        <w:autoSpaceDE w:val="0"/>
        <w:autoSpaceDN w:val="0"/>
        <w:jc w:val="center"/>
        <w:rPr>
          <w:rFonts w:ascii="Arial" w:hAnsi="Arial" w:cs="Arial"/>
          <w:b/>
          <w:bCs/>
          <w:sz w:val="24"/>
          <w:szCs w:val="24"/>
        </w:rPr>
      </w:pPr>
    </w:p>
    <w:p w:rsidR="002B1C3B" w:rsidRPr="00633C26" w:rsidRDefault="002B1C3B" w:rsidP="002B1C3B">
      <w:pPr>
        <w:widowControl w:val="0"/>
        <w:autoSpaceDE w:val="0"/>
        <w:autoSpaceDN w:val="0"/>
        <w:ind w:left="5670"/>
        <w:rPr>
          <w:rFonts w:ascii="Arial" w:hAnsi="Arial" w:cs="Arial"/>
          <w:b/>
          <w:bCs/>
          <w:sz w:val="24"/>
          <w:szCs w:val="24"/>
        </w:rPr>
      </w:pPr>
      <w:r w:rsidRPr="00633C26">
        <w:rPr>
          <w:rFonts w:ascii="Arial" w:hAnsi="Arial" w:cs="Arial"/>
          <w:bCs/>
          <w:sz w:val="24"/>
          <w:szCs w:val="24"/>
        </w:rPr>
        <w:t>Кому</w:t>
      </w:r>
      <w:r w:rsidRPr="00633C26">
        <w:rPr>
          <w:rFonts w:ascii="Arial" w:hAnsi="Arial" w:cs="Arial"/>
          <w:b/>
          <w:bCs/>
          <w:sz w:val="24"/>
          <w:szCs w:val="24"/>
        </w:rPr>
        <w:t xml:space="preserve"> ______________________________</w:t>
      </w:r>
    </w:p>
    <w:p w:rsidR="002B1C3B" w:rsidRPr="00633C26" w:rsidRDefault="002B1C3B" w:rsidP="002B1C3B">
      <w:pPr>
        <w:widowControl w:val="0"/>
        <w:autoSpaceDE w:val="0"/>
        <w:autoSpaceDN w:val="0"/>
        <w:ind w:left="5670"/>
        <w:rPr>
          <w:rFonts w:ascii="Arial" w:hAnsi="Arial" w:cs="Arial"/>
          <w:b/>
          <w:bCs/>
          <w:sz w:val="24"/>
          <w:szCs w:val="24"/>
        </w:rPr>
      </w:pPr>
      <w:r w:rsidRPr="00633C26">
        <w:rPr>
          <w:rFonts w:ascii="Arial" w:hAnsi="Arial" w:cs="Arial"/>
          <w:b/>
          <w:bCs/>
          <w:sz w:val="24"/>
          <w:szCs w:val="24"/>
        </w:rPr>
        <w:t>___________________________________</w:t>
      </w:r>
    </w:p>
    <w:p w:rsidR="002B1C3B" w:rsidRPr="00633C26" w:rsidRDefault="002B1C3B" w:rsidP="002B1C3B">
      <w:pPr>
        <w:widowControl w:val="0"/>
        <w:autoSpaceDE w:val="0"/>
        <w:autoSpaceDN w:val="0"/>
        <w:ind w:left="5670"/>
        <w:rPr>
          <w:rFonts w:ascii="Arial" w:hAnsi="Arial" w:cs="Arial"/>
          <w:sz w:val="24"/>
          <w:szCs w:val="24"/>
          <w:lang w:eastAsia="en-US"/>
        </w:rPr>
      </w:pPr>
    </w:p>
    <w:p w:rsidR="002B1C3B" w:rsidRPr="00633C26" w:rsidRDefault="002B1C3B" w:rsidP="002B1C3B">
      <w:pPr>
        <w:widowControl w:val="0"/>
        <w:autoSpaceDE w:val="0"/>
        <w:autoSpaceDN w:val="0"/>
        <w:ind w:left="5670"/>
        <w:rPr>
          <w:rFonts w:ascii="Arial" w:hAnsi="Arial" w:cs="Arial"/>
          <w:sz w:val="24"/>
          <w:szCs w:val="24"/>
          <w:lang w:eastAsia="en-US"/>
        </w:rPr>
      </w:pPr>
    </w:p>
    <w:p w:rsidR="002B1C3B" w:rsidRPr="00633C26" w:rsidRDefault="002B1C3B" w:rsidP="002B1C3B">
      <w:pPr>
        <w:widowControl w:val="0"/>
        <w:tabs>
          <w:tab w:val="left" w:pos="2376"/>
          <w:tab w:val="left" w:pos="3084"/>
        </w:tabs>
        <w:autoSpaceDE w:val="0"/>
        <w:autoSpaceDN w:val="0"/>
        <w:spacing w:before="37"/>
        <w:jc w:val="center"/>
        <w:rPr>
          <w:rFonts w:ascii="Arial" w:hAnsi="Arial" w:cs="Arial"/>
          <w:sz w:val="24"/>
          <w:szCs w:val="24"/>
          <w:lang w:eastAsia="en-US"/>
        </w:rPr>
      </w:pPr>
      <w:r w:rsidRPr="00633C26">
        <w:rPr>
          <w:rFonts w:ascii="Arial" w:hAnsi="Arial" w:cs="Arial"/>
          <w:sz w:val="24"/>
          <w:szCs w:val="24"/>
          <w:lang w:eastAsia="en-US"/>
        </w:rPr>
        <w:t>ИЗВЕЩЕНИЕ</w:t>
      </w:r>
    </w:p>
    <w:p w:rsidR="002B1C3B" w:rsidRPr="00633C26" w:rsidRDefault="002B1C3B" w:rsidP="002B1C3B">
      <w:pPr>
        <w:widowControl w:val="0"/>
        <w:tabs>
          <w:tab w:val="left" w:pos="2376"/>
          <w:tab w:val="left" w:pos="3084"/>
        </w:tabs>
        <w:autoSpaceDE w:val="0"/>
        <w:autoSpaceDN w:val="0"/>
        <w:spacing w:before="37"/>
        <w:jc w:val="center"/>
        <w:rPr>
          <w:rFonts w:ascii="Arial" w:hAnsi="Arial" w:cs="Arial"/>
          <w:sz w:val="24"/>
          <w:szCs w:val="24"/>
          <w:lang w:eastAsia="en-US"/>
        </w:rPr>
      </w:pPr>
      <w:r w:rsidRPr="00633C26">
        <w:rPr>
          <w:rFonts w:ascii="Arial" w:hAnsi="Arial" w:cs="Arial"/>
          <w:sz w:val="24"/>
          <w:szCs w:val="24"/>
          <w:lang w:eastAsia="en-US"/>
        </w:rPr>
        <w:t xml:space="preserve">о приеме </w:t>
      </w:r>
      <w:r w:rsidRPr="00633C26">
        <w:rPr>
          <w:rFonts w:ascii="Arial" w:hAnsi="Arial" w:cs="Arial"/>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2B1C3B" w:rsidRPr="00633C26" w:rsidRDefault="002B1C3B" w:rsidP="002B1C3B">
      <w:pPr>
        <w:widowControl w:val="0"/>
        <w:tabs>
          <w:tab w:val="left" w:pos="2376"/>
          <w:tab w:val="left" w:pos="3084"/>
        </w:tabs>
        <w:autoSpaceDE w:val="0"/>
        <w:autoSpaceDN w:val="0"/>
        <w:spacing w:before="37"/>
        <w:jc w:val="center"/>
        <w:rPr>
          <w:rFonts w:ascii="Arial" w:hAnsi="Arial" w:cs="Arial"/>
          <w:sz w:val="24"/>
          <w:szCs w:val="24"/>
          <w:lang w:eastAsia="en-US"/>
        </w:rPr>
      </w:pPr>
      <w:r w:rsidRPr="00633C26">
        <w:rPr>
          <w:rFonts w:ascii="Arial" w:hAnsi="Arial" w:cs="Arial"/>
          <w:sz w:val="24"/>
          <w:szCs w:val="24"/>
          <w:lang w:eastAsia="en-US"/>
        </w:rPr>
        <w:t>от _______________</w:t>
      </w:r>
      <w:r w:rsidRPr="00633C26">
        <w:rPr>
          <w:rFonts w:ascii="Arial" w:hAnsi="Arial" w:cs="Arial"/>
          <w:sz w:val="24"/>
          <w:szCs w:val="24"/>
          <w:lang w:eastAsia="en-US"/>
        </w:rPr>
        <w:tab/>
      </w:r>
      <w:r w:rsidRPr="00633C26">
        <w:rPr>
          <w:rFonts w:ascii="Arial" w:hAnsi="Arial" w:cs="Arial"/>
          <w:sz w:val="24"/>
          <w:szCs w:val="24"/>
          <w:lang w:eastAsia="en-US"/>
        </w:rPr>
        <w:tab/>
      </w:r>
      <w:r w:rsidRPr="00633C26">
        <w:rPr>
          <w:rFonts w:ascii="Arial" w:hAnsi="Arial" w:cs="Arial"/>
          <w:sz w:val="24"/>
          <w:szCs w:val="24"/>
          <w:lang w:eastAsia="en-US"/>
        </w:rPr>
        <w:tab/>
      </w:r>
      <w:r w:rsidRPr="00633C26">
        <w:rPr>
          <w:rFonts w:ascii="Arial" w:hAnsi="Arial" w:cs="Arial"/>
          <w:sz w:val="24"/>
          <w:szCs w:val="24"/>
          <w:lang w:eastAsia="en-US"/>
        </w:rPr>
        <w:tab/>
      </w:r>
      <w:r w:rsidRPr="00633C26">
        <w:rPr>
          <w:rFonts w:ascii="Arial" w:hAnsi="Arial" w:cs="Arial"/>
          <w:sz w:val="24"/>
          <w:szCs w:val="24"/>
          <w:lang w:eastAsia="en-US"/>
        </w:rPr>
        <w:tab/>
      </w:r>
      <w:r w:rsidRPr="00633C26">
        <w:rPr>
          <w:rFonts w:ascii="Arial" w:hAnsi="Arial" w:cs="Arial"/>
          <w:sz w:val="24"/>
          <w:szCs w:val="24"/>
          <w:lang w:eastAsia="en-US"/>
        </w:rPr>
        <w:tab/>
      </w:r>
      <w:r w:rsidRPr="00633C26">
        <w:rPr>
          <w:rFonts w:ascii="Arial" w:hAnsi="Arial" w:cs="Arial"/>
          <w:sz w:val="24"/>
          <w:szCs w:val="24"/>
          <w:lang w:eastAsia="en-US"/>
        </w:rPr>
        <w:tab/>
        <w:t>№</w:t>
      </w:r>
      <w:r w:rsidRPr="00633C26">
        <w:rPr>
          <w:rFonts w:ascii="Arial" w:hAnsi="Arial" w:cs="Arial"/>
          <w:sz w:val="24"/>
          <w:szCs w:val="24"/>
          <w:lang w:eastAsia="en-US"/>
        </w:rPr>
        <w:tab/>
        <w:t>__________________</w:t>
      </w:r>
    </w:p>
    <w:p w:rsidR="002B1C3B" w:rsidRPr="00633C26" w:rsidRDefault="002B1C3B" w:rsidP="002B1C3B">
      <w:pPr>
        <w:widowControl w:val="0"/>
        <w:autoSpaceDE w:val="0"/>
        <w:autoSpaceDN w:val="0"/>
        <w:spacing w:before="10"/>
        <w:rPr>
          <w:rFonts w:ascii="Arial" w:hAnsi="Arial" w:cs="Arial"/>
          <w:sz w:val="24"/>
          <w:szCs w:val="24"/>
          <w:lang w:eastAsia="en-US"/>
        </w:rPr>
      </w:pPr>
    </w:p>
    <w:p w:rsidR="002B1C3B" w:rsidRPr="00633C26" w:rsidRDefault="002B1C3B" w:rsidP="002B1C3B">
      <w:pPr>
        <w:widowControl w:val="0"/>
        <w:tabs>
          <w:tab w:val="left" w:pos="4234"/>
        </w:tabs>
        <w:autoSpaceDE w:val="0"/>
        <w:autoSpaceDN w:val="0"/>
        <w:ind w:firstLine="709"/>
        <w:jc w:val="both"/>
        <w:rPr>
          <w:rFonts w:ascii="Arial" w:hAnsi="Arial" w:cs="Arial"/>
          <w:sz w:val="24"/>
          <w:szCs w:val="24"/>
          <w:lang w:eastAsia="en-US"/>
        </w:rPr>
      </w:pPr>
      <w:r w:rsidRPr="00633C26">
        <w:rPr>
          <w:rFonts w:ascii="Arial" w:hAnsi="Arial" w:cs="Arial"/>
          <w:sz w:val="24"/>
          <w:szCs w:val="24"/>
        </w:rPr>
        <w:t xml:space="preserve">По результатам рассмотрения </w:t>
      </w:r>
      <w:r w:rsidRPr="00633C26">
        <w:rPr>
          <w:rFonts w:ascii="Arial" w:hAnsi="Arial" w:cs="Arial"/>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633C26">
        <w:rPr>
          <w:rFonts w:ascii="Arial" w:hAnsi="Arial" w:cs="Arial"/>
          <w:sz w:val="24"/>
          <w:szCs w:val="24"/>
        </w:rPr>
        <w:t>принято решение о его приеме.</w:t>
      </w:r>
    </w:p>
    <w:p w:rsidR="002B1C3B" w:rsidRPr="00633C26" w:rsidRDefault="002B1C3B" w:rsidP="002B1C3B">
      <w:pPr>
        <w:widowControl w:val="0"/>
        <w:autoSpaceDE w:val="0"/>
        <w:autoSpaceDN w:val="0"/>
        <w:spacing w:before="231"/>
        <w:rPr>
          <w:rFonts w:ascii="Arial" w:hAnsi="Arial" w:cs="Arial"/>
          <w:sz w:val="24"/>
          <w:szCs w:val="24"/>
          <w:lang w:eastAsia="en-US"/>
        </w:rPr>
      </w:pPr>
      <w:r w:rsidRPr="00633C26">
        <w:rPr>
          <w:rFonts w:ascii="Arial" w:hAnsi="Arial" w:cs="Arial"/>
          <w:sz w:val="24"/>
          <w:szCs w:val="24"/>
          <w:lang w:eastAsia="en-US"/>
        </w:rPr>
        <w:t>Дополнительно информируем:________________________________________________</w:t>
      </w:r>
    </w:p>
    <w:p w:rsidR="002B1C3B" w:rsidRPr="00633C26" w:rsidRDefault="002B1C3B" w:rsidP="002B1C3B">
      <w:pPr>
        <w:widowControl w:val="0"/>
        <w:autoSpaceDE w:val="0"/>
        <w:autoSpaceDN w:val="0"/>
        <w:spacing w:before="161"/>
        <w:jc w:val="center"/>
        <w:rPr>
          <w:rFonts w:ascii="Arial" w:hAnsi="Arial" w:cs="Arial"/>
          <w:i/>
          <w:sz w:val="24"/>
          <w:szCs w:val="24"/>
          <w:lang w:eastAsia="en-US"/>
        </w:rPr>
      </w:pPr>
    </w:p>
    <w:p w:rsidR="002B1C3B" w:rsidRPr="00633C26" w:rsidRDefault="002B1C3B" w:rsidP="002B1C3B">
      <w:pPr>
        <w:widowControl w:val="0"/>
        <w:autoSpaceDE w:val="0"/>
        <w:autoSpaceDN w:val="0"/>
        <w:rPr>
          <w:rFonts w:ascii="Arial" w:hAnsi="Arial" w:cs="Arial"/>
          <w:i/>
          <w:sz w:val="24"/>
          <w:szCs w:val="24"/>
          <w:lang w:eastAsia="en-US"/>
        </w:rPr>
      </w:pPr>
    </w:p>
    <w:p w:rsidR="002B1C3B" w:rsidRPr="00633C26" w:rsidRDefault="002B1C3B" w:rsidP="002B1C3B">
      <w:pPr>
        <w:widowControl w:val="0"/>
        <w:autoSpaceDE w:val="0"/>
        <w:autoSpaceDN w:val="0"/>
        <w:rPr>
          <w:rFonts w:ascii="Arial" w:hAnsi="Arial" w:cs="Arial"/>
          <w:i/>
          <w:sz w:val="24"/>
          <w:szCs w:val="24"/>
          <w:lang w:eastAsia="en-US"/>
        </w:rPr>
      </w:pPr>
    </w:p>
    <w:p w:rsidR="002B1C3B" w:rsidRPr="00633C26" w:rsidRDefault="00E96593" w:rsidP="002B1C3B">
      <w:pPr>
        <w:tabs>
          <w:tab w:val="left" w:pos="1690"/>
        </w:tabs>
        <w:rPr>
          <w:rFonts w:ascii="Arial" w:hAnsi="Arial" w:cs="Arial"/>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kgIAAAU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" filled="f" strokeweight=".5pt">
            <v:textbox inset="0,0,0,0">
              <w:txbxContent>
                <w:p w:rsidR="002B1C3B" w:rsidRPr="00054AD4" w:rsidRDefault="002B1C3B" w:rsidP="002B1C3B">
                  <w:pPr>
                    <w:spacing w:before="74"/>
                    <w:ind w:left="145"/>
                    <w:jc w:val="center"/>
                    <w:rPr>
                      <w:sz w:val="24"/>
                    </w:rPr>
                  </w:pPr>
                  <w:r w:rsidRPr="00054AD4">
                    <w:rPr>
                      <w:sz w:val="24"/>
                    </w:rPr>
                    <w:t>Сведения</w:t>
                  </w:r>
                  <w:r>
                    <w:rPr>
                      <w:spacing w:val="-3"/>
                      <w:sz w:val="24"/>
                    </w:rPr>
                    <w:t xml:space="preserve">о сертификате </w:t>
                  </w:r>
                  <w:r>
                    <w:rPr>
                      <w:spacing w:val="-3"/>
                      <w:sz w:val="24"/>
                    </w:rPr>
                    <w:br/>
                  </w:r>
                  <w:r w:rsidRPr="00054AD4">
                    <w:rPr>
                      <w:sz w:val="24"/>
                    </w:rPr>
                    <w:t>электроннойподписи</w:t>
                  </w:r>
                </w:p>
              </w:txbxContent>
            </v:textbox>
            <w10:wrap type="topAndBottom" anchorx="page"/>
          </v:shape>
        </w:pict>
      </w:r>
    </w:p>
    <w:p w:rsidR="002B1C3B" w:rsidRPr="00633C26" w:rsidRDefault="002B1C3B" w:rsidP="002B1C3B">
      <w:pPr>
        <w:tabs>
          <w:tab w:val="left" w:pos="1690"/>
        </w:tabs>
        <w:rPr>
          <w:rFonts w:ascii="Arial" w:hAnsi="Arial" w:cs="Arial"/>
          <w:sz w:val="24"/>
          <w:szCs w:val="24"/>
        </w:rPr>
      </w:pPr>
    </w:p>
    <w:p w:rsidR="002B1C3B" w:rsidRPr="00633C26" w:rsidRDefault="002B1C3B" w:rsidP="002B1C3B">
      <w:pPr>
        <w:rPr>
          <w:rFonts w:ascii="Arial" w:hAnsi="Arial" w:cs="Arial"/>
          <w:sz w:val="24"/>
          <w:szCs w:val="24"/>
        </w:rPr>
      </w:pPr>
    </w:p>
    <w:p w:rsidR="002B1C3B" w:rsidRPr="00633C26" w:rsidRDefault="002B1C3B" w:rsidP="002B1C3B">
      <w:pPr>
        <w:widowControl w:val="0"/>
        <w:autoSpaceDE w:val="0"/>
        <w:autoSpaceDN w:val="0"/>
        <w:rPr>
          <w:rFonts w:ascii="Arial" w:hAnsi="Arial" w:cs="Arial"/>
          <w:sz w:val="24"/>
          <w:szCs w:val="24"/>
          <w:lang w:eastAsia="en-US"/>
        </w:rPr>
      </w:pPr>
    </w:p>
    <w:p w:rsidR="002B1C3B" w:rsidRPr="00633C26" w:rsidRDefault="002B1C3B" w:rsidP="002B1C3B">
      <w:pPr>
        <w:jc w:val="both"/>
        <w:rPr>
          <w:rFonts w:ascii="Arial" w:hAnsi="Arial" w:cs="Arial"/>
          <w:sz w:val="24"/>
          <w:szCs w:val="24"/>
        </w:rPr>
      </w:pPr>
    </w:p>
    <w:p w:rsidR="002B1C3B" w:rsidRPr="00633C26" w:rsidRDefault="002B1C3B" w:rsidP="002B1C3B">
      <w:pPr>
        <w:rPr>
          <w:rFonts w:ascii="Arial" w:hAnsi="Arial" w:cs="Arial"/>
          <w:sz w:val="24"/>
          <w:szCs w:val="24"/>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633C26">
        <w:rPr>
          <w:rFonts w:ascii="Arial" w:hAnsi="Arial" w:cs="Arial"/>
          <w:sz w:val="24"/>
          <w:szCs w:val="24"/>
        </w:rPr>
        <w:br w:type="page"/>
      </w:r>
    </w:p>
    <w:p w:rsidR="002B1C3B" w:rsidRPr="00633C26" w:rsidRDefault="002B1C3B" w:rsidP="002B1C3B">
      <w:pPr>
        <w:autoSpaceDE w:val="0"/>
        <w:ind w:left="5670" w:right="-1" w:hanging="150"/>
        <w:jc w:val="right"/>
        <w:rPr>
          <w:rFonts w:ascii="Arial" w:hAnsi="Arial" w:cs="Arial"/>
          <w:sz w:val="24"/>
          <w:szCs w:val="24"/>
        </w:rPr>
      </w:pPr>
      <w:r w:rsidRPr="00633C26">
        <w:rPr>
          <w:rFonts w:ascii="Arial" w:hAnsi="Arial" w:cs="Arial"/>
          <w:sz w:val="24"/>
          <w:szCs w:val="24"/>
        </w:rPr>
        <w:lastRenderedPageBreak/>
        <w:t>Приложение № 2</w:t>
      </w:r>
    </w:p>
    <w:p w:rsidR="002B1C3B" w:rsidRPr="00633C26" w:rsidRDefault="002B1C3B" w:rsidP="002B1C3B">
      <w:pPr>
        <w:ind w:right="-1"/>
        <w:rPr>
          <w:rFonts w:ascii="Arial" w:hAnsi="Arial" w:cs="Arial"/>
          <w:sz w:val="24"/>
          <w:szCs w:val="24"/>
        </w:rPr>
      </w:pPr>
      <w:r w:rsidRPr="00633C26">
        <w:rPr>
          <w:rFonts w:ascii="Arial" w:hAnsi="Arial" w:cs="Arial"/>
          <w:sz w:val="24"/>
          <w:szCs w:val="24"/>
        </w:rPr>
        <w:t>(Бланк органа, предоставляющего муниципальную услугу)</w:t>
      </w:r>
    </w:p>
    <w:p w:rsidR="002B1C3B" w:rsidRPr="00633C26" w:rsidRDefault="002B1C3B" w:rsidP="002B1C3B">
      <w:pPr>
        <w:jc w:val="right"/>
        <w:rPr>
          <w:rFonts w:ascii="Arial" w:hAnsi="Arial" w:cs="Arial"/>
          <w:sz w:val="24"/>
          <w:szCs w:val="24"/>
        </w:rPr>
      </w:pPr>
    </w:p>
    <w:p w:rsidR="002B1C3B" w:rsidRPr="00633C26" w:rsidRDefault="002B1C3B" w:rsidP="002B1C3B">
      <w:pPr>
        <w:ind w:right="-1"/>
        <w:jc w:val="center"/>
        <w:rPr>
          <w:rFonts w:ascii="Arial" w:hAnsi="Arial" w:cs="Arial"/>
          <w:sz w:val="24"/>
          <w:szCs w:val="24"/>
        </w:rPr>
      </w:pPr>
      <w:r w:rsidRPr="00633C26">
        <w:rPr>
          <w:rFonts w:ascii="Arial" w:hAnsi="Arial" w:cs="Arial"/>
          <w:b/>
          <w:bCs/>
          <w:sz w:val="24"/>
          <w:szCs w:val="24"/>
        </w:rPr>
        <w:t>Форма решения об отказе в предоставлении услуги</w:t>
      </w:r>
    </w:p>
    <w:p w:rsidR="002B1C3B" w:rsidRPr="00633C26" w:rsidRDefault="002B1C3B" w:rsidP="002B1C3B">
      <w:pPr>
        <w:widowControl w:val="0"/>
        <w:autoSpaceDE w:val="0"/>
        <w:autoSpaceDN w:val="0"/>
        <w:ind w:left="5670"/>
        <w:rPr>
          <w:rFonts w:ascii="Arial" w:hAnsi="Arial" w:cs="Arial"/>
          <w:bCs/>
          <w:sz w:val="24"/>
          <w:szCs w:val="24"/>
        </w:rPr>
      </w:pPr>
    </w:p>
    <w:p w:rsidR="002B1C3B" w:rsidRPr="00633C26" w:rsidRDefault="002B1C3B" w:rsidP="002B1C3B">
      <w:pPr>
        <w:widowControl w:val="0"/>
        <w:autoSpaceDE w:val="0"/>
        <w:autoSpaceDN w:val="0"/>
        <w:ind w:left="5670"/>
        <w:rPr>
          <w:rFonts w:ascii="Arial" w:hAnsi="Arial" w:cs="Arial"/>
          <w:bCs/>
          <w:sz w:val="24"/>
          <w:szCs w:val="24"/>
        </w:rPr>
      </w:pPr>
    </w:p>
    <w:p w:rsidR="002B1C3B" w:rsidRPr="00633C26" w:rsidRDefault="002B1C3B" w:rsidP="002B1C3B">
      <w:pPr>
        <w:widowControl w:val="0"/>
        <w:autoSpaceDE w:val="0"/>
        <w:autoSpaceDN w:val="0"/>
        <w:ind w:left="5670"/>
        <w:rPr>
          <w:rFonts w:ascii="Arial" w:hAnsi="Arial" w:cs="Arial"/>
          <w:b/>
          <w:bCs/>
          <w:sz w:val="24"/>
          <w:szCs w:val="24"/>
        </w:rPr>
      </w:pPr>
      <w:r w:rsidRPr="00633C26">
        <w:rPr>
          <w:rFonts w:ascii="Arial" w:hAnsi="Arial" w:cs="Arial"/>
          <w:bCs/>
          <w:sz w:val="24"/>
          <w:szCs w:val="24"/>
        </w:rPr>
        <w:t>Кому</w:t>
      </w:r>
      <w:r w:rsidRPr="00633C26">
        <w:rPr>
          <w:rFonts w:ascii="Arial" w:hAnsi="Arial" w:cs="Arial"/>
          <w:b/>
          <w:bCs/>
          <w:sz w:val="24"/>
          <w:szCs w:val="24"/>
        </w:rPr>
        <w:t xml:space="preserve"> ______________________________</w:t>
      </w:r>
    </w:p>
    <w:p w:rsidR="002B1C3B" w:rsidRPr="00633C26" w:rsidRDefault="002B1C3B" w:rsidP="002B1C3B">
      <w:pPr>
        <w:widowControl w:val="0"/>
        <w:autoSpaceDE w:val="0"/>
        <w:autoSpaceDN w:val="0"/>
        <w:ind w:left="5670"/>
        <w:rPr>
          <w:rFonts w:ascii="Arial" w:hAnsi="Arial" w:cs="Arial"/>
          <w:b/>
          <w:bCs/>
          <w:sz w:val="24"/>
          <w:szCs w:val="24"/>
        </w:rPr>
      </w:pPr>
      <w:r w:rsidRPr="00633C26">
        <w:rPr>
          <w:rFonts w:ascii="Arial" w:hAnsi="Arial" w:cs="Arial"/>
          <w:b/>
          <w:bCs/>
          <w:sz w:val="24"/>
          <w:szCs w:val="24"/>
        </w:rPr>
        <w:t>___________________________________</w:t>
      </w:r>
    </w:p>
    <w:p w:rsidR="002B1C3B" w:rsidRPr="00633C26" w:rsidRDefault="002B1C3B" w:rsidP="002B1C3B">
      <w:pPr>
        <w:ind w:right="-1"/>
        <w:jc w:val="both"/>
        <w:rPr>
          <w:rFonts w:ascii="Arial" w:hAnsi="Arial" w:cs="Arial"/>
          <w:sz w:val="24"/>
          <w:szCs w:val="24"/>
        </w:rPr>
      </w:pPr>
    </w:p>
    <w:p w:rsidR="002B1C3B" w:rsidRPr="00633C26" w:rsidRDefault="002B1C3B" w:rsidP="002B1C3B">
      <w:pPr>
        <w:pStyle w:val="Default"/>
        <w:jc w:val="center"/>
        <w:rPr>
          <w:rFonts w:ascii="Arial" w:hAnsi="Arial" w:cs="Arial"/>
          <w:b/>
          <w:bCs/>
        </w:rPr>
      </w:pPr>
    </w:p>
    <w:p w:rsidR="002B1C3B" w:rsidRPr="00633C26" w:rsidRDefault="002B1C3B" w:rsidP="002B1C3B">
      <w:pPr>
        <w:pStyle w:val="Default"/>
        <w:jc w:val="center"/>
        <w:rPr>
          <w:rFonts w:ascii="Arial" w:hAnsi="Arial" w:cs="Arial"/>
        </w:rPr>
      </w:pPr>
      <w:r w:rsidRPr="00633C26">
        <w:rPr>
          <w:rFonts w:ascii="Arial" w:hAnsi="Arial" w:cs="Arial"/>
          <w:b/>
          <w:bCs/>
        </w:rPr>
        <w:t>РЕШЕНИЕ</w:t>
      </w:r>
    </w:p>
    <w:p w:rsidR="002B1C3B" w:rsidRPr="00633C26" w:rsidRDefault="002B1C3B" w:rsidP="002B1C3B">
      <w:pPr>
        <w:ind w:right="-1"/>
        <w:jc w:val="center"/>
        <w:rPr>
          <w:rFonts w:ascii="Arial" w:hAnsi="Arial" w:cs="Arial"/>
          <w:sz w:val="24"/>
          <w:szCs w:val="24"/>
        </w:rPr>
      </w:pPr>
      <w:r w:rsidRPr="00633C26">
        <w:rPr>
          <w:rFonts w:ascii="Arial" w:hAnsi="Arial" w:cs="Arial"/>
          <w:b/>
          <w:bCs/>
          <w:sz w:val="24"/>
          <w:szCs w:val="24"/>
        </w:rPr>
        <w:t>об отказе в предоставлении услуги</w:t>
      </w:r>
    </w:p>
    <w:p w:rsidR="002B1C3B" w:rsidRPr="00633C26" w:rsidRDefault="002B1C3B" w:rsidP="002B1C3B">
      <w:pPr>
        <w:ind w:right="-1"/>
        <w:rPr>
          <w:rFonts w:ascii="Arial" w:hAnsi="Arial" w:cs="Arial"/>
          <w:sz w:val="24"/>
          <w:szCs w:val="24"/>
        </w:rPr>
      </w:pPr>
    </w:p>
    <w:p w:rsidR="002B1C3B" w:rsidRPr="00633C26" w:rsidRDefault="002B1C3B" w:rsidP="002B1C3B">
      <w:pPr>
        <w:ind w:right="-1"/>
        <w:rPr>
          <w:rFonts w:ascii="Arial" w:hAnsi="Arial" w:cs="Arial"/>
          <w:sz w:val="24"/>
          <w:szCs w:val="24"/>
        </w:rPr>
      </w:pPr>
    </w:p>
    <w:p w:rsidR="002B1C3B" w:rsidRPr="00633C26" w:rsidRDefault="002B1C3B" w:rsidP="002B1C3B">
      <w:pPr>
        <w:ind w:firstLine="709"/>
        <w:rPr>
          <w:rFonts w:ascii="Arial" w:hAnsi="Arial" w:cs="Arial"/>
          <w:sz w:val="24"/>
          <w:szCs w:val="24"/>
        </w:rPr>
      </w:pPr>
      <w:r w:rsidRPr="00633C26">
        <w:rPr>
          <w:rFonts w:ascii="Arial" w:hAnsi="Arial" w:cs="Arial"/>
          <w:sz w:val="24"/>
          <w:szCs w:val="24"/>
        </w:rPr>
        <w:t xml:space="preserve">На основании поступившего уведомления </w:t>
      </w:r>
      <w:r w:rsidRPr="00633C26">
        <w:rPr>
          <w:rFonts w:ascii="Arial" w:hAnsi="Arial" w:cs="Arial"/>
          <w:bCs/>
          <w:sz w:val="24"/>
          <w:szCs w:val="24"/>
        </w:rPr>
        <w:t>о планируемом сносе объекта капитального строительства/завершении сноса объекта капитального строительства</w:t>
      </w:r>
      <w:r w:rsidRPr="00633C26">
        <w:rPr>
          <w:rFonts w:ascii="Arial" w:hAnsi="Arial" w:cs="Arial"/>
          <w:sz w:val="24"/>
          <w:szCs w:val="24"/>
        </w:rPr>
        <w:t>, зарегистрированного ________________________________________, принято решение об отказе в предоставлении услуги на основании:________________________________________________________________</w:t>
      </w:r>
    </w:p>
    <w:p w:rsidR="002B1C3B" w:rsidRPr="00633C26" w:rsidRDefault="002B1C3B" w:rsidP="002B1C3B">
      <w:pPr>
        <w:rPr>
          <w:rFonts w:ascii="Arial" w:hAnsi="Arial" w:cs="Arial"/>
          <w:sz w:val="24"/>
          <w:szCs w:val="24"/>
        </w:rPr>
      </w:pPr>
      <w:r w:rsidRPr="00633C26">
        <w:rPr>
          <w:rFonts w:ascii="Arial" w:hAnsi="Arial" w:cs="Arial"/>
          <w:sz w:val="24"/>
          <w:szCs w:val="24"/>
        </w:rPr>
        <w:t>__________________________________________________________________________________</w:t>
      </w:r>
    </w:p>
    <w:p w:rsidR="002B1C3B" w:rsidRPr="00633C26" w:rsidRDefault="002B1C3B" w:rsidP="002B1C3B">
      <w:pPr>
        <w:ind w:right="-1"/>
        <w:rPr>
          <w:rFonts w:ascii="Arial" w:hAnsi="Arial" w:cs="Arial"/>
          <w:sz w:val="24"/>
          <w:szCs w:val="24"/>
        </w:rPr>
      </w:pPr>
    </w:p>
    <w:p w:rsidR="002B1C3B" w:rsidRPr="00633C26" w:rsidRDefault="002B1C3B" w:rsidP="002B1C3B">
      <w:pPr>
        <w:widowControl w:val="0"/>
        <w:autoSpaceDE w:val="0"/>
        <w:autoSpaceDN w:val="0"/>
        <w:spacing w:before="231"/>
        <w:ind w:firstLine="709"/>
        <w:jc w:val="both"/>
        <w:rPr>
          <w:rFonts w:ascii="Arial" w:hAnsi="Arial" w:cs="Arial"/>
          <w:sz w:val="24"/>
          <w:szCs w:val="24"/>
          <w:lang w:eastAsia="en-US"/>
        </w:rPr>
      </w:pPr>
      <w:r w:rsidRPr="00633C26">
        <w:rPr>
          <w:rFonts w:ascii="Arial" w:hAnsi="Arial" w:cs="Arial"/>
          <w:sz w:val="24"/>
          <w:szCs w:val="24"/>
          <w:lang w:eastAsia="en-US"/>
        </w:rPr>
        <w:t>Дополнительно информируем:_________________________________________________</w:t>
      </w:r>
    </w:p>
    <w:p w:rsidR="002B1C3B" w:rsidRPr="00633C26" w:rsidRDefault="002B1C3B" w:rsidP="002B1C3B">
      <w:pPr>
        <w:ind w:right="-1" w:firstLine="709"/>
        <w:jc w:val="both"/>
        <w:rPr>
          <w:rFonts w:ascii="Arial" w:hAnsi="Arial" w:cs="Arial"/>
          <w:sz w:val="24"/>
          <w:szCs w:val="24"/>
        </w:rPr>
      </w:pPr>
    </w:p>
    <w:p w:rsidR="002B1C3B" w:rsidRPr="00633C26" w:rsidRDefault="002B1C3B" w:rsidP="002B1C3B">
      <w:pPr>
        <w:ind w:right="-1" w:firstLine="709"/>
        <w:jc w:val="both"/>
        <w:rPr>
          <w:rFonts w:ascii="Arial" w:hAnsi="Arial" w:cs="Arial"/>
          <w:sz w:val="24"/>
          <w:szCs w:val="24"/>
        </w:rPr>
      </w:pP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2B1C3B" w:rsidRPr="00633C26" w:rsidRDefault="002B1C3B" w:rsidP="002B1C3B">
      <w:pPr>
        <w:ind w:right="-1"/>
        <w:rPr>
          <w:rFonts w:ascii="Arial" w:hAnsi="Arial" w:cs="Arial"/>
          <w:sz w:val="24"/>
          <w:szCs w:val="24"/>
        </w:rPr>
      </w:pPr>
    </w:p>
    <w:p w:rsidR="002B1C3B" w:rsidRPr="00633C26" w:rsidRDefault="002B1C3B" w:rsidP="002B1C3B">
      <w:pPr>
        <w:ind w:right="-1"/>
        <w:rPr>
          <w:rFonts w:ascii="Arial" w:hAnsi="Arial" w:cs="Arial"/>
          <w:sz w:val="24"/>
          <w:szCs w:val="24"/>
        </w:rPr>
      </w:pPr>
    </w:p>
    <w:p w:rsidR="002B1C3B" w:rsidRPr="00633C26" w:rsidRDefault="00E96593" w:rsidP="002B1C3B">
      <w:pPr>
        <w:ind w:right="-1"/>
        <w:rPr>
          <w:rFonts w:ascii="Arial" w:hAnsi="Arial" w:cs="Arial"/>
          <w:sz w:val="24"/>
          <w:szCs w:val="24"/>
        </w:rPr>
      </w:pPr>
      <w:r>
        <w:rPr>
          <w:rFonts w:ascii="Arial" w:hAnsi="Arial" w:cs="Arial"/>
          <w:noProof/>
          <w:sz w:val="24"/>
          <w:szCs w:val="24"/>
        </w:rPr>
        <w:pict>
          <v:shape id="_x0000_s1028" type="#_x0000_t202" style="position:absolute;margin-left:345.6pt;margin-top:53.25pt;width:199.8pt;height:35.4pt;z-index:-25165414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skw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" filled="f" strokeweight=".5pt">
            <v:textbox inset="0,0,0,0">
              <w:txbxContent>
                <w:p w:rsidR="002B1C3B" w:rsidRPr="00054AD4" w:rsidRDefault="002B1C3B" w:rsidP="002B1C3B">
                  <w:pPr>
                    <w:spacing w:before="74"/>
                    <w:ind w:left="145"/>
                    <w:jc w:val="center"/>
                    <w:rPr>
                      <w:sz w:val="24"/>
                    </w:rPr>
                  </w:pPr>
                  <w:r w:rsidRPr="00054AD4">
                    <w:rPr>
                      <w:sz w:val="24"/>
                    </w:rPr>
                    <w:t>Сведения</w:t>
                  </w:r>
                  <w:r>
                    <w:rPr>
                      <w:spacing w:val="-3"/>
                      <w:sz w:val="24"/>
                    </w:rPr>
                    <w:t xml:space="preserve">о сертификате </w:t>
                  </w:r>
                  <w:r>
                    <w:rPr>
                      <w:spacing w:val="-3"/>
                      <w:sz w:val="24"/>
                    </w:rPr>
                    <w:br/>
                  </w:r>
                  <w:r w:rsidRPr="00054AD4">
                    <w:rPr>
                      <w:sz w:val="24"/>
                    </w:rPr>
                    <w:t>электроннойподписи</w:t>
                  </w:r>
                </w:p>
              </w:txbxContent>
            </v:textbox>
            <w10:wrap type="topAndBottom" anchorx="page"/>
          </v:shape>
        </w:pict>
      </w:r>
    </w:p>
    <w:p w:rsidR="002B1C3B" w:rsidRPr="00633C26" w:rsidRDefault="002B1C3B" w:rsidP="002B1C3B">
      <w:pPr>
        <w:ind w:right="-1"/>
        <w:rPr>
          <w:rFonts w:ascii="Arial" w:hAnsi="Arial" w:cs="Arial"/>
          <w:sz w:val="24"/>
          <w:szCs w:val="24"/>
        </w:rPr>
      </w:pPr>
    </w:p>
    <w:p w:rsidR="002B1C3B" w:rsidRPr="00633C26" w:rsidRDefault="002B1C3B" w:rsidP="002B1C3B">
      <w:pPr>
        <w:ind w:right="-1"/>
        <w:rPr>
          <w:rFonts w:ascii="Arial" w:hAnsi="Arial" w:cs="Arial"/>
          <w:sz w:val="24"/>
          <w:szCs w:val="24"/>
        </w:rPr>
      </w:pPr>
    </w:p>
    <w:p w:rsidR="002B1C3B" w:rsidRPr="00633C26" w:rsidRDefault="002B1C3B" w:rsidP="002B1C3B">
      <w:pPr>
        <w:rPr>
          <w:rFonts w:ascii="Arial" w:hAnsi="Arial" w:cs="Arial"/>
          <w:sz w:val="24"/>
          <w:szCs w:val="24"/>
        </w:rPr>
      </w:pPr>
      <w:r w:rsidRPr="00633C26">
        <w:rPr>
          <w:rFonts w:ascii="Arial" w:hAnsi="Arial" w:cs="Arial"/>
          <w:sz w:val="24"/>
          <w:szCs w:val="24"/>
        </w:rPr>
        <w:br w:type="page"/>
      </w:r>
    </w:p>
    <w:p w:rsidR="002B1C3B" w:rsidRPr="00633C26" w:rsidRDefault="002B1C3B" w:rsidP="002B1C3B">
      <w:pPr>
        <w:jc w:val="right"/>
        <w:rPr>
          <w:rFonts w:ascii="Arial" w:hAnsi="Arial" w:cs="Arial"/>
          <w:sz w:val="24"/>
          <w:szCs w:val="24"/>
        </w:rPr>
      </w:pPr>
      <w:r w:rsidRPr="00633C26">
        <w:rPr>
          <w:rFonts w:ascii="Arial" w:hAnsi="Arial" w:cs="Arial"/>
          <w:sz w:val="24"/>
          <w:szCs w:val="24"/>
        </w:rPr>
        <w:lastRenderedPageBreak/>
        <w:t>Приложение № 3</w:t>
      </w:r>
    </w:p>
    <w:p w:rsidR="002B1C3B" w:rsidRPr="00633C26" w:rsidRDefault="002B1C3B" w:rsidP="002B1C3B">
      <w:pPr>
        <w:jc w:val="right"/>
        <w:rPr>
          <w:rFonts w:ascii="Arial" w:hAnsi="Arial" w:cs="Arial"/>
          <w:b/>
          <w:bCs/>
          <w:sz w:val="24"/>
          <w:szCs w:val="24"/>
        </w:rPr>
      </w:pPr>
      <w:r w:rsidRPr="00633C26">
        <w:rPr>
          <w:rFonts w:ascii="Arial" w:hAnsi="Arial" w:cs="Arial"/>
          <w:b/>
          <w:bCs/>
          <w:sz w:val="24"/>
          <w:szCs w:val="24"/>
        </w:rPr>
        <w:t>ФОРМА</w:t>
      </w:r>
    </w:p>
    <w:p w:rsidR="002B1C3B" w:rsidRPr="00633C26" w:rsidRDefault="002B1C3B" w:rsidP="002B1C3B">
      <w:pPr>
        <w:jc w:val="center"/>
        <w:rPr>
          <w:rFonts w:ascii="Arial" w:hAnsi="Arial" w:cs="Arial"/>
          <w:b/>
          <w:bCs/>
          <w:sz w:val="24"/>
          <w:szCs w:val="24"/>
        </w:rPr>
      </w:pPr>
      <w:r w:rsidRPr="00633C26">
        <w:rPr>
          <w:rFonts w:ascii="Arial" w:hAnsi="Arial" w:cs="Arial"/>
          <w:b/>
          <w:bCs/>
          <w:sz w:val="24"/>
          <w:szCs w:val="24"/>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2B1C3B" w:rsidRPr="00633C26" w:rsidTr="00C25C06">
        <w:trPr>
          <w:jc w:val="right"/>
        </w:trPr>
        <w:tc>
          <w:tcPr>
            <w:tcW w:w="227" w:type="dxa"/>
            <w:tcBorders>
              <w:top w:val="nil"/>
              <w:left w:val="nil"/>
              <w:bottom w:val="nil"/>
              <w:right w:val="nil"/>
            </w:tcBorders>
            <w:vAlign w:val="bottom"/>
          </w:tcPr>
          <w:p w:rsidR="002B1C3B" w:rsidRPr="00633C26" w:rsidRDefault="002B1C3B" w:rsidP="00C25C06">
            <w:pPr>
              <w:jc w:val="right"/>
              <w:rPr>
                <w:rFonts w:ascii="Arial" w:hAnsi="Arial" w:cs="Arial"/>
                <w:sz w:val="24"/>
                <w:szCs w:val="24"/>
              </w:rPr>
            </w:pPr>
            <w:r w:rsidRPr="00633C26">
              <w:rPr>
                <w:rFonts w:ascii="Arial" w:hAnsi="Arial" w:cs="Arial"/>
                <w:sz w:val="24"/>
                <w:szCs w:val="24"/>
              </w:rPr>
              <w:t>«</w:t>
            </w:r>
          </w:p>
        </w:tc>
        <w:tc>
          <w:tcPr>
            <w:tcW w:w="397" w:type="dxa"/>
            <w:tcBorders>
              <w:top w:val="nil"/>
              <w:left w:val="nil"/>
              <w:bottom w:val="single" w:sz="4" w:space="0" w:color="auto"/>
              <w:right w:val="nil"/>
            </w:tcBorders>
            <w:vAlign w:val="bottom"/>
          </w:tcPr>
          <w:p w:rsidR="002B1C3B" w:rsidRPr="00633C26" w:rsidRDefault="002B1C3B" w:rsidP="00C25C06">
            <w:pPr>
              <w:jc w:val="center"/>
              <w:rPr>
                <w:rFonts w:ascii="Arial" w:hAnsi="Arial" w:cs="Arial"/>
                <w:sz w:val="24"/>
                <w:szCs w:val="24"/>
              </w:rPr>
            </w:pPr>
          </w:p>
        </w:tc>
        <w:tc>
          <w:tcPr>
            <w:tcW w:w="255" w:type="dxa"/>
            <w:tcBorders>
              <w:top w:val="nil"/>
              <w:left w:val="nil"/>
              <w:bottom w:val="nil"/>
              <w:right w:val="nil"/>
            </w:tcBorders>
            <w:vAlign w:val="bottom"/>
          </w:tcPr>
          <w:p w:rsidR="002B1C3B" w:rsidRPr="00633C26" w:rsidRDefault="002B1C3B" w:rsidP="00C25C06">
            <w:pPr>
              <w:rPr>
                <w:rFonts w:ascii="Arial" w:hAnsi="Arial" w:cs="Arial"/>
                <w:sz w:val="24"/>
                <w:szCs w:val="24"/>
              </w:rPr>
            </w:pPr>
            <w:r w:rsidRPr="00633C26">
              <w:rPr>
                <w:rFonts w:ascii="Arial" w:hAnsi="Arial" w:cs="Arial"/>
                <w:sz w:val="24"/>
                <w:szCs w:val="24"/>
              </w:rPr>
              <w:t>»</w:t>
            </w:r>
          </w:p>
        </w:tc>
        <w:tc>
          <w:tcPr>
            <w:tcW w:w="1361" w:type="dxa"/>
            <w:tcBorders>
              <w:top w:val="nil"/>
              <w:left w:val="nil"/>
              <w:bottom w:val="single" w:sz="4" w:space="0" w:color="auto"/>
              <w:right w:val="nil"/>
            </w:tcBorders>
            <w:vAlign w:val="bottom"/>
          </w:tcPr>
          <w:p w:rsidR="002B1C3B" w:rsidRPr="00633C26" w:rsidRDefault="002B1C3B" w:rsidP="00C25C06">
            <w:pPr>
              <w:jc w:val="center"/>
              <w:rPr>
                <w:rFonts w:ascii="Arial" w:hAnsi="Arial" w:cs="Arial"/>
                <w:sz w:val="24"/>
                <w:szCs w:val="24"/>
              </w:rPr>
            </w:pPr>
          </w:p>
        </w:tc>
        <w:tc>
          <w:tcPr>
            <w:tcW w:w="397" w:type="dxa"/>
            <w:tcBorders>
              <w:top w:val="nil"/>
              <w:left w:val="nil"/>
              <w:bottom w:val="nil"/>
              <w:right w:val="nil"/>
            </w:tcBorders>
            <w:vAlign w:val="bottom"/>
          </w:tcPr>
          <w:p w:rsidR="002B1C3B" w:rsidRPr="00633C26" w:rsidRDefault="002B1C3B" w:rsidP="00C25C06">
            <w:pPr>
              <w:jc w:val="right"/>
              <w:rPr>
                <w:rFonts w:ascii="Arial" w:hAnsi="Arial" w:cs="Arial"/>
                <w:sz w:val="24"/>
                <w:szCs w:val="24"/>
              </w:rPr>
            </w:pPr>
            <w:r w:rsidRPr="00633C26">
              <w:rPr>
                <w:rFonts w:ascii="Arial" w:hAnsi="Arial" w:cs="Arial"/>
                <w:sz w:val="24"/>
                <w:szCs w:val="24"/>
              </w:rPr>
              <w:t>20</w:t>
            </w:r>
          </w:p>
        </w:tc>
        <w:tc>
          <w:tcPr>
            <w:tcW w:w="397" w:type="dxa"/>
            <w:tcBorders>
              <w:top w:val="nil"/>
              <w:left w:val="nil"/>
              <w:bottom w:val="single" w:sz="4" w:space="0" w:color="auto"/>
              <w:right w:val="nil"/>
            </w:tcBorders>
            <w:vAlign w:val="bottom"/>
          </w:tcPr>
          <w:p w:rsidR="002B1C3B" w:rsidRPr="00633C26" w:rsidRDefault="002B1C3B" w:rsidP="00C25C06">
            <w:pPr>
              <w:rPr>
                <w:rFonts w:ascii="Arial" w:hAnsi="Arial" w:cs="Arial"/>
                <w:sz w:val="24"/>
                <w:szCs w:val="24"/>
              </w:rPr>
            </w:pPr>
          </w:p>
        </w:tc>
        <w:tc>
          <w:tcPr>
            <w:tcW w:w="340" w:type="dxa"/>
            <w:tcBorders>
              <w:top w:val="nil"/>
              <w:left w:val="nil"/>
              <w:bottom w:val="nil"/>
              <w:right w:val="nil"/>
            </w:tcBorders>
            <w:vAlign w:val="bottom"/>
          </w:tcPr>
          <w:p w:rsidR="002B1C3B" w:rsidRPr="00633C26" w:rsidRDefault="002B1C3B" w:rsidP="00C25C06">
            <w:pPr>
              <w:ind w:left="57"/>
              <w:rPr>
                <w:rFonts w:ascii="Arial" w:hAnsi="Arial" w:cs="Arial"/>
                <w:sz w:val="24"/>
                <w:szCs w:val="24"/>
              </w:rPr>
            </w:pPr>
            <w:r w:rsidRPr="00633C26">
              <w:rPr>
                <w:rFonts w:ascii="Arial" w:hAnsi="Arial" w:cs="Arial"/>
                <w:sz w:val="24"/>
                <w:szCs w:val="24"/>
              </w:rPr>
              <w:t>г.</w:t>
            </w:r>
          </w:p>
        </w:tc>
      </w:tr>
    </w:tbl>
    <w:p w:rsidR="002B1C3B" w:rsidRPr="00633C26" w:rsidRDefault="002B1C3B" w:rsidP="002B1C3B">
      <w:pPr>
        <w:jc w:val="center"/>
        <w:rPr>
          <w:rFonts w:ascii="Arial" w:hAnsi="Arial" w:cs="Arial"/>
          <w:sz w:val="24"/>
          <w:szCs w:val="24"/>
        </w:rPr>
      </w:pPr>
    </w:p>
    <w:p w:rsidR="002B1C3B" w:rsidRPr="00633C26" w:rsidRDefault="002B1C3B" w:rsidP="002B1C3B">
      <w:pPr>
        <w:pBdr>
          <w:top w:val="single" w:sz="4" w:space="1" w:color="auto"/>
        </w:pBdr>
        <w:rPr>
          <w:rFonts w:ascii="Arial" w:hAnsi="Arial" w:cs="Arial"/>
          <w:sz w:val="24"/>
          <w:szCs w:val="24"/>
        </w:rPr>
      </w:pPr>
    </w:p>
    <w:p w:rsidR="002B1C3B" w:rsidRPr="00633C26" w:rsidRDefault="002B1C3B" w:rsidP="002B1C3B">
      <w:pPr>
        <w:jc w:val="center"/>
        <w:rPr>
          <w:rFonts w:ascii="Arial" w:hAnsi="Arial" w:cs="Arial"/>
          <w:sz w:val="24"/>
          <w:szCs w:val="24"/>
        </w:rPr>
      </w:pPr>
    </w:p>
    <w:p w:rsidR="002B1C3B" w:rsidRPr="00633C26" w:rsidRDefault="002B1C3B" w:rsidP="002B1C3B">
      <w:pPr>
        <w:pBdr>
          <w:top w:val="single" w:sz="4" w:space="1" w:color="auto"/>
        </w:pBdr>
        <w:jc w:val="center"/>
        <w:rPr>
          <w:rFonts w:ascii="Arial" w:hAnsi="Arial" w:cs="Arial"/>
          <w:sz w:val="24"/>
          <w:szCs w:val="24"/>
        </w:rPr>
      </w:pPr>
      <w:r w:rsidRPr="00633C26">
        <w:rPr>
          <w:rFonts w:ascii="Arial" w:hAnsi="Arial" w:cs="Arial"/>
          <w:sz w:val="24"/>
          <w:szCs w:val="24"/>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2B1C3B" w:rsidRPr="00633C26" w:rsidRDefault="002B1C3B" w:rsidP="002B1C3B">
      <w:pPr>
        <w:jc w:val="center"/>
        <w:rPr>
          <w:rFonts w:ascii="Arial" w:hAnsi="Arial" w:cs="Arial"/>
          <w:b/>
          <w:bCs/>
          <w:sz w:val="24"/>
          <w:szCs w:val="24"/>
        </w:rPr>
      </w:pPr>
      <w:r w:rsidRPr="00633C26">
        <w:rPr>
          <w:rFonts w:ascii="Arial" w:hAnsi="Arial" w:cs="Arial"/>
          <w:b/>
          <w:bCs/>
          <w:sz w:val="24"/>
          <w:szCs w:val="24"/>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2B1C3B" w:rsidRPr="00633C26" w:rsidTr="00C25C06">
        <w:tc>
          <w:tcPr>
            <w:tcW w:w="851" w:type="dxa"/>
          </w:tcPr>
          <w:p w:rsidR="002B1C3B" w:rsidRPr="00633C26" w:rsidRDefault="002B1C3B" w:rsidP="00C25C06">
            <w:pPr>
              <w:ind w:left="57"/>
              <w:rPr>
                <w:rFonts w:ascii="Arial" w:hAnsi="Arial" w:cs="Arial"/>
                <w:sz w:val="24"/>
                <w:szCs w:val="24"/>
              </w:rPr>
            </w:pPr>
            <w:r w:rsidRPr="00633C26">
              <w:rPr>
                <w:rFonts w:ascii="Arial" w:hAnsi="Arial" w:cs="Arial"/>
                <w:sz w:val="24"/>
                <w:szCs w:val="24"/>
              </w:rPr>
              <w:t>1.1</w:t>
            </w:r>
          </w:p>
        </w:tc>
        <w:tc>
          <w:tcPr>
            <w:tcW w:w="3799" w:type="dxa"/>
          </w:tcPr>
          <w:p w:rsidR="002B1C3B" w:rsidRPr="00633C26" w:rsidRDefault="002B1C3B" w:rsidP="00C25C06">
            <w:pPr>
              <w:ind w:left="57" w:right="57"/>
              <w:jc w:val="both"/>
              <w:rPr>
                <w:rFonts w:ascii="Arial" w:hAnsi="Arial" w:cs="Arial"/>
                <w:sz w:val="24"/>
                <w:szCs w:val="24"/>
              </w:rPr>
            </w:pPr>
            <w:r w:rsidRPr="00633C26">
              <w:rPr>
                <w:rFonts w:ascii="Arial" w:hAnsi="Arial" w:cs="Arial"/>
                <w:sz w:val="24"/>
                <w:szCs w:val="24"/>
              </w:rPr>
              <w:t>Сведения о физическом лице,</w:t>
            </w:r>
            <w:r w:rsidRPr="00633C26">
              <w:rPr>
                <w:rFonts w:ascii="Arial" w:hAnsi="Arial" w:cs="Arial"/>
                <w:sz w:val="24"/>
                <w:szCs w:val="24"/>
              </w:rPr>
              <w:br/>
              <w:t>в случае если застройщиком является физическое лицо:</w:t>
            </w:r>
          </w:p>
        </w:tc>
        <w:tc>
          <w:tcPr>
            <w:tcW w:w="5613" w:type="dxa"/>
          </w:tcPr>
          <w:p w:rsidR="002B1C3B" w:rsidRPr="00633C26" w:rsidRDefault="002B1C3B" w:rsidP="00C25C06">
            <w:pPr>
              <w:ind w:left="57" w:right="57"/>
              <w:rPr>
                <w:rFonts w:ascii="Arial" w:hAnsi="Arial" w:cs="Arial"/>
                <w:sz w:val="24"/>
                <w:szCs w:val="24"/>
              </w:rPr>
            </w:pPr>
          </w:p>
        </w:tc>
      </w:tr>
      <w:tr w:rsidR="002B1C3B" w:rsidRPr="00633C26" w:rsidTr="00C25C06">
        <w:tc>
          <w:tcPr>
            <w:tcW w:w="851" w:type="dxa"/>
          </w:tcPr>
          <w:p w:rsidR="002B1C3B" w:rsidRPr="00633C26" w:rsidRDefault="002B1C3B" w:rsidP="00C25C06">
            <w:pPr>
              <w:ind w:left="57"/>
              <w:rPr>
                <w:rFonts w:ascii="Arial" w:hAnsi="Arial" w:cs="Arial"/>
                <w:sz w:val="24"/>
                <w:szCs w:val="24"/>
              </w:rPr>
            </w:pPr>
            <w:r w:rsidRPr="00633C26">
              <w:rPr>
                <w:rFonts w:ascii="Arial" w:hAnsi="Arial" w:cs="Arial"/>
                <w:sz w:val="24"/>
                <w:szCs w:val="24"/>
              </w:rPr>
              <w:t>1.1.1</w:t>
            </w:r>
          </w:p>
        </w:tc>
        <w:tc>
          <w:tcPr>
            <w:tcW w:w="3799" w:type="dxa"/>
          </w:tcPr>
          <w:p w:rsidR="002B1C3B" w:rsidRPr="00633C26" w:rsidRDefault="002B1C3B" w:rsidP="00C25C06">
            <w:pPr>
              <w:ind w:left="57" w:right="57"/>
              <w:jc w:val="both"/>
              <w:rPr>
                <w:rFonts w:ascii="Arial" w:hAnsi="Arial" w:cs="Arial"/>
                <w:sz w:val="24"/>
                <w:szCs w:val="24"/>
              </w:rPr>
            </w:pPr>
            <w:r w:rsidRPr="00633C26">
              <w:rPr>
                <w:rFonts w:ascii="Arial" w:hAnsi="Arial" w:cs="Arial"/>
                <w:sz w:val="24"/>
                <w:szCs w:val="24"/>
              </w:rPr>
              <w:t>Фамилия, имя, отчество (при наличии)</w:t>
            </w:r>
          </w:p>
        </w:tc>
        <w:tc>
          <w:tcPr>
            <w:tcW w:w="5613" w:type="dxa"/>
          </w:tcPr>
          <w:p w:rsidR="002B1C3B" w:rsidRPr="00633C26" w:rsidRDefault="002B1C3B" w:rsidP="00C25C06">
            <w:pPr>
              <w:ind w:left="57" w:right="57"/>
              <w:rPr>
                <w:rFonts w:ascii="Arial" w:hAnsi="Arial" w:cs="Arial"/>
                <w:sz w:val="24"/>
                <w:szCs w:val="24"/>
              </w:rPr>
            </w:pPr>
          </w:p>
        </w:tc>
      </w:tr>
      <w:tr w:rsidR="002B1C3B" w:rsidRPr="00633C26" w:rsidTr="00C25C06">
        <w:tc>
          <w:tcPr>
            <w:tcW w:w="851" w:type="dxa"/>
          </w:tcPr>
          <w:p w:rsidR="002B1C3B" w:rsidRPr="00633C26" w:rsidRDefault="002B1C3B" w:rsidP="00C25C06">
            <w:pPr>
              <w:ind w:left="57"/>
              <w:rPr>
                <w:rFonts w:ascii="Arial" w:hAnsi="Arial" w:cs="Arial"/>
                <w:sz w:val="24"/>
                <w:szCs w:val="24"/>
              </w:rPr>
            </w:pPr>
            <w:r w:rsidRPr="00633C26">
              <w:rPr>
                <w:rFonts w:ascii="Arial" w:hAnsi="Arial" w:cs="Arial"/>
                <w:sz w:val="24"/>
                <w:szCs w:val="24"/>
              </w:rPr>
              <w:t>1.1.2</w:t>
            </w:r>
          </w:p>
        </w:tc>
        <w:tc>
          <w:tcPr>
            <w:tcW w:w="3799" w:type="dxa"/>
          </w:tcPr>
          <w:p w:rsidR="002B1C3B" w:rsidRPr="00633C26" w:rsidRDefault="002B1C3B" w:rsidP="00C25C06">
            <w:pPr>
              <w:ind w:left="57" w:right="57"/>
              <w:jc w:val="both"/>
              <w:rPr>
                <w:rFonts w:ascii="Arial" w:hAnsi="Arial" w:cs="Arial"/>
                <w:sz w:val="24"/>
                <w:szCs w:val="24"/>
              </w:rPr>
            </w:pPr>
            <w:r w:rsidRPr="00633C26">
              <w:rPr>
                <w:rFonts w:ascii="Arial" w:hAnsi="Arial" w:cs="Arial"/>
                <w:sz w:val="24"/>
                <w:szCs w:val="24"/>
              </w:rPr>
              <w:t>Место жительства</w:t>
            </w:r>
          </w:p>
        </w:tc>
        <w:tc>
          <w:tcPr>
            <w:tcW w:w="5613" w:type="dxa"/>
          </w:tcPr>
          <w:p w:rsidR="002B1C3B" w:rsidRPr="00633C26" w:rsidRDefault="002B1C3B" w:rsidP="00C25C06">
            <w:pPr>
              <w:ind w:left="57" w:right="57"/>
              <w:rPr>
                <w:rFonts w:ascii="Arial" w:hAnsi="Arial" w:cs="Arial"/>
                <w:sz w:val="24"/>
                <w:szCs w:val="24"/>
              </w:rPr>
            </w:pPr>
          </w:p>
        </w:tc>
      </w:tr>
      <w:tr w:rsidR="002B1C3B" w:rsidRPr="00633C26" w:rsidTr="00C25C06">
        <w:tc>
          <w:tcPr>
            <w:tcW w:w="851" w:type="dxa"/>
          </w:tcPr>
          <w:p w:rsidR="002B1C3B" w:rsidRPr="00633C26" w:rsidRDefault="002B1C3B" w:rsidP="00C25C06">
            <w:pPr>
              <w:ind w:left="57"/>
              <w:rPr>
                <w:rFonts w:ascii="Arial" w:hAnsi="Arial" w:cs="Arial"/>
                <w:sz w:val="24"/>
                <w:szCs w:val="24"/>
              </w:rPr>
            </w:pPr>
            <w:r w:rsidRPr="00633C26">
              <w:rPr>
                <w:rFonts w:ascii="Arial" w:hAnsi="Arial" w:cs="Arial"/>
                <w:sz w:val="24"/>
                <w:szCs w:val="24"/>
              </w:rPr>
              <w:t>1.1.3</w:t>
            </w:r>
          </w:p>
        </w:tc>
        <w:tc>
          <w:tcPr>
            <w:tcW w:w="3799" w:type="dxa"/>
          </w:tcPr>
          <w:p w:rsidR="002B1C3B" w:rsidRPr="00633C26" w:rsidRDefault="002B1C3B" w:rsidP="00C25C06">
            <w:pPr>
              <w:ind w:left="57" w:right="57"/>
              <w:jc w:val="both"/>
              <w:rPr>
                <w:rFonts w:ascii="Arial" w:hAnsi="Arial" w:cs="Arial"/>
                <w:sz w:val="24"/>
                <w:szCs w:val="24"/>
              </w:rPr>
            </w:pPr>
            <w:r w:rsidRPr="00633C26">
              <w:rPr>
                <w:rFonts w:ascii="Arial" w:hAnsi="Arial" w:cs="Arial"/>
                <w:sz w:val="24"/>
                <w:szCs w:val="24"/>
              </w:rPr>
              <w:t>Реквизиты документа, удостоверяющего личность</w:t>
            </w:r>
          </w:p>
        </w:tc>
        <w:tc>
          <w:tcPr>
            <w:tcW w:w="5613" w:type="dxa"/>
          </w:tcPr>
          <w:p w:rsidR="002B1C3B" w:rsidRPr="00633C26" w:rsidRDefault="002B1C3B" w:rsidP="00C25C06">
            <w:pPr>
              <w:ind w:left="57" w:right="57"/>
              <w:rPr>
                <w:rFonts w:ascii="Arial" w:hAnsi="Arial" w:cs="Arial"/>
                <w:sz w:val="24"/>
                <w:szCs w:val="24"/>
              </w:rPr>
            </w:pPr>
          </w:p>
        </w:tc>
      </w:tr>
      <w:tr w:rsidR="002B1C3B" w:rsidRPr="00633C26" w:rsidTr="00C25C06">
        <w:tc>
          <w:tcPr>
            <w:tcW w:w="851" w:type="dxa"/>
          </w:tcPr>
          <w:p w:rsidR="002B1C3B" w:rsidRPr="00633C26" w:rsidRDefault="002B1C3B" w:rsidP="00C25C06">
            <w:pPr>
              <w:ind w:left="57"/>
              <w:rPr>
                <w:rFonts w:ascii="Arial" w:hAnsi="Arial" w:cs="Arial"/>
                <w:sz w:val="24"/>
                <w:szCs w:val="24"/>
              </w:rPr>
            </w:pPr>
            <w:r w:rsidRPr="00633C26">
              <w:rPr>
                <w:rFonts w:ascii="Arial" w:hAnsi="Arial" w:cs="Arial"/>
                <w:sz w:val="24"/>
                <w:szCs w:val="24"/>
              </w:rPr>
              <w:t>1.2</w:t>
            </w:r>
          </w:p>
        </w:tc>
        <w:tc>
          <w:tcPr>
            <w:tcW w:w="3799" w:type="dxa"/>
          </w:tcPr>
          <w:p w:rsidR="002B1C3B" w:rsidRPr="00633C26" w:rsidRDefault="002B1C3B" w:rsidP="00C25C06">
            <w:pPr>
              <w:ind w:left="57" w:right="57"/>
              <w:jc w:val="both"/>
              <w:rPr>
                <w:rFonts w:ascii="Arial" w:hAnsi="Arial" w:cs="Arial"/>
                <w:sz w:val="24"/>
                <w:szCs w:val="24"/>
              </w:rPr>
            </w:pPr>
            <w:r w:rsidRPr="00633C26">
              <w:rPr>
                <w:rFonts w:ascii="Arial" w:hAnsi="Arial" w:cs="Arial"/>
                <w:sz w:val="24"/>
                <w:szCs w:val="24"/>
              </w:rPr>
              <w:t>Сведения о юридическом лице,</w:t>
            </w:r>
            <w:r w:rsidRPr="00633C26">
              <w:rPr>
                <w:rFonts w:ascii="Arial" w:hAnsi="Arial" w:cs="Arial"/>
                <w:sz w:val="24"/>
                <w:szCs w:val="24"/>
              </w:rPr>
              <w:br/>
              <w:t>в случае если застройщиком или техническим заказчиком является юридическое лицо:</w:t>
            </w:r>
          </w:p>
        </w:tc>
        <w:tc>
          <w:tcPr>
            <w:tcW w:w="5613" w:type="dxa"/>
          </w:tcPr>
          <w:p w:rsidR="002B1C3B" w:rsidRPr="00633C26" w:rsidRDefault="002B1C3B" w:rsidP="00C25C06">
            <w:pPr>
              <w:ind w:left="57" w:right="57"/>
              <w:rPr>
                <w:rFonts w:ascii="Arial" w:hAnsi="Arial" w:cs="Arial"/>
                <w:sz w:val="24"/>
                <w:szCs w:val="24"/>
              </w:rPr>
            </w:pPr>
          </w:p>
        </w:tc>
      </w:tr>
      <w:tr w:rsidR="002B1C3B" w:rsidRPr="00633C26" w:rsidTr="00C25C06">
        <w:tc>
          <w:tcPr>
            <w:tcW w:w="851" w:type="dxa"/>
          </w:tcPr>
          <w:p w:rsidR="002B1C3B" w:rsidRPr="00633C26" w:rsidRDefault="002B1C3B" w:rsidP="00C25C06">
            <w:pPr>
              <w:ind w:left="57"/>
              <w:rPr>
                <w:rFonts w:ascii="Arial" w:hAnsi="Arial" w:cs="Arial"/>
                <w:sz w:val="24"/>
                <w:szCs w:val="24"/>
              </w:rPr>
            </w:pPr>
            <w:r w:rsidRPr="00633C26">
              <w:rPr>
                <w:rFonts w:ascii="Arial" w:hAnsi="Arial" w:cs="Arial"/>
                <w:sz w:val="24"/>
                <w:szCs w:val="24"/>
              </w:rPr>
              <w:t>1.2.1</w:t>
            </w:r>
          </w:p>
        </w:tc>
        <w:tc>
          <w:tcPr>
            <w:tcW w:w="3799" w:type="dxa"/>
          </w:tcPr>
          <w:p w:rsidR="002B1C3B" w:rsidRPr="00633C26" w:rsidRDefault="002B1C3B" w:rsidP="00C25C06">
            <w:pPr>
              <w:ind w:left="57" w:right="57"/>
              <w:jc w:val="both"/>
              <w:rPr>
                <w:rFonts w:ascii="Arial" w:hAnsi="Arial" w:cs="Arial"/>
                <w:sz w:val="24"/>
                <w:szCs w:val="24"/>
              </w:rPr>
            </w:pPr>
            <w:r w:rsidRPr="00633C26">
              <w:rPr>
                <w:rFonts w:ascii="Arial" w:hAnsi="Arial" w:cs="Arial"/>
                <w:sz w:val="24"/>
                <w:szCs w:val="24"/>
              </w:rPr>
              <w:t>Наименование</w:t>
            </w:r>
          </w:p>
        </w:tc>
        <w:tc>
          <w:tcPr>
            <w:tcW w:w="5613" w:type="dxa"/>
          </w:tcPr>
          <w:p w:rsidR="002B1C3B" w:rsidRPr="00633C26" w:rsidRDefault="002B1C3B" w:rsidP="00C25C06">
            <w:pPr>
              <w:ind w:left="57" w:right="57"/>
              <w:rPr>
                <w:rFonts w:ascii="Arial" w:hAnsi="Arial" w:cs="Arial"/>
                <w:sz w:val="24"/>
                <w:szCs w:val="24"/>
              </w:rPr>
            </w:pPr>
          </w:p>
        </w:tc>
      </w:tr>
      <w:tr w:rsidR="002B1C3B" w:rsidRPr="00633C26" w:rsidTr="00C25C06">
        <w:tc>
          <w:tcPr>
            <w:tcW w:w="851" w:type="dxa"/>
          </w:tcPr>
          <w:p w:rsidR="002B1C3B" w:rsidRPr="00633C26" w:rsidRDefault="002B1C3B" w:rsidP="00C25C06">
            <w:pPr>
              <w:ind w:left="57"/>
              <w:rPr>
                <w:rFonts w:ascii="Arial" w:hAnsi="Arial" w:cs="Arial"/>
                <w:sz w:val="24"/>
                <w:szCs w:val="24"/>
              </w:rPr>
            </w:pPr>
            <w:r w:rsidRPr="00633C26">
              <w:rPr>
                <w:rFonts w:ascii="Arial" w:hAnsi="Arial" w:cs="Arial"/>
                <w:sz w:val="24"/>
                <w:szCs w:val="24"/>
              </w:rPr>
              <w:t>1.2.2</w:t>
            </w:r>
          </w:p>
        </w:tc>
        <w:tc>
          <w:tcPr>
            <w:tcW w:w="3799" w:type="dxa"/>
          </w:tcPr>
          <w:p w:rsidR="002B1C3B" w:rsidRPr="00633C26" w:rsidRDefault="002B1C3B" w:rsidP="00C25C06">
            <w:pPr>
              <w:ind w:left="57" w:right="57"/>
              <w:jc w:val="both"/>
              <w:rPr>
                <w:rFonts w:ascii="Arial" w:hAnsi="Arial" w:cs="Arial"/>
                <w:sz w:val="24"/>
                <w:szCs w:val="24"/>
              </w:rPr>
            </w:pPr>
            <w:r w:rsidRPr="00633C26">
              <w:rPr>
                <w:rFonts w:ascii="Arial" w:hAnsi="Arial" w:cs="Arial"/>
                <w:sz w:val="24"/>
                <w:szCs w:val="24"/>
              </w:rPr>
              <w:t>Место нахождения</w:t>
            </w:r>
          </w:p>
        </w:tc>
        <w:tc>
          <w:tcPr>
            <w:tcW w:w="5613" w:type="dxa"/>
          </w:tcPr>
          <w:p w:rsidR="002B1C3B" w:rsidRPr="00633C26" w:rsidRDefault="002B1C3B" w:rsidP="00C25C06">
            <w:pPr>
              <w:ind w:left="57" w:right="57"/>
              <w:rPr>
                <w:rFonts w:ascii="Arial" w:hAnsi="Arial" w:cs="Arial"/>
                <w:sz w:val="24"/>
                <w:szCs w:val="24"/>
              </w:rPr>
            </w:pPr>
          </w:p>
        </w:tc>
      </w:tr>
      <w:tr w:rsidR="002B1C3B" w:rsidRPr="00633C26" w:rsidTr="00C25C06">
        <w:tc>
          <w:tcPr>
            <w:tcW w:w="851" w:type="dxa"/>
          </w:tcPr>
          <w:p w:rsidR="002B1C3B" w:rsidRPr="00633C26" w:rsidRDefault="002B1C3B" w:rsidP="00C25C06">
            <w:pPr>
              <w:ind w:left="57"/>
              <w:rPr>
                <w:rFonts w:ascii="Arial" w:hAnsi="Arial" w:cs="Arial"/>
                <w:sz w:val="24"/>
                <w:szCs w:val="24"/>
              </w:rPr>
            </w:pPr>
            <w:r w:rsidRPr="00633C26">
              <w:rPr>
                <w:rFonts w:ascii="Arial" w:hAnsi="Arial" w:cs="Arial"/>
                <w:sz w:val="24"/>
                <w:szCs w:val="24"/>
              </w:rPr>
              <w:t>1.2.3</w:t>
            </w:r>
          </w:p>
        </w:tc>
        <w:tc>
          <w:tcPr>
            <w:tcW w:w="3799" w:type="dxa"/>
          </w:tcPr>
          <w:p w:rsidR="002B1C3B" w:rsidRPr="00633C26" w:rsidRDefault="002B1C3B" w:rsidP="00C25C06">
            <w:pPr>
              <w:ind w:left="57" w:right="57"/>
              <w:jc w:val="both"/>
              <w:rPr>
                <w:rFonts w:ascii="Arial" w:hAnsi="Arial" w:cs="Arial"/>
                <w:sz w:val="24"/>
                <w:szCs w:val="24"/>
              </w:rPr>
            </w:pPr>
            <w:r w:rsidRPr="00633C26">
              <w:rPr>
                <w:rFonts w:ascii="Arial" w:hAnsi="Arial" w:cs="Arial"/>
                <w:sz w:val="24"/>
                <w:szCs w:val="24"/>
              </w:rPr>
              <w:t>Государственный регистрационный номер записи</w:t>
            </w:r>
            <w:r w:rsidRPr="00633C26">
              <w:rPr>
                <w:rFonts w:ascii="Arial" w:hAnsi="Arial" w:cs="Arial"/>
                <w:sz w:val="24"/>
                <w:szCs w:val="24"/>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2B1C3B" w:rsidRPr="00633C26" w:rsidRDefault="002B1C3B" w:rsidP="00C25C06">
            <w:pPr>
              <w:ind w:left="57" w:right="57"/>
              <w:rPr>
                <w:rFonts w:ascii="Arial" w:hAnsi="Arial" w:cs="Arial"/>
                <w:sz w:val="24"/>
                <w:szCs w:val="24"/>
              </w:rPr>
            </w:pPr>
          </w:p>
        </w:tc>
      </w:tr>
      <w:tr w:rsidR="002B1C3B" w:rsidRPr="00633C26" w:rsidTr="00C25C06">
        <w:tc>
          <w:tcPr>
            <w:tcW w:w="851" w:type="dxa"/>
          </w:tcPr>
          <w:p w:rsidR="002B1C3B" w:rsidRPr="00633C26" w:rsidRDefault="002B1C3B" w:rsidP="00C25C06">
            <w:pPr>
              <w:ind w:left="57"/>
              <w:rPr>
                <w:rFonts w:ascii="Arial" w:hAnsi="Arial" w:cs="Arial"/>
                <w:sz w:val="24"/>
                <w:szCs w:val="24"/>
              </w:rPr>
            </w:pPr>
            <w:r w:rsidRPr="00633C26">
              <w:rPr>
                <w:rFonts w:ascii="Arial" w:hAnsi="Arial" w:cs="Arial"/>
                <w:sz w:val="24"/>
                <w:szCs w:val="24"/>
              </w:rPr>
              <w:t>1.2.4</w:t>
            </w:r>
          </w:p>
        </w:tc>
        <w:tc>
          <w:tcPr>
            <w:tcW w:w="3799" w:type="dxa"/>
          </w:tcPr>
          <w:p w:rsidR="002B1C3B" w:rsidRPr="00633C26" w:rsidRDefault="002B1C3B" w:rsidP="00C25C06">
            <w:pPr>
              <w:ind w:left="57" w:right="57"/>
              <w:jc w:val="both"/>
              <w:rPr>
                <w:rFonts w:ascii="Arial" w:hAnsi="Arial" w:cs="Arial"/>
                <w:sz w:val="24"/>
                <w:szCs w:val="24"/>
              </w:rPr>
            </w:pPr>
            <w:r w:rsidRPr="00633C26">
              <w:rPr>
                <w:rFonts w:ascii="Arial" w:hAnsi="Arial" w:cs="Arial"/>
                <w:sz w:val="24"/>
                <w:szCs w:val="24"/>
              </w:rPr>
              <w:t>Идентификационный номер налогоплательщика,</w:t>
            </w:r>
            <w:r w:rsidRPr="00633C26">
              <w:rPr>
                <w:rFonts w:ascii="Arial" w:hAnsi="Arial" w:cs="Arial"/>
                <w:sz w:val="24"/>
                <w:szCs w:val="24"/>
              </w:rPr>
              <w:br/>
              <w:t>за исключением случая, если заявителем является иностранное юридическое лицо</w:t>
            </w:r>
          </w:p>
        </w:tc>
        <w:tc>
          <w:tcPr>
            <w:tcW w:w="5613" w:type="dxa"/>
          </w:tcPr>
          <w:p w:rsidR="002B1C3B" w:rsidRPr="00633C26" w:rsidRDefault="002B1C3B" w:rsidP="00C25C06">
            <w:pPr>
              <w:ind w:left="57" w:right="57"/>
              <w:rPr>
                <w:rFonts w:ascii="Arial" w:hAnsi="Arial" w:cs="Arial"/>
                <w:sz w:val="24"/>
                <w:szCs w:val="24"/>
              </w:rPr>
            </w:pPr>
          </w:p>
        </w:tc>
      </w:tr>
    </w:tbl>
    <w:p w:rsidR="002B1C3B" w:rsidRPr="00633C26" w:rsidRDefault="002B1C3B" w:rsidP="002B1C3B">
      <w:pPr>
        <w:jc w:val="center"/>
        <w:rPr>
          <w:rFonts w:ascii="Arial" w:hAnsi="Arial" w:cs="Arial"/>
          <w:b/>
          <w:bCs/>
          <w:sz w:val="24"/>
          <w:szCs w:val="24"/>
        </w:rPr>
      </w:pPr>
      <w:r w:rsidRPr="00633C26">
        <w:rPr>
          <w:rFonts w:ascii="Arial" w:hAnsi="Arial" w:cs="Arial"/>
          <w:b/>
          <w:bCs/>
          <w:sz w:val="24"/>
          <w:szCs w:val="24"/>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2B1C3B" w:rsidRPr="00633C26" w:rsidTr="00C25C06">
        <w:tc>
          <w:tcPr>
            <w:tcW w:w="851" w:type="dxa"/>
          </w:tcPr>
          <w:p w:rsidR="002B1C3B" w:rsidRPr="00633C26" w:rsidRDefault="002B1C3B" w:rsidP="00C25C06">
            <w:pPr>
              <w:ind w:left="57"/>
              <w:rPr>
                <w:rFonts w:ascii="Arial" w:hAnsi="Arial" w:cs="Arial"/>
                <w:sz w:val="24"/>
                <w:szCs w:val="24"/>
              </w:rPr>
            </w:pPr>
            <w:r w:rsidRPr="00633C26">
              <w:rPr>
                <w:rFonts w:ascii="Arial" w:hAnsi="Arial" w:cs="Arial"/>
                <w:sz w:val="24"/>
                <w:szCs w:val="24"/>
              </w:rPr>
              <w:t>2.1</w:t>
            </w:r>
          </w:p>
        </w:tc>
        <w:tc>
          <w:tcPr>
            <w:tcW w:w="3799" w:type="dxa"/>
          </w:tcPr>
          <w:p w:rsidR="002B1C3B" w:rsidRPr="00633C26" w:rsidRDefault="002B1C3B" w:rsidP="00C25C06">
            <w:pPr>
              <w:ind w:left="57" w:right="57"/>
              <w:jc w:val="both"/>
              <w:rPr>
                <w:rFonts w:ascii="Arial" w:hAnsi="Arial" w:cs="Arial"/>
                <w:sz w:val="24"/>
                <w:szCs w:val="24"/>
              </w:rPr>
            </w:pPr>
            <w:r w:rsidRPr="00633C26">
              <w:rPr>
                <w:rFonts w:ascii="Arial" w:hAnsi="Arial" w:cs="Arial"/>
                <w:sz w:val="24"/>
                <w:szCs w:val="24"/>
              </w:rPr>
              <w:t>Кадастровый номер земельного участка (при наличии)</w:t>
            </w:r>
          </w:p>
        </w:tc>
        <w:tc>
          <w:tcPr>
            <w:tcW w:w="5613" w:type="dxa"/>
          </w:tcPr>
          <w:p w:rsidR="002B1C3B" w:rsidRPr="00633C26" w:rsidRDefault="002B1C3B" w:rsidP="00C25C06">
            <w:pPr>
              <w:ind w:left="57" w:right="57"/>
              <w:rPr>
                <w:rFonts w:ascii="Arial" w:hAnsi="Arial" w:cs="Arial"/>
                <w:sz w:val="24"/>
                <w:szCs w:val="24"/>
              </w:rPr>
            </w:pPr>
          </w:p>
        </w:tc>
      </w:tr>
      <w:tr w:rsidR="002B1C3B" w:rsidRPr="00633C26" w:rsidTr="00C25C06">
        <w:tc>
          <w:tcPr>
            <w:tcW w:w="851" w:type="dxa"/>
          </w:tcPr>
          <w:p w:rsidR="002B1C3B" w:rsidRPr="00633C26" w:rsidRDefault="002B1C3B" w:rsidP="00C25C06">
            <w:pPr>
              <w:ind w:left="57"/>
              <w:rPr>
                <w:rFonts w:ascii="Arial" w:hAnsi="Arial" w:cs="Arial"/>
                <w:sz w:val="24"/>
                <w:szCs w:val="24"/>
              </w:rPr>
            </w:pPr>
            <w:r w:rsidRPr="00633C26">
              <w:rPr>
                <w:rFonts w:ascii="Arial" w:hAnsi="Arial" w:cs="Arial"/>
                <w:sz w:val="24"/>
                <w:szCs w:val="24"/>
              </w:rPr>
              <w:t>2.2</w:t>
            </w:r>
          </w:p>
        </w:tc>
        <w:tc>
          <w:tcPr>
            <w:tcW w:w="3799" w:type="dxa"/>
          </w:tcPr>
          <w:p w:rsidR="002B1C3B" w:rsidRPr="00633C26" w:rsidRDefault="002B1C3B" w:rsidP="00C25C06">
            <w:pPr>
              <w:ind w:left="57" w:right="57"/>
              <w:jc w:val="both"/>
              <w:rPr>
                <w:rFonts w:ascii="Arial" w:hAnsi="Arial" w:cs="Arial"/>
                <w:sz w:val="24"/>
                <w:szCs w:val="24"/>
              </w:rPr>
            </w:pPr>
            <w:r w:rsidRPr="00633C26">
              <w:rPr>
                <w:rFonts w:ascii="Arial" w:hAnsi="Arial" w:cs="Arial"/>
                <w:sz w:val="24"/>
                <w:szCs w:val="24"/>
              </w:rPr>
              <w:t>Адрес или описание местоположения земельного участка</w:t>
            </w:r>
          </w:p>
        </w:tc>
        <w:tc>
          <w:tcPr>
            <w:tcW w:w="5613" w:type="dxa"/>
          </w:tcPr>
          <w:p w:rsidR="002B1C3B" w:rsidRPr="00633C26" w:rsidRDefault="002B1C3B" w:rsidP="00C25C06">
            <w:pPr>
              <w:ind w:left="57" w:right="57"/>
              <w:rPr>
                <w:rFonts w:ascii="Arial" w:hAnsi="Arial" w:cs="Arial"/>
                <w:sz w:val="24"/>
                <w:szCs w:val="24"/>
              </w:rPr>
            </w:pPr>
          </w:p>
        </w:tc>
      </w:tr>
      <w:tr w:rsidR="002B1C3B" w:rsidRPr="00633C26" w:rsidTr="00C25C06">
        <w:tc>
          <w:tcPr>
            <w:tcW w:w="851" w:type="dxa"/>
          </w:tcPr>
          <w:p w:rsidR="002B1C3B" w:rsidRPr="00633C26" w:rsidRDefault="002B1C3B" w:rsidP="00C25C06">
            <w:pPr>
              <w:ind w:left="57"/>
              <w:rPr>
                <w:rFonts w:ascii="Arial" w:hAnsi="Arial" w:cs="Arial"/>
                <w:sz w:val="24"/>
                <w:szCs w:val="24"/>
              </w:rPr>
            </w:pPr>
            <w:r w:rsidRPr="00633C26">
              <w:rPr>
                <w:rFonts w:ascii="Arial" w:hAnsi="Arial" w:cs="Arial"/>
                <w:sz w:val="24"/>
                <w:szCs w:val="24"/>
              </w:rPr>
              <w:t>2.3</w:t>
            </w:r>
          </w:p>
        </w:tc>
        <w:tc>
          <w:tcPr>
            <w:tcW w:w="3799" w:type="dxa"/>
          </w:tcPr>
          <w:p w:rsidR="002B1C3B" w:rsidRPr="00633C26" w:rsidRDefault="002B1C3B" w:rsidP="00C25C06">
            <w:pPr>
              <w:ind w:left="57" w:right="57"/>
              <w:jc w:val="both"/>
              <w:rPr>
                <w:rFonts w:ascii="Arial" w:hAnsi="Arial" w:cs="Arial"/>
                <w:sz w:val="24"/>
                <w:szCs w:val="24"/>
              </w:rPr>
            </w:pPr>
            <w:r w:rsidRPr="00633C26">
              <w:rPr>
                <w:rFonts w:ascii="Arial" w:hAnsi="Arial" w:cs="Arial"/>
                <w:sz w:val="24"/>
                <w:szCs w:val="24"/>
              </w:rPr>
              <w:t>Сведения о праве застройщика</w:t>
            </w:r>
            <w:r w:rsidRPr="00633C26">
              <w:rPr>
                <w:rFonts w:ascii="Arial" w:hAnsi="Arial" w:cs="Arial"/>
                <w:sz w:val="24"/>
                <w:szCs w:val="24"/>
              </w:rPr>
              <w:br/>
              <w:t>на земельный участок (правоустанавливающие документы)</w:t>
            </w:r>
          </w:p>
        </w:tc>
        <w:tc>
          <w:tcPr>
            <w:tcW w:w="5613" w:type="dxa"/>
          </w:tcPr>
          <w:p w:rsidR="002B1C3B" w:rsidRPr="00633C26" w:rsidRDefault="002B1C3B" w:rsidP="00C25C06">
            <w:pPr>
              <w:ind w:left="57" w:right="57"/>
              <w:rPr>
                <w:rFonts w:ascii="Arial" w:hAnsi="Arial" w:cs="Arial"/>
                <w:sz w:val="24"/>
                <w:szCs w:val="24"/>
              </w:rPr>
            </w:pPr>
          </w:p>
        </w:tc>
      </w:tr>
      <w:tr w:rsidR="002B1C3B" w:rsidRPr="00633C26" w:rsidTr="00C25C06">
        <w:tc>
          <w:tcPr>
            <w:tcW w:w="851" w:type="dxa"/>
          </w:tcPr>
          <w:p w:rsidR="002B1C3B" w:rsidRPr="00633C26" w:rsidRDefault="002B1C3B" w:rsidP="00C25C06">
            <w:pPr>
              <w:ind w:left="57"/>
              <w:rPr>
                <w:rFonts w:ascii="Arial" w:hAnsi="Arial" w:cs="Arial"/>
                <w:sz w:val="24"/>
                <w:szCs w:val="24"/>
              </w:rPr>
            </w:pPr>
            <w:r w:rsidRPr="00633C26">
              <w:rPr>
                <w:rFonts w:ascii="Arial" w:hAnsi="Arial" w:cs="Arial"/>
                <w:sz w:val="24"/>
                <w:szCs w:val="24"/>
              </w:rPr>
              <w:t>2.4</w:t>
            </w:r>
          </w:p>
        </w:tc>
        <w:tc>
          <w:tcPr>
            <w:tcW w:w="3799" w:type="dxa"/>
          </w:tcPr>
          <w:p w:rsidR="002B1C3B" w:rsidRPr="00633C26" w:rsidRDefault="002B1C3B" w:rsidP="00C25C06">
            <w:pPr>
              <w:ind w:left="57" w:right="57"/>
              <w:jc w:val="both"/>
              <w:rPr>
                <w:rFonts w:ascii="Arial" w:hAnsi="Arial" w:cs="Arial"/>
                <w:sz w:val="24"/>
                <w:szCs w:val="24"/>
              </w:rPr>
            </w:pPr>
            <w:r w:rsidRPr="00633C26">
              <w:rPr>
                <w:rFonts w:ascii="Arial" w:hAnsi="Arial" w:cs="Arial"/>
                <w:sz w:val="24"/>
                <w:szCs w:val="24"/>
              </w:rPr>
              <w:t>Сведения о наличии прав иных лиц на земельный участок (при наличии таких лиц)</w:t>
            </w:r>
          </w:p>
        </w:tc>
        <w:tc>
          <w:tcPr>
            <w:tcW w:w="5613" w:type="dxa"/>
          </w:tcPr>
          <w:p w:rsidR="002B1C3B" w:rsidRPr="00633C26" w:rsidRDefault="002B1C3B" w:rsidP="00C25C06">
            <w:pPr>
              <w:ind w:left="57" w:right="57"/>
              <w:rPr>
                <w:rFonts w:ascii="Arial" w:hAnsi="Arial" w:cs="Arial"/>
                <w:sz w:val="24"/>
                <w:szCs w:val="24"/>
              </w:rPr>
            </w:pPr>
          </w:p>
        </w:tc>
      </w:tr>
    </w:tbl>
    <w:p w:rsidR="002B1C3B" w:rsidRPr="00633C26" w:rsidRDefault="002B1C3B" w:rsidP="002B1C3B">
      <w:pPr>
        <w:jc w:val="center"/>
        <w:rPr>
          <w:rFonts w:ascii="Arial" w:hAnsi="Arial" w:cs="Arial"/>
          <w:b/>
          <w:bCs/>
          <w:sz w:val="24"/>
          <w:szCs w:val="24"/>
        </w:rPr>
      </w:pPr>
      <w:r w:rsidRPr="00633C26">
        <w:rPr>
          <w:rFonts w:ascii="Arial" w:hAnsi="Arial" w:cs="Arial"/>
          <w:b/>
          <w:bCs/>
          <w:sz w:val="24"/>
          <w:szCs w:val="24"/>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2B1C3B" w:rsidRPr="00633C26" w:rsidTr="00C25C06">
        <w:tc>
          <w:tcPr>
            <w:tcW w:w="851" w:type="dxa"/>
          </w:tcPr>
          <w:p w:rsidR="002B1C3B" w:rsidRPr="00633C26" w:rsidRDefault="002B1C3B" w:rsidP="00C25C06">
            <w:pPr>
              <w:ind w:left="57"/>
              <w:rPr>
                <w:rFonts w:ascii="Arial" w:hAnsi="Arial" w:cs="Arial"/>
                <w:sz w:val="24"/>
                <w:szCs w:val="24"/>
              </w:rPr>
            </w:pPr>
            <w:r w:rsidRPr="00633C26">
              <w:rPr>
                <w:rFonts w:ascii="Arial" w:hAnsi="Arial" w:cs="Arial"/>
                <w:sz w:val="24"/>
                <w:szCs w:val="24"/>
              </w:rPr>
              <w:t>3.1</w:t>
            </w:r>
          </w:p>
        </w:tc>
        <w:tc>
          <w:tcPr>
            <w:tcW w:w="3799" w:type="dxa"/>
          </w:tcPr>
          <w:p w:rsidR="002B1C3B" w:rsidRPr="00633C26" w:rsidRDefault="002B1C3B" w:rsidP="00C25C06">
            <w:pPr>
              <w:ind w:left="57" w:right="57"/>
              <w:jc w:val="both"/>
              <w:rPr>
                <w:rFonts w:ascii="Arial" w:hAnsi="Arial" w:cs="Arial"/>
                <w:sz w:val="24"/>
                <w:szCs w:val="24"/>
              </w:rPr>
            </w:pPr>
            <w:r w:rsidRPr="00633C26">
              <w:rPr>
                <w:rFonts w:ascii="Arial" w:hAnsi="Arial" w:cs="Arial"/>
                <w:sz w:val="24"/>
                <w:szCs w:val="24"/>
              </w:rPr>
              <w:t xml:space="preserve">Кадастровый номер объекта </w:t>
            </w:r>
            <w:r w:rsidRPr="00633C26">
              <w:rPr>
                <w:rFonts w:ascii="Arial" w:hAnsi="Arial" w:cs="Arial"/>
                <w:sz w:val="24"/>
                <w:szCs w:val="24"/>
              </w:rPr>
              <w:lastRenderedPageBreak/>
              <w:t>капитального строительства (при наличии)</w:t>
            </w:r>
          </w:p>
        </w:tc>
        <w:tc>
          <w:tcPr>
            <w:tcW w:w="5613" w:type="dxa"/>
          </w:tcPr>
          <w:p w:rsidR="002B1C3B" w:rsidRPr="00633C26" w:rsidRDefault="002B1C3B" w:rsidP="00C25C06">
            <w:pPr>
              <w:ind w:left="57" w:right="57"/>
              <w:rPr>
                <w:rFonts w:ascii="Arial" w:hAnsi="Arial" w:cs="Arial"/>
                <w:sz w:val="24"/>
                <w:szCs w:val="24"/>
              </w:rPr>
            </w:pPr>
          </w:p>
        </w:tc>
      </w:tr>
      <w:tr w:rsidR="002B1C3B" w:rsidRPr="00633C26" w:rsidTr="00C25C06">
        <w:tc>
          <w:tcPr>
            <w:tcW w:w="851" w:type="dxa"/>
          </w:tcPr>
          <w:p w:rsidR="002B1C3B" w:rsidRPr="00633C26" w:rsidRDefault="002B1C3B" w:rsidP="00C25C06">
            <w:pPr>
              <w:ind w:left="57"/>
              <w:rPr>
                <w:rFonts w:ascii="Arial" w:hAnsi="Arial" w:cs="Arial"/>
                <w:sz w:val="24"/>
                <w:szCs w:val="24"/>
              </w:rPr>
            </w:pPr>
            <w:r w:rsidRPr="00633C26">
              <w:rPr>
                <w:rFonts w:ascii="Arial" w:hAnsi="Arial" w:cs="Arial"/>
                <w:sz w:val="24"/>
                <w:szCs w:val="24"/>
              </w:rPr>
              <w:lastRenderedPageBreak/>
              <w:t>3.2</w:t>
            </w:r>
          </w:p>
        </w:tc>
        <w:tc>
          <w:tcPr>
            <w:tcW w:w="3799" w:type="dxa"/>
          </w:tcPr>
          <w:p w:rsidR="002B1C3B" w:rsidRPr="00633C26" w:rsidRDefault="002B1C3B" w:rsidP="00C25C06">
            <w:pPr>
              <w:ind w:left="57" w:right="57"/>
              <w:jc w:val="both"/>
              <w:rPr>
                <w:rFonts w:ascii="Arial" w:hAnsi="Arial" w:cs="Arial"/>
                <w:sz w:val="24"/>
                <w:szCs w:val="24"/>
              </w:rPr>
            </w:pPr>
            <w:r w:rsidRPr="00633C26">
              <w:rPr>
                <w:rFonts w:ascii="Arial" w:hAnsi="Arial" w:cs="Arial"/>
                <w:sz w:val="24"/>
                <w:szCs w:val="24"/>
              </w:rPr>
              <w:t>Сведения о праве застройщика</w:t>
            </w:r>
            <w:r w:rsidRPr="00633C26">
              <w:rPr>
                <w:rFonts w:ascii="Arial" w:hAnsi="Arial" w:cs="Arial"/>
                <w:sz w:val="24"/>
                <w:szCs w:val="24"/>
              </w:rPr>
              <w:br/>
              <w:t>на объект капитального строительства (правоустанавливающие документы)</w:t>
            </w:r>
          </w:p>
        </w:tc>
        <w:tc>
          <w:tcPr>
            <w:tcW w:w="5613" w:type="dxa"/>
          </w:tcPr>
          <w:p w:rsidR="002B1C3B" w:rsidRPr="00633C26" w:rsidRDefault="002B1C3B" w:rsidP="00C25C06">
            <w:pPr>
              <w:ind w:left="57" w:right="57"/>
              <w:rPr>
                <w:rFonts w:ascii="Arial" w:hAnsi="Arial" w:cs="Arial"/>
                <w:sz w:val="24"/>
                <w:szCs w:val="24"/>
              </w:rPr>
            </w:pPr>
          </w:p>
        </w:tc>
      </w:tr>
      <w:tr w:rsidR="002B1C3B" w:rsidRPr="00633C26" w:rsidTr="00C25C06">
        <w:tc>
          <w:tcPr>
            <w:tcW w:w="851" w:type="dxa"/>
          </w:tcPr>
          <w:p w:rsidR="002B1C3B" w:rsidRPr="00633C26" w:rsidRDefault="002B1C3B" w:rsidP="00C25C06">
            <w:pPr>
              <w:ind w:left="57"/>
              <w:rPr>
                <w:rFonts w:ascii="Arial" w:hAnsi="Arial" w:cs="Arial"/>
                <w:sz w:val="24"/>
                <w:szCs w:val="24"/>
              </w:rPr>
            </w:pPr>
            <w:r w:rsidRPr="00633C26">
              <w:rPr>
                <w:rFonts w:ascii="Arial" w:hAnsi="Arial" w:cs="Arial"/>
                <w:sz w:val="24"/>
                <w:szCs w:val="24"/>
              </w:rPr>
              <w:t>3.3</w:t>
            </w:r>
          </w:p>
        </w:tc>
        <w:tc>
          <w:tcPr>
            <w:tcW w:w="3799" w:type="dxa"/>
          </w:tcPr>
          <w:p w:rsidR="002B1C3B" w:rsidRPr="00633C26" w:rsidRDefault="002B1C3B" w:rsidP="00C25C06">
            <w:pPr>
              <w:ind w:left="57" w:right="57"/>
              <w:jc w:val="both"/>
              <w:rPr>
                <w:rFonts w:ascii="Arial" w:hAnsi="Arial" w:cs="Arial"/>
                <w:sz w:val="24"/>
                <w:szCs w:val="24"/>
              </w:rPr>
            </w:pPr>
            <w:r w:rsidRPr="00633C26">
              <w:rPr>
                <w:rFonts w:ascii="Arial" w:hAnsi="Arial" w:cs="Arial"/>
                <w:sz w:val="24"/>
                <w:szCs w:val="24"/>
              </w:rPr>
              <w:t>Сведения о наличии прав иных лиц на объект капитального строительства (при наличии таких лиц)</w:t>
            </w:r>
          </w:p>
        </w:tc>
        <w:tc>
          <w:tcPr>
            <w:tcW w:w="5613" w:type="dxa"/>
          </w:tcPr>
          <w:p w:rsidR="002B1C3B" w:rsidRPr="00633C26" w:rsidRDefault="002B1C3B" w:rsidP="00C25C06">
            <w:pPr>
              <w:ind w:left="57" w:right="57"/>
              <w:rPr>
                <w:rFonts w:ascii="Arial" w:hAnsi="Arial" w:cs="Arial"/>
                <w:sz w:val="24"/>
                <w:szCs w:val="24"/>
              </w:rPr>
            </w:pPr>
          </w:p>
        </w:tc>
      </w:tr>
      <w:tr w:rsidR="002B1C3B" w:rsidRPr="00633C26" w:rsidTr="00C25C06">
        <w:tc>
          <w:tcPr>
            <w:tcW w:w="851" w:type="dxa"/>
          </w:tcPr>
          <w:p w:rsidR="002B1C3B" w:rsidRPr="00633C26" w:rsidRDefault="002B1C3B" w:rsidP="00C25C06">
            <w:pPr>
              <w:ind w:left="57"/>
              <w:rPr>
                <w:rFonts w:ascii="Arial" w:hAnsi="Arial" w:cs="Arial"/>
                <w:sz w:val="24"/>
                <w:szCs w:val="24"/>
              </w:rPr>
            </w:pPr>
            <w:r w:rsidRPr="00633C26">
              <w:rPr>
                <w:rFonts w:ascii="Arial" w:hAnsi="Arial" w:cs="Arial"/>
                <w:sz w:val="24"/>
                <w:szCs w:val="24"/>
              </w:rPr>
              <w:t>3.4</w:t>
            </w:r>
          </w:p>
        </w:tc>
        <w:tc>
          <w:tcPr>
            <w:tcW w:w="3799" w:type="dxa"/>
          </w:tcPr>
          <w:p w:rsidR="002B1C3B" w:rsidRPr="00633C26" w:rsidRDefault="002B1C3B" w:rsidP="00C25C06">
            <w:pPr>
              <w:ind w:left="57" w:right="57"/>
              <w:jc w:val="both"/>
              <w:rPr>
                <w:rFonts w:ascii="Arial" w:hAnsi="Arial" w:cs="Arial"/>
                <w:sz w:val="24"/>
                <w:szCs w:val="24"/>
              </w:rPr>
            </w:pPr>
            <w:r w:rsidRPr="00633C26">
              <w:rPr>
                <w:rFonts w:ascii="Arial" w:hAnsi="Arial" w:cs="Arial"/>
                <w:sz w:val="24"/>
                <w:szCs w:val="24"/>
              </w:rPr>
              <w:t>Сведения о решении суда или органа местного самоуправления</w:t>
            </w:r>
            <w:r w:rsidRPr="00633C26">
              <w:rPr>
                <w:rFonts w:ascii="Arial" w:hAnsi="Arial" w:cs="Arial"/>
                <w:sz w:val="24"/>
                <w:szCs w:val="24"/>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2B1C3B" w:rsidRPr="00633C26" w:rsidRDefault="002B1C3B" w:rsidP="00C25C06">
            <w:pPr>
              <w:ind w:left="57" w:right="57"/>
              <w:rPr>
                <w:rFonts w:ascii="Arial" w:hAnsi="Arial" w:cs="Arial"/>
                <w:sz w:val="24"/>
                <w:szCs w:val="24"/>
              </w:rPr>
            </w:pPr>
          </w:p>
        </w:tc>
      </w:tr>
    </w:tbl>
    <w:p w:rsidR="002B1C3B" w:rsidRPr="00633C26" w:rsidRDefault="002B1C3B" w:rsidP="002B1C3B">
      <w:pPr>
        <w:rPr>
          <w:rFonts w:ascii="Arial" w:hAnsi="Arial" w:cs="Arial"/>
          <w:sz w:val="24"/>
          <w:szCs w:val="24"/>
        </w:rPr>
      </w:pPr>
      <w:r w:rsidRPr="00633C26">
        <w:rPr>
          <w:rFonts w:ascii="Arial" w:hAnsi="Arial" w:cs="Arial"/>
          <w:sz w:val="24"/>
          <w:szCs w:val="24"/>
        </w:rPr>
        <w:t xml:space="preserve">Почтовый адрес и (или) адрес электронной почты для связи:  </w:t>
      </w:r>
    </w:p>
    <w:p w:rsidR="002B1C3B" w:rsidRPr="00633C26" w:rsidRDefault="002B1C3B" w:rsidP="002B1C3B">
      <w:pPr>
        <w:pBdr>
          <w:top w:val="single" w:sz="4" w:space="1" w:color="auto"/>
        </w:pBdr>
        <w:ind w:left="6341"/>
        <w:rPr>
          <w:rFonts w:ascii="Arial" w:hAnsi="Arial" w:cs="Arial"/>
          <w:sz w:val="24"/>
          <w:szCs w:val="24"/>
        </w:rPr>
      </w:pPr>
    </w:p>
    <w:p w:rsidR="002B1C3B" w:rsidRPr="00633C26" w:rsidRDefault="002B1C3B" w:rsidP="002B1C3B">
      <w:pPr>
        <w:rPr>
          <w:rFonts w:ascii="Arial" w:hAnsi="Arial" w:cs="Arial"/>
          <w:sz w:val="24"/>
          <w:szCs w:val="24"/>
        </w:rPr>
      </w:pPr>
    </w:p>
    <w:p w:rsidR="002B1C3B" w:rsidRPr="00633C26" w:rsidRDefault="002B1C3B" w:rsidP="002B1C3B">
      <w:pPr>
        <w:pBdr>
          <w:top w:val="single" w:sz="4" w:space="1" w:color="auto"/>
        </w:pBdr>
        <w:rPr>
          <w:rFonts w:ascii="Arial" w:hAnsi="Arial" w:cs="Arial"/>
          <w:sz w:val="24"/>
          <w:szCs w:val="24"/>
        </w:rPr>
      </w:pPr>
    </w:p>
    <w:p w:rsidR="002B1C3B" w:rsidRPr="00633C26" w:rsidRDefault="002B1C3B" w:rsidP="002B1C3B">
      <w:pPr>
        <w:rPr>
          <w:rFonts w:ascii="Arial" w:hAnsi="Arial" w:cs="Arial"/>
          <w:sz w:val="24"/>
          <w:szCs w:val="24"/>
        </w:rPr>
      </w:pPr>
      <w:r w:rsidRPr="00633C26">
        <w:rPr>
          <w:rFonts w:ascii="Arial" w:hAnsi="Arial" w:cs="Arial"/>
          <w:sz w:val="24"/>
          <w:szCs w:val="24"/>
        </w:rPr>
        <w:t xml:space="preserve">Настоящим уведомлением я  </w:t>
      </w:r>
    </w:p>
    <w:p w:rsidR="002B1C3B" w:rsidRPr="00633C26" w:rsidRDefault="002B1C3B" w:rsidP="002B1C3B">
      <w:pPr>
        <w:pBdr>
          <w:top w:val="single" w:sz="4" w:space="1" w:color="auto"/>
        </w:pBdr>
        <w:ind w:left="3011"/>
        <w:rPr>
          <w:rFonts w:ascii="Arial" w:hAnsi="Arial" w:cs="Arial"/>
          <w:sz w:val="24"/>
          <w:szCs w:val="24"/>
        </w:rPr>
      </w:pPr>
    </w:p>
    <w:p w:rsidR="002B1C3B" w:rsidRPr="00633C26" w:rsidRDefault="002B1C3B" w:rsidP="002B1C3B">
      <w:pPr>
        <w:rPr>
          <w:rFonts w:ascii="Arial" w:hAnsi="Arial" w:cs="Arial"/>
          <w:sz w:val="24"/>
          <w:szCs w:val="24"/>
        </w:rPr>
      </w:pPr>
    </w:p>
    <w:p w:rsidR="002B1C3B" w:rsidRPr="00633C26" w:rsidRDefault="002B1C3B" w:rsidP="002B1C3B">
      <w:pPr>
        <w:pBdr>
          <w:top w:val="single" w:sz="4" w:space="1" w:color="auto"/>
        </w:pBdr>
        <w:jc w:val="center"/>
        <w:rPr>
          <w:rFonts w:ascii="Arial" w:hAnsi="Arial" w:cs="Arial"/>
          <w:sz w:val="24"/>
          <w:szCs w:val="24"/>
        </w:rPr>
      </w:pPr>
      <w:r w:rsidRPr="00633C26">
        <w:rPr>
          <w:rFonts w:ascii="Arial" w:hAnsi="Arial" w:cs="Arial"/>
          <w:sz w:val="24"/>
          <w:szCs w:val="24"/>
        </w:rPr>
        <w:t>(фамилия, имя, отчество (при наличии)</w:t>
      </w:r>
    </w:p>
    <w:p w:rsidR="002B1C3B" w:rsidRPr="00633C26" w:rsidRDefault="002B1C3B" w:rsidP="002B1C3B">
      <w:pPr>
        <w:jc w:val="both"/>
        <w:rPr>
          <w:rFonts w:ascii="Arial" w:hAnsi="Arial" w:cs="Arial"/>
          <w:sz w:val="24"/>
          <w:szCs w:val="24"/>
        </w:rPr>
      </w:pPr>
      <w:r w:rsidRPr="00633C26">
        <w:rPr>
          <w:rFonts w:ascii="Arial" w:hAnsi="Arial" w:cs="Arial"/>
          <w:sz w:val="24"/>
          <w:szCs w:val="24"/>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2B1C3B" w:rsidRPr="00633C26" w:rsidTr="00C25C06">
        <w:tc>
          <w:tcPr>
            <w:tcW w:w="4082" w:type="dxa"/>
            <w:tcBorders>
              <w:bottom w:val="single" w:sz="4" w:space="0" w:color="auto"/>
            </w:tcBorders>
            <w:vAlign w:val="bottom"/>
          </w:tcPr>
          <w:p w:rsidR="002B1C3B" w:rsidRPr="00633C26" w:rsidRDefault="002B1C3B" w:rsidP="00C25C06">
            <w:pPr>
              <w:jc w:val="center"/>
              <w:rPr>
                <w:rFonts w:ascii="Arial" w:hAnsi="Arial" w:cs="Arial"/>
                <w:sz w:val="24"/>
                <w:szCs w:val="24"/>
              </w:rPr>
            </w:pPr>
          </w:p>
        </w:tc>
        <w:tc>
          <w:tcPr>
            <w:tcW w:w="227" w:type="dxa"/>
            <w:vAlign w:val="bottom"/>
          </w:tcPr>
          <w:p w:rsidR="002B1C3B" w:rsidRPr="00633C26" w:rsidRDefault="002B1C3B" w:rsidP="00C25C06">
            <w:pPr>
              <w:jc w:val="center"/>
              <w:rPr>
                <w:rFonts w:ascii="Arial" w:hAnsi="Arial" w:cs="Arial"/>
                <w:sz w:val="24"/>
                <w:szCs w:val="24"/>
              </w:rPr>
            </w:pPr>
          </w:p>
        </w:tc>
        <w:tc>
          <w:tcPr>
            <w:tcW w:w="1758" w:type="dxa"/>
            <w:tcBorders>
              <w:bottom w:val="single" w:sz="4" w:space="0" w:color="auto"/>
            </w:tcBorders>
            <w:vAlign w:val="bottom"/>
          </w:tcPr>
          <w:p w:rsidR="002B1C3B" w:rsidRPr="00633C26" w:rsidRDefault="002B1C3B" w:rsidP="00C25C06">
            <w:pPr>
              <w:jc w:val="center"/>
              <w:rPr>
                <w:rFonts w:ascii="Arial" w:hAnsi="Arial" w:cs="Arial"/>
                <w:sz w:val="24"/>
                <w:szCs w:val="24"/>
              </w:rPr>
            </w:pPr>
          </w:p>
        </w:tc>
        <w:tc>
          <w:tcPr>
            <w:tcW w:w="227" w:type="dxa"/>
            <w:vAlign w:val="bottom"/>
          </w:tcPr>
          <w:p w:rsidR="002B1C3B" w:rsidRPr="00633C26" w:rsidRDefault="002B1C3B" w:rsidP="00C25C06">
            <w:pPr>
              <w:jc w:val="center"/>
              <w:rPr>
                <w:rFonts w:ascii="Arial" w:hAnsi="Arial" w:cs="Arial"/>
                <w:sz w:val="24"/>
                <w:szCs w:val="24"/>
              </w:rPr>
            </w:pPr>
          </w:p>
        </w:tc>
        <w:tc>
          <w:tcPr>
            <w:tcW w:w="3969" w:type="dxa"/>
            <w:tcBorders>
              <w:bottom w:val="single" w:sz="4" w:space="0" w:color="auto"/>
            </w:tcBorders>
            <w:vAlign w:val="bottom"/>
          </w:tcPr>
          <w:p w:rsidR="002B1C3B" w:rsidRPr="00633C26" w:rsidRDefault="002B1C3B" w:rsidP="00C25C06">
            <w:pPr>
              <w:jc w:val="center"/>
              <w:rPr>
                <w:rFonts w:ascii="Arial" w:hAnsi="Arial" w:cs="Arial"/>
                <w:sz w:val="24"/>
                <w:szCs w:val="24"/>
              </w:rPr>
            </w:pPr>
          </w:p>
        </w:tc>
      </w:tr>
      <w:tr w:rsidR="002B1C3B" w:rsidRPr="00633C26" w:rsidTr="00C25C06">
        <w:tc>
          <w:tcPr>
            <w:tcW w:w="4082" w:type="dxa"/>
            <w:tcBorders>
              <w:top w:val="single" w:sz="4" w:space="0" w:color="auto"/>
            </w:tcBorders>
          </w:tcPr>
          <w:p w:rsidR="002B1C3B" w:rsidRPr="00633C26" w:rsidRDefault="002B1C3B" w:rsidP="00C25C06">
            <w:pPr>
              <w:jc w:val="center"/>
              <w:rPr>
                <w:rFonts w:ascii="Arial" w:hAnsi="Arial" w:cs="Arial"/>
                <w:sz w:val="24"/>
                <w:szCs w:val="24"/>
              </w:rPr>
            </w:pPr>
            <w:r w:rsidRPr="00633C26">
              <w:rPr>
                <w:rFonts w:ascii="Arial" w:hAnsi="Arial" w:cs="Arial"/>
                <w:sz w:val="24"/>
                <w:szCs w:val="24"/>
              </w:rPr>
              <w:t xml:space="preserve">(должность, в случае, если застройщиком </w:t>
            </w:r>
            <w:r w:rsidRPr="00633C26">
              <w:rPr>
                <w:rFonts w:ascii="Arial" w:hAnsi="Arial" w:cs="Arial"/>
                <w:sz w:val="24"/>
                <w:szCs w:val="24"/>
              </w:rPr>
              <w:br/>
              <w:t>или техническим заказчиком является юридическое лицо)</w:t>
            </w:r>
          </w:p>
        </w:tc>
        <w:tc>
          <w:tcPr>
            <w:tcW w:w="227" w:type="dxa"/>
          </w:tcPr>
          <w:p w:rsidR="002B1C3B" w:rsidRPr="00633C26" w:rsidRDefault="002B1C3B" w:rsidP="00C25C06">
            <w:pPr>
              <w:jc w:val="center"/>
              <w:rPr>
                <w:rFonts w:ascii="Arial" w:hAnsi="Arial" w:cs="Arial"/>
                <w:sz w:val="24"/>
                <w:szCs w:val="24"/>
              </w:rPr>
            </w:pPr>
          </w:p>
        </w:tc>
        <w:tc>
          <w:tcPr>
            <w:tcW w:w="1758" w:type="dxa"/>
            <w:tcBorders>
              <w:top w:val="single" w:sz="4" w:space="0" w:color="auto"/>
            </w:tcBorders>
          </w:tcPr>
          <w:p w:rsidR="002B1C3B" w:rsidRPr="00633C26" w:rsidRDefault="002B1C3B" w:rsidP="00C25C06">
            <w:pPr>
              <w:jc w:val="center"/>
              <w:rPr>
                <w:rFonts w:ascii="Arial" w:hAnsi="Arial" w:cs="Arial"/>
                <w:sz w:val="24"/>
                <w:szCs w:val="24"/>
              </w:rPr>
            </w:pPr>
            <w:r w:rsidRPr="00633C26">
              <w:rPr>
                <w:rFonts w:ascii="Arial" w:hAnsi="Arial" w:cs="Arial"/>
                <w:sz w:val="24"/>
                <w:szCs w:val="24"/>
              </w:rPr>
              <w:t>(подпись)</w:t>
            </w:r>
          </w:p>
        </w:tc>
        <w:tc>
          <w:tcPr>
            <w:tcW w:w="227" w:type="dxa"/>
          </w:tcPr>
          <w:p w:rsidR="002B1C3B" w:rsidRPr="00633C26" w:rsidRDefault="002B1C3B" w:rsidP="00C25C06">
            <w:pPr>
              <w:jc w:val="center"/>
              <w:rPr>
                <w:rFonts w:ascii="Arial" w:hAnsi="Arial" w:cs="Arial"/>
                <w:sz w:val="24"/>
                <w:szCs w:val="24"/>
              </w:rPr>
            </w:pPr>
          </w:p>
        </w:tc>
        <w:tc>
          <w:tcPr>
            <w:tcW w:w="3969" w:type="dxa"/>
            <w:tcBorders>
              <w:top w:val="single" w:sz="4" w:space="0" w:color="auto"/>
            </w:tcBorders>
          </w:tcPr>
          <w:p w:rsidR="002B1C3B" w:rsidRPr="00633C26" w:rsidRDefault="002B1C3B" w:rsidP="00C25C06">
            <w:pPr>
              <w:jc w:val="center"/>
              <w:rPr>
                <w:rFonts w:ascii="Arial" w:hAnsi="Arial" w:cs="Arial"/>
                <w:sz w:val="24"/>
                <w:szCs w:val="24"/>
              </w:rPr>
            </w:pPr>
            <w:r w:rsidRPr="00633C26">
              <w:rPr>
                <w:rFonts w:ascii="Arial" w:hAnsi="Arial" w:cs="Arial"/>
                <w:sz w:val="24"/>
                <w:szCs w:val="24"/>
              </w:rPr>
              <w:t>(расшифровка подписи)</w:t>
            </w:r>
          </w:p>
        </w:tc>
      </w:tr>
    </w:tbl>
    <w:p w:rsidR="002B1C3B" w:rsidRPr="00633C26" w:rsidRDefault="002B1C3B" w:rsidP="002B1C3B">
      <w:pPr>
        <w:ind w:right="7505"/>
        <w:jc w:val="center"/>
        <w:rPr>
          <w:rFonts w:ascii="Arial" w:hAnsi="Arial" w:cs="Arial"/>
          <w:sz w:val="24"/>
          <w:szCs w:val="24"/>
        </w:rPr>
      </w:pPr>
      <w:r w:rsidRPr="00633C26">
        <w:rPr>
          <w:rFonts w:ascii="Arial" w:hAnsi="Arial" w:cs="Arial"/>
          <w:sz w:val="24"/>
          <w:szCs w:val="24"/>
        </w:rPr>
        <w:t>М.П.</w:t>
      </w:r>
      <w:r w:rsidRPr="00633C26">
        <w:rPr>
          <w:rFonts w:ascii="Arial" w:hAnsi="Arial" w:cs="Arial"/>
          <w:sz w:val="24"/>
          <w:szCs w:val="24"/>
        </w:rPr>
        <w:br/>
        <w:t>(при наличии)</w:t>
      </w:r>
    </w:p>
    <w:p w:rsidR="002B1C3B" w:rsidRPr="00633C26" w:rsidRDefault="002B1C3B" w:rsidP="002B1C3B">
      <w:pPr>
        <w:rPr>
          <w:rFonts w:ascii="Arial" w:hAnsi="Arial" w:cs="Arial"/>
          <w:sz w:val="24"/>
          <w:szCs w:val="24"/>
        </w:rPr>
      </w:pPr>
      <w:r w:rsidRPr="00633C26">
        <w:rPr>
          <w:rFonts w:ascii="Arial" w:hAnsi="Arial" w:cs="Arial"/>
          <w:sz w:val="24"/>
          <w:szCs w:val="24"/>
        </w:rPr>
        <w:t xml:space="preserve">К настоящему уведомлению прилагаются:  </w:t>
      </w:r>
    </w:p>
    <w:p w:rsidR="002B1C3B" w:rsidRPr="00633C26" w:rsidRDefault="002B1C3B" w:rsidP="002B1C3B">
      <w:pPr>
        <w:pBdr>
          <w:top w:val="single" w:sz="4" w:space="1" w:color="auto"/>
        </w:pBdr>
        <w:ind w:left="4468"/>
        <w:rPr>
          <w:rFonts w:ascii="Arial" w:hAnsi="Arial" w:cs="Arial"/>
          <w:sz w:val="24"/>
          <w:szCs w:val="24"/>
        </w:rPr>
      </w:pPr>
    </w:p>
    <w:p w:rsidR="002B1C3B" w:rsidRPr="00633C26" w:rsidRDefault="002B1C3B" w:rsidP="002B1C3B">
      <w:pPr>
        <w:rPr>
          <w:rFonts w:ascii="Arial" w:hAnsi="Arial" w:cs="Arial"/>
          <w:sz w:val="24"/>
          <w:szCs w:val="24"/>
        </w:rPr>
      </w:pPr>
    </w:p>
    <w:p w:rsidR="002B1C3B" w:rsidRPr="00633C26" w:rsidRDefault="002B1C3B" w:rsidP="002B1C3B">
      <w:pPr>
        <w:pBdr>
          <w:top w:val="single" w:sz="4" w:space="1" w:color="auto"/>
        </w:pBdr>
        <w:rPr>
          <w:rFonts w:ascii="Arial" w:hAnsi="Arial" w:cs="Arial"/>
          <w:sz w:val="24"/>
          <w:szCs w:val="24"/>
        </w:rPr>
      </w:pPr>
    </w:p>
    <w:p w:rsidR="002B1C3B" w:rsidRPr="00633C26" w:rsidRDefault="002B1C3B" w:rsidP="002B1C3B">
      <w:pPr>
        <w:rPr>
          <w:rFonts w:ascii="Arial" w:hAnsi="Arial" w:cs="Arial"/>
          <w:sz w:val="24"/>
          <w:szCs w:val="24"/>
        </w:rPr>
      </w:pPr>
    </w:p>
    <w:p w:rsidR="002B1C3B" w:rsidRPr="00633C26" w:rsidRDefault="002B1C3B" w:rsidP="002B1C3B">
      <w:pPr>
        <w:pBdr>
          <w:top w:val="single" w:sz="4" w:space="1" w:color="auto"/>
        </w:pBdr>
        <w:jc w:val="both"/>
        <w:rPr>
          <w:rFonts w:ascii="Arial" w:hAnsi="Arial" w:cs="Arial"/>
          <w:sz w:val="24"/>
          <w:szCs w:val="24"/>
        </w:rPr>
      </w:pPr>
      <w:r w:rsidRPr="00633C26">
        <w:rPr>
          <w:rFonts w:ascii="Arial" w:hAnsi="Arial" w:cs="Arial"/>
          <w:sz w:val="24"/>
          <w:szCs w:val="24"/>
        </w:rPr>
        <w:t>(документы в соответствии с частью 10 статьи 55.31 Градостроительного кодекса Российской Федерации</w:t>
      </w:r>
      <w:r w:rsidRPr="00633C26">
        <w:rPr>
          <w:rFonts w:ascii="Arial" w:hAnsi="Arial" w:cs="Arial"/>
          <w:sz w:val="24"/>
          <w:szCs w:val="24"/>
        </w:rPr>
        <w:br/>
        <w:t>(Собрание законодательства Российской Федерации, 2005, № 1, ст. 16; 2018, № 32, ст. 5133, 5135)</w:t>
      </w:r>
    </w:p>
    <w:p w:rsidR="002B1C3B" w:rsidRPr="00633C26" w:rsidRDefault="002B1C3B" w:rsidP="002B1C3B">
      <w:pPr>
        <w:rPr>
          <w:rFonts w:ascii="Arial" w:hAnsi="Arial" w:cs="Arial"/>
          <w:sz w:val="24"/>
          <w:szCs w:val="24"/>
        </w:rPr>
      </w:pPr>
    </w:p>
    <w:p w:rsidR="002B1C3B" w:rsidRPr="00633C26" w:rsidRDefault="002B1C3B" w:rsidP="002B1C3B">
      <w:pPr>
        <w:autoSpaceDE w:val="0"/>
        <w:autoSpaceDN w:val="0"/>
        <w:rPr>
          <w:rFonts w:ascii="Arial" w:hAnsi="Arial" w:cs="Arial"/>
          <w:sz w:val="24"/>
          <w:szCs w:val="24"/>
        </w:rPr>
      </w:pPr>
    </w:p>
    <w:p w:rsidR="002B1C3B" w:rsidRPr="00633C26" w:rsidRDefault="002B1C3B" w:rsidP="002B1C3B">
      <w:pPr>
        <w:rPr>
          <w:rFonts w:ascii="Arial" w:hAnsi="Arial" w:cs="Arial"/>
          <w:sz w:val="24"/>
          <w:szCs w:val="24"/>
        </w:rPr>
      </w:pPr>
      <w:r w:rsidRPr="00633C26">
        <w:rPr>
          <w:rFonts w:ascii="Arial" w:hAnsi="Arial" w:cs="Arial"/>
          <w:sz w:val="24"/>
          <w:szCs w:val="24"/>
        </w:rPr>
        <w:br w:type="page"/>
      </w:r>
    </w:p>
    <w:p w:rsidR="002B1C3B" w:rsidRPr="00633C26" w:rsidRDefault="002B1C3B" w:rsidP="002B1C3B">
      <w:pPr>
        <w:autoSpaceDE w:val="0"/>
        <w:ind w:left="5670" w:right="-1" w:hanging="150"/>
        <w:jc w:val="right"/>
        <w:rPr>
          <w:rFonts w:ascii="Arial" w:hAnsi="Arial" w:cs="Arial"/>
          <w:sz w:val="24"/>
          <w:szCs w:val="24"/>
        </w:rPr>
      </w:pPr>
      <w:r w:rsidRPr="00633C26">
        <w:rPr>
          <w:rFonts w:ascii="Arial" w:hAnsi="Arial" w:cs="Arial"/>
          <w:sz w:val="24"/>
          <w:szCs w:val="24"/>
        </w:rPr>
        <w:lastRenderedPageBreak/>
        <w:t>Приложение № 4</w:t>
      </w:r>
    </w:p>
    <w:p w:rsidR="002B1C3B" w:rsidRPr="00633C26" w:rsidRDefault="002B1C3B" w:rsidP="002B1C3B">
      <w:pPr>
        <w:ind w:right="-1"/>
        <w:rPr>
          <w:rFonts w:ascii="Arial" w:hAnsi="Arial" w:cs="Arial"/>
          <w:sz w:val="24"/>
          <w:szCs w:val="24"/>
        </w:rPr>
      </w:pPr>
      <w:r w:rsidRPr="00633C26">
        <w:rPr>
          <w:rFonts w:ascii="Arial" w:hAnsi="Arial" w:cs="Arial"/>
          <w:sz w:val="24"/>
          <w:szCs w:val="24"/>
        </w:rPr>
        <w:t>(Бланк органа, предоставляющего муниципальную услугу)</w:t>
      </w:r>
    </w:p>
    <w:p w:rsidR="002B1C3B" w:rsidRPr="00633C26" w:rsidRDefault="002B1C3B" w:rsidP="002B1C3B">
      <w:pPr>
        <w:ind w:right="-1"/>
        <w:jc w:val="both"/>
        <w:rPr>
          <w:rFonts w:ascii="Arial" w:hAnsi="Arial" w:cs="Arial"/>
          <w:b/>
          <w:bCs/>
          <w:sz w:val="24"/>
          <w:szCs w:val="24"/>
        </w:rPr>
      </w:pPr>
    </w:p>
    <w:p w:rsidR="002B1C3B" w:rsidRPr="00633C26" w:rsidRDefault="002B1C3B" w:rsidP="002B1C3B">
      <w:pPr>
        <w:ind w:right="-1"/>
        <w:jc w:val="both"/>
        <w:rPr>
          <w:rFonts w:ascii="Arial" w:hAnsi="Arial" w:cs="Arial"/>
          <w:b/>
          <w:bCs/>
          <w:sz w:val="24"/>
          <w:szCs w:val="24"/>
        </w:rPr>
      </w:pPr>
    </w:p>
    <w:p w:rsidR="002B1C3B" w:rsidRPr="00633C26" w:rsidRDefault="002B1C3B" w:rsidP="002B1C3B">
      <w:pPr>
        <w:ind w:right="-1"/>
        <w:rPr>
          <w:rFonts w:ascii="Arial" w:hAnsi="Arial" w:cs="Arial"/>
          <w:sz w:val="24"/>
          <w:szCs w:val="24"/>
        </w:rPr>
      </w:pPr>
      <w:r w:rsidRPr="00633C26">
        <w:rPr>
          <w:rFonts w:ascii="Arial" w:hAnsi="Arial" w:cs="Arial"/>
          <w:b/>
          <w:bCs/>
          <w:sz w:val="24"/>
          <w:szCs w:val="24"/>
        </w:rPr>
        <w:t>Форма решения об отказе в приеме документов, необходимых для предоставления услуги</w:t>
      </w:r>
      <w:r w:rsidRPr="00633C26">
        <w:rPr>
          <w:rFonts w:ascii="Arial" w:hAnsi="Arial" w:cs="Arial"/>
          <w:sz w:val="24"/>
          <w:szCs w:val="24"/>
        </w:rPr>
        <w:br/>
      </w:r>
    </w:p>
    <w:p w:rsidR="002B1C3B" w:rsidRPr="00633C26" w:rsidRDefault="002B1C3B" w:rsidP="002B1C3B">
      <w:pPr>
        <w:widowControl w:val="0"/>
        <w:autoSpaceDE w:val="0"/>
        <w:autoSpaceDN w:val="0"/>
        <w:ind w:left="5670"/>
        <w:jc w:val="both"/>
        <w:rPr>
          <w:rFonts w:ascii="Arial" w:hAnsi="Arial" w:cs="Arial"/>
          <w:b/>
          <w:bCs/>
          <w:sz w:val="24"/>
          <w:szCs w:val="24"/>
        </w:rPr>
      </w:pPr>
      <w:r w:rsidRPr="00633C26">
        <w:rPr>
          <w:rFonts w:ascii="Arial" w:hAnsi="Arial" w:cs="Arial"/>
          <w:bCs/>
          <w:sz w:val="24"/>
          <w:szCs w:val="24"/>
        </w:rPr>
        <w:t>Кому</w:t>
      </w:r>
      <w:r w:rsidRPr="00633C26">
        <w:rPr>
          <w:rFonts w:ascii="Arial" w:hAnsi="Arial" w:cs="Arial"/>
          <w:b/>
          <w:bCs/>
          <w:sz w:val="24"/>
          <w:szCs w:val="24"/>
        </w:rPr>
        <w:t xml:space="preserve"> _________________________</w:t>
      </w:r>
    </w:p>
    <w:p w:rsidR="002B1C3B" w:rsidRPr="00633C26" w:rsidRDefault="002B1C3B" w:rsidP="002B1C3B">
      <w:pPr>
        <w:widowControl w:val="0"/>
        <w:autoSpaceDE w:val="0"/>
        <w:autoSpaceDN w:val="0"/>
        <w:ind w:left="5670"/>
        <w:jc w:val="both"/>
        <w:rPr>
          <w:rFonts w:ascii="Arial" w:hAnsi="Arial" w:cs="Arial"/>
          <w:b/>
          <w:bCs/>
          <w:sz w:val="24"/>
          <w:szCs w:val="24"/>
        </w:rPr>
      </w:pPr>
      <w:r w:rsidRPr="00633C26">
        <w:rPr>
          <w:rFonts w:ascii="Arial" w:hAnsi="Arial" w:cs="Arial"/>
          <w:b/>
          <w:bCs/>
          <w:sz w:val="24"/>
          <w:szCs w:val="24"/>
        </w:rPr>
        <w:t>______________________________</w:t>
      </w:r>
    </w:p>
    <w:p w:rsidR="002B1C3B" w:rsidRPr="00633C26" w:rsidRDefault="002B1C3B" w:rsidP="002B1C3B">
      <w:pPr>
        <w:widowControl w:val="0"/>
        <w:autoSpaceDE w:val="0"/>
        <w:autoSpaceDN w:val="0"/>
        <w:ind w:left="5670"/>
        <w:jc w:val="both"/>
        <w:rPr>
          <w:rFonts w:ascii="Arial" w:hAnsi="Arial" w:cs="Arial"/>
          <w:sz w:val="24"/>
          <w:szCs w:val="24"/>
          <w:lang w:eastAsia="en-US"/>
        </w:rPr>
      </w:pPr>
    </w:p>
    <w:p w:rsidR="002B1C3B" w:rsidRPr="00633C26" w:rsidRDefault="002B1C3B" w:rsidP="002B1C3B">
      <w:pPr>
        <w:ind w:right="-1"/>
        <w:jc w:val="both"/>
        <w:rPr>
          <w:rFonts w:ascii="Arial" w:hAnsi="Arial" w:cs="Arial"/>
          <w:sz w:val="24"/>
          <w:szCs w:val="24"/>
        </w:rPr>
      </w:pPr>
    </w:p>
    <w:p w:rsidR="002B1C3B" w:rsidRPr="00633C26" w:rsidRDefault="002B1C3B" w:rsidP="002B1C3B">
      <w:pPr>
        <w:pStyle w:val="Default"/>
        <w:jc w:val="center"/>
        <w:rPr>
          <w:rFonts w:ascii="Arial" w:hAnsi="Arial" w:cs="Arial"/>
        </w:rPr>
      </w:pPr>
      <w:r w:rsidRPr="00633C26">
        <w:rPr>
          <w:rFonts w:ascii="Arial" w:hAnsi="Arial" w:cs="Arial"/>
          <w:b/>
          <w:bCs/>
        </w:rPr>
        <w:t>РЕШЕНИЕ</w:t>
      </w:r>
    </w:p>
    <w:p w:rsidR="002B1C3B" w:rsidRPr="00633C26" w:rsidRDefault="002B1C3B" w:rsidP="002B1C3B">
      <w:pPr>
        <w:ind w:right="-1"/>
        <w:jc w:val="center"/>
        <w:rPr>
          <w:rFonts w:ascii="Arial" w:hAnsi="Arial" w:cs="Arial"/>
          <w:sz w:val="24"/>
          <w:szCs w:val="24"/>
        </w:rPr>
      </w:pPr>
      <w:r w:rsidRPr="00633C26">
        <w:rPr>
          <w:rFonts w:ascii="Arial" w:hAnsi="Arial" w:cs="Arial"/>
          <w:b/>
          <w:bCs/>
          <w:sz w:val="24"/>
          <w:szCs w:val="24"/>
        </w:rPr>
        <w:t>об отказе в приеме документов</w:t>
      </w:r>
    </w:p>
    <w:p w:rsidR="002B1C3B" w:rsidRPr="00633C26" w:rsidRDefault="002B1C3B" w:rsidP="002B1C3B">
      <w:pPr>
        <w:ind w:right="-1"/>
        <w:jc w:val="both"/>
        <w:rPr>
          <w:rFonts w:ascii="Arial" w:hAnsi="Arial" w:cs="Arial"/>
          <w:sz w:val="24"/>
          <w:szCs w:val="24"/>
        </w:rPr>
      </w:pPr>
    </w:p>
    <w:p w:rsidR="002B1C3B" w:rsidRPr="00633C26" w:rsidRDefault="002B1C3B" w:rsidP="002B1C3B">
      <w:pPr>
        <w:widowControl w:val="0"/>
        <w:tabs>
          <w:tab w:val="left" w:pos="2376"/>
          <w:tab w:val="left" w:pos="3084"/>
        </w:tabs>
        <w:autoSpaceDE w:val="0"/>
        <w:autoSpaceDN w:val="0"/>
        <w:spacing w:before="37"/>
        <w:jc w:val="both"/>
        <w:rPr>
          <w:rFonts w:ascii="Arial" w:hAnsi="Arial" w:cs="Arial"/>
          <w:sz w:val="24"/>
          <w:szCs w:val="24"/>
          <w:lang w:eastAsia="en-US"/>
        </w:rPr>
      </w:pPr>
      <w:r w:rsidRPr="00633C26">
        <w:rPr>
          <w:rFonts w:ascii="Arial" w:hAnsi="Arial" w:cs="Arial"/>
          <w:sz w:val="24"/>
          <w:szCs w:val="24"/>
          <w:lang w:eastAsia="en-US"/>
        </w:rPr>
        <w:t>от _______________</w:t>
      </w:r>
      <w:r w:rsidRPr="00633C26">
        <w:rPr>
          <w:rFonts w:ascii="Arial" w:hAnsi="Arial" w:cs="Arial"/>
          <w:sz w:val="24"/>
          <w:szCs w:val="24"/>
          <w:lang w:eastAsia="en-US"/>
        </w:rPr>
        <w:tab/>
      </w:r>
      <w:r w:rsidRPr="00633C26">
        <w:rPr>
          <w:rFonts w:ascii="Arial" w:hAnsi="Arial" w:cs="Arial"/>
          <w:sz w:val="24"/>
          <w:szCs w:val="24"/>
          <w:lang w:eastAsia="en-US"/>
        </w:rPr>
        <w:tab/>
      </w:r>
      <w:r w:rsidRPr="00633C26">
        <w:rPr>
          <w:rFonts w:ascii="Arial" w:hAnsi="Arial" w:cs="Arial"/>
          <w:sz w:val="24"/>
          <w:szCs w:val="24"/>
          <w:lang w:eastAsia="en-US"/>
        </w:rPr>
        <w:tab/>
      </w:r>
      <w:r w:rsidRPr="00633C26">
        <w:rPr>
          <w:rFonts w:ascii="Arial" w:hAnsi="Arial" w:cs="Arial"/>
          <w:sz w:val="24"/>
          <w:szCs w:val="24"/>
          <w:lang w:eastAsia="en-US"/>
        </w:rPr>
        <w:tab/>
      </w:r>
      <w:r w:rsidRPr="00633C26">
        <w:rPr>
          <w:rFonts w:ascii="Arial" w:hAnsi="Arial" w:cs="Arial"/>
          <w:sz w:val="24"/>
          <w:szCs w:val="24"/>
          <w:lang w:eastAsia="en-US"/>
        </w:rPr>
        <w:tab/>
      </w:r>
      <w:r w:rsidRPr="00633C26">
        <w:rPr>
          <w:rFonts w:ascii="Arial" w:hAnsi="Arial" w:cs="Arial"/>
          <w:sz w:val="24"/>
          <w:szCs w:val="24"/>
          <w:lang w:eastAsia="en-US"/>
        </w:rPr>
        <w:tab/>
      </w:r>
      <w:r w:rsidRPr="00633C26">
        <w:rPr>
          <w:rFonts w:ascii="Arial" w:hAnsi="Arial" w:cs="Arial"/>
          <w:sz w:val="24"/>
          <w:szCs w:val="24"/>
          <w:lang w:eastAsia="en-US"/>
        </w:rPr>
        <w:tab/>
        <w:t>№</w:t>
      </w:r>
      <w:r w:rsidRPr="00633C26">
        <w:rPr>
          <w:rFonts w:ascii="Arial" w:hAnsi="Arial" w:cs="Arial"/>
          <w:sz w:val="24"/>
          <w:szCs w:val="24"/>
          <w:lang w:eastAsia="en-US"/>
        </w:rPr>
        <w:tab/>
        <w:t>__________________</w:t>
      </w:r>
    </w:p>
    <w:p w:rsidR="002B1C3B" w:rsidRPr="00633C26" w:rsidRDefault="002B1C3B" w:rsidP="002B1C3B">
      <w:pPr>
        <w:ind w:right="-1"/>
        <w:jc w:val="both"/>
        <w:rPr>
          <w:rFonts w:ascii="Arial" w:hAnsi="Arial" w:cs="Arial"/>
          <w:sz w:val="24"/>
          <w:szCs w:val="24"/>
        </w:rPr>
      </w:pPr>
    </w:p>
    <w:p w:rsidR="002B1C3B" w:rsidRPr="00633C26" w:rsidRDefault="002B1C3B" w:rsidP="002B1C3B">
      <w:pPr>
        <w:ind w:firstLine="709"/>
        <w:jc w:val="both"/>
        <w:rPr>
          <w:rFonts w:ascii="Arial" w:hAnsi="Arial" w:cs="Arial"/>
          <w:sz w:val="24"/>
          <w:szCs w:val="24"/>
        </w:rPr>
      </w:pPr>
      <w:r w:rsidRPr="00633C26">
        <w:rPr>
          <w:rFonts w:ascii="Arial" w:hAnsi="Arial" w:cs="Arial"/>
          <w:sz w:val="24"/>
          <w:szCs w:val="24"/>
        </w:rPr>
        <w:t xml:space="preserve">На основании поступившего уведомления </w:t>
      </w:r>
      <w:r w:rsidRPr="00633C26">
        <w:rPr>
          <w:rFonts w:ascii="Arial" w:hAnsi="Arial" w:cs="Arial"/>
          <w:bCs/>
          <w:sz w:val="24"/>
          <w:szCs w:val="24"/>
        </w:rPr>
        <w:t xml:space="preserve">о планируемом сносе объекта капитального строительства/завершении сноса объекта капитального строительства, </w:t>
      </w:r>
      <w:r w:rsidRPr="00633C26">
        <w:rPr>
          <w:rFonts w:ascii="Arial" w:hAnsi="Arial" w:cs="Arial"/>
          <w:sz w:val="24"/>
          <w:szCs w:val="24"/>
        </w:rPr>
        <w:t>принято решение о его приеме, зарегистрированного ________________, принято решение об отказе в приеме документов на основании: ___________________________________________________________</w:t>
      </w:r>
    </w:p>
    <w:p w:rsidR="002B1C3B" w:rsidRPr="00633C26" w:rsidRDefault="002B1C3B" w:rsidP="002B1C3B">
      <w:pPr>
        <w:jc w:val="both"/>
        <w:rPr>
          <w:rFonts w:ascii="Arial" w:hAnsi="Arial" w:cs="Arial"/>
          <w:sz w:val="24"/>
          <w:szCs w:val="24"/>
        </w:rPr>
      </w:pPr>
      <w:r w:rsidRPr="00633C26">
        <w:rPr>
          <w:rFonts w:ascii="Arial" w:hAnsi="Arial" w:cs="Arial"/>
          <w:sz w:val="24"/>
          <w:szCs w:val="24"/>
        </w:rPr>
        <w:t>_________________________________________________________________________________</w:t>
      </w:r>
    </w:p>
    <w:p w:rsidR="002B1C3B" w:rsidRPr="00633C26" w:rsidRDefault="002B1C3B" w:rsidP="002B1C3B">
      <w:pPr>
        <w:ind w:right="-1"/>
        <w:jc w:val="both"/>
        <w:rPr>
          <w:rFonts w:ascii="Arial" w:hAnsi="Arial" w:cs="Arial"/>
          <w:sz w:val="24"/>
          <w:szCs w:val="24"/>
        </w:rPr>
      </w:pPr>
    </w:p>
    <w:p w:rsidR="002B1C3B" w:rsidRPr="00633C26" w:rsidRDefault="002B1C3B" w:rsidP="002B1C3B">
      <w:pPr>
        <w:widowControl w:val="0"/>
        <w:autoSpaceDE w:val="0"/>
        <w:autoSpaceDN w:val="0"/>
        <w:spacing w:before="231"/>
        <w:ind w:firstLine="709"/>
        <w:jc w:val="both"/>
        <w:rPr>
          <w:rFonts w:ascii="Arial" w:hAnsi="Arial" w:cs="Arial"/>
          <w:sz w:val="24"/>
          <w:szCs w:val="24"/>
          <w:lang w:eastAsia="en-US"/>
        </w:rPr>
      </w:pPr>
      <w:r w:rsidRPr="00633C26">
        <w:rPr>
          <w:rFonts w:ascii="Arial" w:hAnsi="Arial" w:cs="Arial"/>
          <w:sz w:val="24"/>
          <w:szCs w:val="24"/>
          <w:lang w:eastAsia="en-US"/>
        </w:rPr>
        <w:t>Дополнительно информируем:_________________________________________________</w:t>
      </w:r>
    </w:p>
    <w:p w:rsidR="002B1C3B" w:rsidRPr="00633C26" w:rsidRDefault="002B1C3B" w:rsidP="002B1C3B">
      <w:pPr>
        <w:ind w:right="-1" w:firstLine="709"/>
        <w:jc w:val="both"/>
        <w:rPr>
          <w:rFonts w:ascii="Arial" w:hAnsi="Arial" w:cs="Arial"/>
          <w:sz w:val="24"/>
          <w:szCs w:val="24"/>
        </w:rPr>
      </w:pPr>
    </w:p>
    <w:p w:rsidR="002B1C3B" w:rsidRPr="00633C26" w:rsidRDefault="002B1C3B" w:rsidP="002B1C3B">
      <w:pPr>
        <w:ind w:right="-1" w:firstLine="709"/>
        <w:jc w:val="both"/>
        <w:rPr>
          <w:rFonts w:ascii="Arial" w:hAnsi="Arial" w:cs="Arial"/>
          <w:sz w:val="24"/>
          <w:szCs w:val="24"/>
        </w:rPr>
      </w:pP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2B1C3B" w:rsidRPr="00633C26" w:rsidRDefault="002B1C3B" w:rsidP="002B1C3B">
      <w:pPr>
        <w:ind w:right="-1"/>
        <w:rPr>
          <w:rFonts w:ascii="Arial" w:hAnsi="Arial" w:cs="Arial"/>
          <w:sz w:val="24"/>
          <w:szCs w:val="24"/>
        </w:rPr>
      </w:pPr>
    </w:p>
    <w:p w:rsidR="002B1C3B" w:rsidRPr="00633C26" w:rsidRDefault="002B1C3B" w:rsidP="002B1C3B">
      <w:pPr>
        <w:ind w:right="-1"/>
        <w:rPr>
          <w:rFonts w:ascii="Arial" w:hAnsi="Arial" w:cs="Arial"/>
          <w:sz w:val="24"/>
          <w:szCs w:val="24"/>
        </w:rPr>
      </w:pPr>
    </w:p>
    <w:p w:rsidR="002B1C3B" w:rsidRPr="00633C26" w:rsidRDefault="00E96593" w:rsidP="002B1C3B">
      <w:pPr>
        <w:ind w:right="-1"/>
        <w:rPr>
          <w:rFonts w:ascii="Arial" w:hAnsi="Arial" w:cs="Arial"/>
          <w:sz w:val="24"/>
          <w:szCs w:val="24"/>
        </w:rPr>
      </w:pPr>
      <w:r>
        <w:rPr>
          <w:rFonts w:ascii="Arial" w:hAnsi="Arial" w:cs="Arial"/>
          <w:noProof/>
          <w:sz w:val="24"/>
          <w:szCs w:val="24"/>
        </w:rPr>
        <w:pict>
          <v:shape id="_x0000_s1027" type="#_x0000_t202" style="position:absolute;margin-left:345.6pt;margin-top:53.25pt;width:199.8pt;height:35.4pt;z-index:-25165516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2B1C3B" w:rsidRPr="00054AD4" w:rsidRDefault="002B1C3B" w:rsidP="002B1C3B">
                  <w:pPr>
                    <w:spacing w:before="74"/>
                    <w:ind w:left="145"/>
                    <w:jc w:val="center"/>
                    <w:rPr>
                      <w:sz w:val="24"/>
                    </w:rPr>
                  </w:pPr>
                  <w:r w:rsidRPr="00054AD4">
                    <w:rPr>
                      <w:sz w:val="24"/>
                    </w:rPr>
                    <w:t>Сведения</w:t>
                  </w:r>
                  <w:r>
                    <w:rPr>
                      <w:spacing w:val="-3"/>
                      <w:sz w:val="24"/>
                    </w:rPr>
                    <w:t xml:space="preserve">о сертификате </w:t>
                  </w:r>
                  <w:r>
                    <w:rPr>
                      <w:spacing w:val="-3"/>
                      <w:sz w:val="24"/>
                    </w:rPr>
                    <w:br/>
                  </w:r>
                  <w:r w:rsidRPr="00054AD4">
                    <w:rPr>
                      <w:sz w:val="24"/>
                    </w:rPr>
                    <w:t>электроннойподписи</w:t>
                  </w:r>
                </w:p>
              </w:txbxContent>
            </v:textbox>
            <w10:wrap type="topAndBottom" anchorx="page"/>
          </v:shape>
        </w:pict>
      </w:r>
    </w:p>
    <w:p w:rsidR="002B1C3B" w:rsidRPr="00633C26" w:rsidRDefault="002B1C3B" w:rsidP="002B1C3B">
      <w:pPr>
        <w:ind w:right="-1"/>
        <w:rPr>
          <w:rFonts w:ascii="Arial" w:hAnsi="Arial" w:cs="Arial"/>
          <w:sz w:val="24"/>
          <w:szCs w:val="24"/>
        </w:rPr>
      </w:pPr>
    </w:p>
    <w:p w:rsidR="002B1C3B" w:rsidRPr="00633C26" w:rsidRDefault="002B1C3B" w:rsidP="002B1C3B">
      <w:pPr>
        <w:ind w:right="-1"/>
        <w:rPr>
          <w:rFonts w:ascii="Arial" w:hAnsi="Arial" w:cs="Arial"/>
          <w:sz w:val="24"/>
          <w:szCs w:val="24"/>
        </w:rPr>
      </w:pPr>
    </w:p>
    <w:p w:rsidR="002B1C3B" w:rsidRPr="00633C26" w:rsidRDefault="002B1C3B" w:rsidP="002B1C3B">
      <w:pPr>
        <w:rPr>
          <w:rFonts w:ascii="Arial" w:hAnsi="Arial" w:cs="Arial"/>
          <w:sz w:val="24"/>
          <w:szCs w:val="24"/>
        </w:rPr>
      </w:pPr>
      <w:r w:rsidRPr="00633C26">
        <w:rPr>
          <w:rFonts w:ascii="Arial" w:hAnsi="Arial" w:cs="Arial"/>
          <w:sz w:val="24"/>
          <w:szCs w:val="24"/>
        </w:rPr>
        <w:br w:type="page"/>
      </w:r>
    </w:p>
    <w:p w:rsidR="002B1C3B" w:rsidRPr="00633C26" w:rsidRDefault="002B1C3B" w:rsidP="002B1C3B">
      <w:pPr>
        <w:autoSpaceDE w:val="0"/>
        <w:ind w:left="5670" w:right="-1" w:hanging="150"/>
        <w:jc w:val="right"/>
        <w:rPr>
          <w:rFonts w:ascii="Arial" w:hAnsi="Arial" w:cs="Arial"/>
          <w:color w:val="000000"/>
          <w:spacing w:val="-6"/>
          <w:sz w:val="24"/>
          <w:szCs w:val="24"/>
        </w:rPr>
      </w:pPr>
      <w:r w:rsidRPr="00633C26">
        <w:rPr>
          <w:rFonts w:ascii="Arial" w:hAnsi="Arial" w:cs="Arial"/>
          <w:color w:val="000000"/>
          <w:spacing w:val="-6"/>
          <w:sz w:val="24"/>
          <w:szCs w:val="24"/>
        </w:rPr>
        <w:lastRenderedPageBreak/>
        <w:t>Приложение №5</w:t>
      </w:r>
    </w:p>
    <w:p w:rsidR="002B1C3B" w:rsidRPr="00633C26" w:rsidRDefault="002B1C3B" w:rsidP="002B1C3B">
      <w:pPr>
        <w:ind w:right="-1"/>
        <w:jc w:val="right"/>
        <w:rPr>
          <w:rFonts w:ascii="Arial" w:hAnsi="Arial" w:cs="Arial"/>
          <w:color w:val="000000"/>
          <w:spacing w:val="-6"/>
          <w:sz w:val="24"/>
          <w:szCs w:val="24"/>
        </w:rPr>
      </w:pPr>
    </w:p>
    <w:p w:rsidR="002B1C3B" w:rsidRPr="00633C26" w:rsidRDefault="002B1C3B" w:rsidP="002B1C3B">
      <w:pPr>
        <w:ind w:left="5812" w:right="-1"/>
        <w:rPr>
          <w:rFonts w:ascii="Arial" w:hAnsi="Arial" w:cs="Arial"/>
          <w:sz w:val="24"/>
          <w:szCs w:val="24"/>
        </w:rPr>
      </w:pPr>
      <w:r w:rsidRPr="00633C26">
        <w:rPr>
          <w:rFonts w:ascii="Arial" w:hAnsi="Arial" w:cs="Arial"/>
          <w:sz w:val="24"/>
          <w:szCs w:val="24"/>
        </w:rPr>
        <w:t xml:space="preserve">Руководителю </w:t>
      </w:r>
    </w:p>
    <w:p w:rsidR="002B1C3B" w:rsidRPr="00633C26" w:rsidRDefault="002B1C3B" w:rsidP="002B1C3B">
      <w:pPr>
        <w:ind w:left="5812" w:right="-1"/>
        <w:rPr>
          <w:rFonts w:ascii="Arial" w:hAnsi="Arial" w:cs="Arial"/>
          <w:sz w:val="24"/>
          <w:szCs w:val="24"/>
        </w:rPr>
      </w:pPr>
      <w:r w:rsidRPr="00633C26">
        <w:rPr>
          <w:rFonts w:ascii="Arial" w:hAnsi="Arial" w:cs="Arial"/>
          <w:sz w:val="24"/>
          <w:szCs w:val="24"/>
        </w:rPr>
        <w:t>Исполнительного комитета _____________ сельского поселения Алексеевскогомуниципального района Республики Татарстан</w:t>
      </w:r>
    </w:p>
    <w:p w:rsidR="002B1C3B" w:rsidRPr="00633C26" w:rsidRDefault="002B1C3B" w:rsidP="002B1C3B">
      <w:pPr>
        <w:ind w:left="5812" w:right="-1"/>
        <w:rPr>
          <w:rFonts w:ascii="Arial" w:hAnsi="Arial" w:cs="Arial"/>
          <w:b/>
          <w:sz w:val="24"/>
          <w:szCs w:val="24"/>
        </w:rPr>
      </w:pPr>
      <w:r w:rsidRPr="00633C26">
        <w:rPr>
          <w:rFonts w:ascii="Arial" w:hAnsi="Arial" w:cs="Arial"/>
          <w:sz w:val="24"/>
          <w:szCs w:val="24"/>
        </w:rPr>
        <w:t>От:</w:t>
      </w:r>
      <w:r w:rsidRPr="00633C26">
        <w:rPr>
          <w:rFonts w:ascii="Arial" w:hAnsi="Arial" w:cs="Arial"/>
          <w:b/>
          <w:sz w:val="24"/>
          <w:szCs w:val="24"/>
        </w:rPr>
        <w:t>__________________________</w:t>
      </w:r>
    </w:p>
    <w:p w:rsidR="002B1C3B" w:rsidRPr="00633C26" w:rsidRDefault="002B1C3B" w:rsidP="002B1C3B">
      <w:pPr>
        <w:ind w:right="-1" w:firstLine="709"/>
        <w:jc w:val="center"/>
        <w:rPr>
          <w:rFonts w:ascii="Arial" w:hAnsi="Arial" w:cs="Arial"/>
          <w:b/>
          <w:sz w:val="24"/>
          <w:szCs w:val="24"/>
        </w:rPr>
      </w:pPr>
    </w:p>
    <w:p w:rsidR="002B1C3B" w:rsidRPr="00633C26" w:rsidRDefault="002B1C3B" w:rsidP="002B1C3B">
      <w:pPr>
        <w:ind w:right="-1" w:firstLine="709"/>
        <w:jc w:val="center"/>
        <w:rPr>
          <w:rFonts w:ascii="Arial" w:hAnsi="Arial" w:cs="Arial"/>
          <w:b/>
          <w:sz w:val="24"/>
          <w:szCs w:val="24"/>
        </w:rPr>
      </w:pPr>
      <w:r w:rsidRPr="00633C26">
        <w:rPr>
          <w:rFonts w:ascii="Arial" w:hAnsi="Arial" w:cs="Arial"/>
          <w:b/>
          <w:sz w:val="24"/>
          <w:szCs w:val="24"/>
        </w:rPr>
        <w:t>Заявление</w:t>
      </w:r>
    </w:p>
    <w:p w:rsidR="002B1C3B" w:rsidRPr="00633C26" w:rsidRDefault="002B1C3B" w:rsidP="002B1C3B">
      <w:pPr>
        <w:ind w:right="-1" w:firstLine="709"/>
        <w:jc w:val="center"/>
        <w:rPr>
          <w:rFonts w:ascii="Arial" w:hAnsi="Arial" w:cs="Arial"/>
          <w:b/>
          <w:sz w:val="24"/>
          <w:szCs w:val="24"/>
        </w:rPr>
      </w:pPr>
      <w:r w:rsidRPr="00633C26">
        <w:rPr>
          <w:rFonts w:ascii="Arial" w:hAnsi="Arial" w:cs="Arial"/>
          <w:b/>
          <w:sz w:val="24"/>
          <w:szCs w:val="24"/>
        </w:rPr>
        <w:t>об исправлении технической ошибки</w:t>
      </w:r>
    </w:p>
    <w:p w:rsidR="002B1C3B" w:rsidRPr="00633C26" w:rsidRDefault="002B1C3B" w:rsidP="002B1C3B">
      <w:pPr>
        <w:ind w:right="-1" w:firstLine="709"/>
        <w:jc w:val="center"/>
        <w:rPr>
          <w:rFonts w:ascii="Arial" w:hAnsi="Arial" w:cs="Arial"/>
          <w:b/>
          <w:sz w:val="24"/>
          <w:szCs w:val="24"/>
        </w:rPr>
      </w:pPr>
    </w:p>
    <w:p w:rsidR="002B1C3B" w:rsidRPr="00633C26" w:rsidRDefault="002B1C3B" w:rsidP="002B1C3B">
      <w:pPr>
        <w:ind w:right="-1" w:firstLine="709"/>
        <w:jc w:val="both"/>
        <w:rPr>
          <w:rFonts w:ascii="Arial" w:hAnsi="Arial" w:cs="Arial"/>
          <w:b/>
          <w:sz w:val="24"/>
          <w:szCs w:val="24"/>
        </w:rPr>
      </w:pPr>
      <w:r w:rsidRPr="00633C26">
        <w:rPr>
          <w:rFonts w:ascii="Arial" w:hAnsi="Arial" w:cs="Arial"/>
          <w:sz w:val="24"/>
          <w:szCs w:val="24"/>
        </w:rPr>
        <w:t>Сообщаю об ошибке, допущенной при оказании муниципальной услуги __</w:t>
      </w:r>
      <w:r w:rsidRPr="00633C26">
        <w:rPr>
          <w:rFonts w:ascii="Arial" w:hAnsi="Arial" w:cs="Arial"/>
          <w:b/>
          <w:sz w:val="24"/>
          <w:szCs w:val="24"/>
        </w:rPr>
        <w:t>____________________________________________________________________</w:t>
      </w:r>
    </w:p>
    <w:p w:rsidR="002B1C3B" w:rsidRPr="00633C26" w:rsidRDefault="002B1C3B" w:rsidP="002B1C3B">
      <w:pPr>
        <w:widowControl w:val="0"/>
        <w:autoSpaceDE w:val="0"/>
        <w:autoSpaceDN w:val="0"/>
        <w:adjustRightInd w:val="0"/>
        <w:ind w:right="-1" w:firstLine="709"/>
        <w:jc w:val="center"/>
        <w:rPr>
          <w:rFonts w:ascii="Arial" w:hAnsi="Arial" w:cs="Arial"/>
          <w:sz w:val="24"/>
          <w:szCs w:val="24"/>
        </w:rPr>
      </w:pPr>
      <w:r w:rsidRPr="00633C26">
        <w:rPr>
          <w:rFonts w:ascii="Arial" w:hAnsi="Arial" w:cs="Arial"/>
          <w:sz w:val="24"/>
          <w:szCs w:val="24"/>
        </w:rPr>
        <w:t>(наименование услуги)</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Записано:_______________________________________________________________________________________________________________________________</w:t>
      </w:r>
    </w:p>
    <w:p w:rsidR="002B1C3B" w:rsidRPr="00633C26" w:rsidRDefault="002B1C3B" w:rsidP="002B1C3B">
      <w:pPr>
        <w:ind w:right="-1" w:firstLine="709"/>
        <w:rPr>
          <w:rFonts w:ascii="Arial" w:hAnsi="Arial" w:cs="Arial"/>
          <w:sz w:val="24"/>
          <w:szCs w:val="24"/>
        </w:rPr>
      </w:pPr>
      <w:r w:rsidRPr="00633C26">
        <w:rPr>
          <w:rFonts w:ascii="Arial" w:hAnsi="Arial" w:cs="Arial"/>
          <w:sz w:val="24"/>
          <w:szCs w:val="24"/>
        </w:rPr>
        <w:t>Правильные сведения:_______________________________________________</w:t>
      </w:r>
    </w:p>
    <w:p w:rsidR="002B1C3B" w:rsidRPr="00633C26" w:rsidRDefault="002B1C3B" w:rsidP="002B1C3B">
      <w:pPr>
        <w:ind w:right="-1"/>
        <w:rPr>
          <w:rFonts w:ascii="Arial" w:hAnsi="Arial" w:cs="Arial"/>
          <w:sz w:val="24"/>
          <w:szCs w:val="24"/>
        </w:rPr>
      </w:pPr>
      <w:r w:rsidRPr="00633C26">
        <w:rPr>
          <w:rFonts w:ascii="Arial" w:hAnsi="Arial" w:cs="Arial"/>
          <w:sz w:val="24"/>
          <w:szCs w:val="24"/>
        </w:rPr>
        <w:t>______________________________________________________________________</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Прилагаю следующие документы:</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1.</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2.</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3.</w:t>
      </w:r>
    </w:p>
    <w:p w:rsidR="002B1C3B" w:rsidRPr="00633C26" w:rsidRDefault="002B1C3B" w:rsidP="002B1C3B">
      <w:pPr>
        <w:ind w:right="-1" w:firstLine="709"/>
        <w:jc w:val="both"/>
        <w:rPr>
          <w:rFonts w:ascii="Arial" w:hAnsi="Arial" w:cs="Arial"/>
          <w:sz w:val="24"/>
          <w:szCs w:val="24"/>
        </w:rPr>
      </w:pPr>
      <w:r w:rsidRPr="00633C26">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2B1C3B" w:rsidRPr="00633C26" w:rsidRDefault="002B1C3B" w:rsidP="002B1C3B">
      <w:pPr>
        <w:widowControl w:val="0"/>
        <w:autoSpaceDE w:val="0"/>
        <w:autoSpaceDN w:val="0"/>
        <w:adjustRightInd w:val="0"/>
        <w:ind w:right="-1" w:firstLine="709"/>
        <w:jc w:val="both"/>
        <w:rPr>
          <w:rFonts w:ascii="Arial" w:hAnsi="Arial" w:cs="Arial"/>
          <w:sz w:val="24"/>
          <w:szCs w:val="24"/>
        </w:rPr>
      </w:pPr>
      <w:r w:rsidRPr="00633C26">
        <w:rPr>
          <w:rFonts w:ascii="Arial" w:hAnsi="Arial" w:cs="Arial"/>
          <w:sz w:val="24"/>
          <w:szCs w:val="24"/>
        </w:rPr>
        <w:t>посредством отправления электронного документа на адрес E-mail:_______;</w:t>
      </w:r>
    </w:p>
    <w:p w:rsidR="002B1C3B" w:rsidRPr="00633C26" w:rsidRDefault="002B1C3B" w:rsidP="002B1C3B">
      <w:pPr>
        <w:widowControl w:val="0"/>
        <w:autoSpaceDE w:val="0"/>
        <w:autoSpaceDN w:val="0"/>
        <w:adjustRightInd w:val="0"/>
        <w:ind w:right="-1" w:firstLine="709"/>
        <w:jc w:val="both"/>
        <w:rPr>
          <w:rFonts w:ascii="Arial" w:hAnsi="Arial" w:cs="Arial"/>
          <w:sz w:val="24"/>
          <w:szCs w:val="24"/>
        </w:rPr>
      </w:pPr>
      <w:r w:rsidRPr="00633C26">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2B1C3B" w:rsidRPr="00633C26" w:rsidRDefault="002B1C3B" w:rsidP="002B1C3B">
      <w:pPr>
        <w:widowControl w:val="0"/>
        <w:autoSpaceDE w:val="0"/>
        <w:autoSpaceDN w:val="0"/>
        <w:adjustRightInd w:val="0"/>
        <w:ind w:right="-1" w:firstLine="851"/>
        <w:jc w:val="both"/>
        <w:rPr>
          <w:rFonts w:ascii="Arial" w:hAnsi="Arial" w:cs="Arial"/>
          <w:color w:val="000000"/>
          <w:spacing w:val="-6"/>
          <w:sz w:val="24"/>
          <w:szCs w:val="24"/>
        </w:rPr>
      </w:pPr>
      <w:r w:rsidRPr="00633C26">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B1C3B" w:rsidRPr="00633C26" w:rsidRDefault="002B1C3B" w:rsidP="002B1C3B">
      <w:pPr>
        <w:ind w:right="-1"/>
        <w:jc w:val="center"/>
        <w:rPr>
          <w:rFonts w:ascii="Arial" w:hAnsi="Arial" w:cs="Arial"/>
          <w:sz w:val="24"/>
          <w:szCs w:val="24"/>
        </w:rPr>
      </w:pPr>
    </w:p>
    <w:p w:rsidR="002B1C3B" w:rsidRPr="00633C26" w:rsidRDefault="002B1C3B" w:rsidP="002B1C3B">
      <w:pPr>
        <w:ind w:right="-1"/>
        <w:jc w:val="both"/>
        <w:rPr>
          <w:rFonts w:ascii="Arial" w:hAnsi="Arial" w:cs="Arial"/>
          <w:sz w:val="24"/>
          <w:szCs w:val="24"/>
        </w:rPr>
      </w:pPr>
      <w:r w:rsidRPr="00633C26">
        <w:rPr>
          <w:rFonts w:ascii="Arial" w:hAnsi="Arial" w:cs="Arial"/>
          <w:sz w:val="24"/>
          <w:szCs w:val="24"/>
        </w:rPr>
        <w:t>______________</w:t>
      </w:r>
      <w:r w:rsidRPr="00633C26">
        <w:rPr>
          <w:rFonts w:ascii="Arial" w:hAnsi="Arial" w:cs="Arial"/>
          <w:sz w:val="24"/>
          <w:szCs w:val="24"/>
        </w:rPr>
        <w:tab/>
      </w:r>
      <w:r w:rsidRPr="00633C26">
        <w:rPr>
          <w:rFonts w:ascii="Arial" w:hAnsi="Arial" w:cs="Arial"/>
          <w:sz w:val="24"/>
          <w:szCs w:val="24"/>
        </w:rPr>
        <w:tab/>
      </w:r>
      <w:r w:rsidRPr="00633C26">
        <w:rPr>
          <w:rFonts w:ascii="Arial" w:hAnsi="Arial" w:cs="Arial"/>
          <w:sz w:val="24"/>
          <w:szCs w:val="24"/>
        </w:rPr>
        <w:tab/>
      </w:r>
      <w:r w:rsidRPr="00633C26">
        <w:rPr>
          <w:rFonts w:ascii="Arial" w:hAnsi="Arial" w:cs="Arial"/>
          <w:sz w:val="24"/>
          <w:szCs w:val="24"/>
        </w:rPr>
        <w:tab/>
        <w:t>_________________ ( ________________)</w:t>
      </w:r>
    </w:p>
    <w:p w:rsidR="002B1C3B" w:rsidRPr="00633C26" w:rsidRDefault="002B1C3B" w:rsidP="002B1C3B">
      <w:pPr>
        <w:ind w:right="-1"/>
        <w:jc w:val="both"/>
        <w:rPr>
          <w:rFonts w:ascii="Arial" w:hAnsi="Arial" w:cs="Arial"/>
          <w:sz w:val="24"/>
          <w:szCs w:val="24"/>
        </w:rPr>
      </w:pPr>
      <w:r w:rsidRPr="00633C26">
        <w:rPr>
          <w:rFonts w:ascii="Arial" w:hAnsi="Arial" w:cs="Arial"/>
          <w:sz w:val="24"/>
          <w:szCs w:val="24"/>
        </w:rPr>
        <w:tab/>
        <w:t>(дата)</w:t>
      </w:r>
      <w:r w:rsidRPr="00633C26">
        <w:rPr>
          <w:rFonts w:ascii="Arial" w:hAnsi="Arial" w:cs="Arial"/>
          <w:sz w:val="24"/>
          <w:szCs w:val="24"/>
        </w:rPr>
        <w:tab/>
      </w:r>
      <w:r w:rsidRPr="00633C26">
        <w:rPr>
          <w:rFonts w:ascii="Arial" w:hAnsi="Arial" w:cs="Arial"/>
          <w:sz w:val="24"/>
          <w:szCs w:val="24"/>
        </w:rPr>
        <w:tab/>
      </w:r>
      <w:r w:rsidRPr="00633C26">
        <w:rPr>
          <w:rFonts w:ascii="Arial" w:hAnsi="Arial" w:cs="Arial"/>
          <w:sz w:val="24"/>
          <w:szCs w:val="24"/>
        </w:rPr>
        <w:tab/>
      </w:r>
      <w:r w:rsidRPr="00633C26">
        <w:rPr>
          <w:rFonts w:ascii="Arial" w:hAnsi="Arial" w:cs="Arial"/>
          <w:sz w:val="24"/>
          <w:szCs w:val="24"/>
        </w:rPr>
        <w:tab/>
      </w:r>
      <w:r w:rsidRPr="00633C26">
        <w:rPr>
          <w:rFonts w:ascii="Arial" w:hAnsi="Arial" w:cs="Arial"/>
          <w:sz w:val="24"/>
          <w:szCs w:val="24"/>
        </w:rPr>
        <w:tab/>
      </w:r>
      <w:r w:rsidRPr="00633C26">
        <w:rPr>
          <w:rFonts w:ascii="Arial" w:hAnsi="Arial" w:cs="Arial"/>
          <w:sz w:val="24"/>
          <w:szCs w:val="24"/>
        </w:rPr>
        <w:tab/>
        <w:t>(подпись)</w:t>
      </w:r>
      <w:r w:rsidRPr="00633C26">
        <w:rPr>
          <w:rFonts w:ascii="Arial" w:hAnsi="Arial" w:cs="Arial"/>
          <w:sz w:val="24"/>
          <w:szCs w:val="24"/>
        </w:rPr>
        <w:tab/>
      </w:r>
      <w:r w:rsidRPr="00633C26">
        <w:rPr>
          <w:rFonts w:ascii="Arial" w:hAnsi="Arial" w:cs="Arial"/>
          <w:sz w:val="24"/>
          <w:szCs w:val="24"/>
        </w:rPr>
        <w:tab/>
        <w:t>(Ф.И.О.)</w:t>
      </w:r>
    </w:p>
    <w:sectPr w:rsidR="002B1C3B" w:rsidRPr="00633C26" w:rsidSect="000C55E8">
      <w:pgSz w:w="11906" w:h="16838" w:code="9"/>
      <w:pgMar w:top="426" w:right="1134" w:bottom="426" w:left="1134" w:header="624" w:footer="720" w:gutter="0"/>
      <w:cols w:space="708"/>
      <w:noEndnote/>
      <w:titlePg/>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593" w:rsidRDefault="00E96593" w:rsidP="00112538">
      <w:r>
        <w:separator/>
      </w:r>
    </w:p>
  </w:endnote>
  <w:endnote w:type="continuationSeparator" w:id="0">
    <w:p w:rsidR="00E96593" w:rsidRDefault="00E96593" w:rsidP="001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L_Times New Roman">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593" w:rsidRDefault="00E96593" w:rsidP="00112538">
      <w:r>
        <w:separator/>
      </w:r>
    </w:p>
  </w:footnote>
  <w:footnote w:type="continuationSeparator" w:id="0">
    <w:p w:rsidR="00E96593" w:rsidRDefault="00E96593" w:rsidP="0011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C3B" w:rsidRDefault="00657927">
    <w:pPr>
      <w:pStyle w:val="af1"/>
      <w:framePr w:wrap="around" w:vAnchor="text" w:hAnchor="margin" w:xAlign="center" w:y="1"/>
      <w:rPr>
        <w:rStyle w:val="af3"/>
      </w:rPr>
    </w:pPr>
    <w:r>
      <w:rPr>
        <w:rStyle w:val="af3"/>
      </w:rPr>
      <w:fldChar w:fldCharType="begin"/>
    </w:r>
    <w:r w:rsidR="002B1C3B">
      <w:rPr>
        <w:rStyle w:val="af3"/>
      </w:rPr>
      <w:instrText xml:space="preserve">PAGE  </w:instrText>
    </w:r>
    <w:r>
      <w:rPr>
        <w:rStyle w:val="af3"/>
      </w:rPr>
      <w:fldChar w:fldCharType="separate"/>
    </w:r>
    <w:r w:rsidR="002B1C3B">
      <w:rPr>
        <w:rStyle w:val="af3"/>
        <w:noProof/>
      </w:rPr>
      <w:t>17</w:t>
    </w:r>
    <w:r>
      <w:rPr>
        <w:rStyle w:val="af3"/>
      </w:rPr>
      <w:fldChar w:fldCharType="end"/>
    </w:r>
  </w:p>
  <w:p w:rsidR="002B1C3B" w:rsidRDefault="002B1C3B">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2B1C3B" w:rsidRDefault="00E96593" w:rsidP="00FA3A09">
        <w:pPr>
          <w:pStyle w:val="af1"/>
          <w:jc w:val="center"/>
        </w:pPr>
        <w:r>
          <w:fldChar w:fldCharType="begin"/>
        </w:r>
        <w:r>
          <w:instrText>PAGE   \* MERGEFORMAT</w:instrText>
        </w:r>
        <w:r>
          <w:fldChar w:fldCharType="separate"/>
        </w:r>
        <w:r w:rsidR="00BB2E7B">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2B1C3B" w:rsidRDefault="00E96593">
        <w:pPr>
          <w:pStyle w:val="af1"/>
          <w:jc w:val="center"/>
        </w:pPr>
      </w:p>
    </w:sdtContent>
  </w:sdt>
  <w:p w:rsidR="002B1C3B" w:rsidRDefault="002B1C3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964F6F"/>
    <w:multiLevelType w:val="hybridMultilevel"/>
    <w:tmpl w:val="C52CA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3E15CB4"/>
    <w:multiLevelType w:val="hybridMultilevel"/>
    <w:tmpl w:val="A6A44C6E"/>
    <w:lvl w:ilvl="0" w:tplc="331E717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77E033F"/>
    <w:multiLevelType w:val="hybridMultilevel"/>
    <w:tmpl w:val="E37CB350"/>
    <w:lvl w:ilvl="0" w:tplc="7A24522C">
      <w:start w:val="1"/>
      <w:numFmt w:val="decimal"/>
      <w:lvlText w:val="%1."/>
      <w:lvlJc w:val="left"/>
      <w:pPr>
        <w:tabs>
          <w:tab w:val="num" w:pos="480"/>
        </w:tabs>
        <w:ind w:left="4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5225314"/>
    <w:multiLevelType w:val="multilevel"/>
    <w:tmpl w:val="DAE871F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6">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982073"/>
    <w:multiLevelType w:val="multilevel"/>
    <w:tmpl w:val="06262696"/>
    <w:numStyleLink w:val="Style1"/>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26"/>
  </w:num>
  <w:num w:numId="8">
    <w:abstractNumId w:val="19"/>
  </w:num>
  <w:num w:numId="9">
    <w:abstractNumId w:val="15"/>
  </w:num>
  <w:num w:numId="10">
    <w:abstractNumId w:val="0"/>
  </w:num>
  <w:num w:numId="11">
    <w:abstractNumId w:val="5"/>
  </w:num>
  <w:num w:numId="12">
    <w:abstractNumId w:val="14"/>
  </w:num>
  <w:num w:numId="13">
    <w:abstractNumId w:val="12"/>
  </w:num>
  <w:num w:numId="14">
    <w:abstractNumId w:val="10"/>
  </w:num>
  <w:num w:numId="15">
    <w:abstractNumId w:val="2"/>
  </w:num>
  <w:num w:numId="16">
    <w:abstractNumId w:val="11"/>
  </w:num>
  <w:num w:numId="17">
    <w:abstractNumId w:val="6"/>
  </w:num>
  <w:num w:numId="18">
    <w:abstractNumId w:val="7"/>
  </w:num>
  <w:num w:numId="19">
    <w:abstractNumId w:val="13"/>
  </w:num>
  <w:num w:numId="20">
    <w:abstractNumId w:val="20"/>
  </w:num>
  <w:num w:numId="21">
    <w:abstractNumId w:val="29"/>
  </w:num>
  <w:num w:numId="22">
    <w:abstractNumId w:val="21"/>
  </w:num>
  <w:num w:numId="23">
    <w:abstractNumId w:val="25"/>
  </w:num>
  <w:num w:numId="24">
    <w:abstractNumId w:val="28"/>
  </w:num>
  <w:num w:numId="25">
    <w:abstractNumId w:val="3"/>
  </w:num>
  <w:num w:numId="26">
    <w:abstractNumId w:val="24"/>
  </w:num>
  <w:num w:numId="27">
    <w:abstractNumId w:val="18"/>
  </w:num>
  <w:num w:numId="28">
    <w:abstractNumId w:val="8"/>
  </w:num>
  <w:num w:numId="29">
    <w:abstractNumId w:val="27"/>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rawingGridVerticalSpacing w:val="233"/>
  <w:characterSpacingControl w:val="doNotCompress"/>
  <w:footnotePr>
    <w:footnote w:id="-1"/>
    <w:footnote w:id="0"/>
  </w:footnotePr>
  <w:endnotePr>
    <w:endnote w:id="-1"/>
    <w:endnote w:id="0"/>
  </w:endnotePr>
  <w:compat>
    <w:compatSetting w:name="compatibilityMode" w:uri="http://schemas.microsoft.com/office/word" w:val="12"/>
  </w:compat>
  <w:rsids>
    <w:rsidRoot w:val="00E608F8"/>
    <w:rsid w:val="00026219"/>
    <w:rsid w:val="00035734"/>
    <w:rsid w:val="00037ADC"/>
    <w:rsid w:val="0005286E"/>
    <w:rsid w:val="0005708C"/>
    <w:rsid w:val="00080C0D"/>
    <w:rsid w:val="000A0313"/>
    <w:rsid w:val="000C1A4A"/>
    <w:rsid w:val="000C2E9E"/>
    <w:rsid w:val="000C55E8"/>
    <w:rsid w:val="000D3413"/>
    <w:rsid w:val="000E0926"/>
    <w:rsid w:val="000E447D"/>
    <w:rsid w:val="00112538"/>
    <w:rsid w:val="0011705F"/>
    <w:rsid w:val="00136F6C"/>
    <w:rsid w:val="00144ED5"/>
    <w:rsid w:val="001A52BE"/>
    <w:rsid w:val="001B1E5E"/>
    <w:rsid w:val="001D3ACA"/>
    <w:rsid w:val="001D5DC4"/>
    <w:rsid w:val="001E223E"/>
    <w:rsid w:val="00213392"/>
    <w:rsid w:val="00251D40"/>
    <w:rsid w:val="00266272"/>
    <w:rsid w:val="0029150E"/>
    <w:rsid w:val="00291A4F"/>
    <w:rsid w:val="00295366"/>
    <w:rsid w:val="002B1C3B"/>
    <w:rsid w:val="00306973"/>
    <w:rsid w:val="0032529C"/>
    <w:rsid w:val="0033596E"/>
    <w:rsid w:val="00337312"/>
    <w:rsid w:val="00337547"/>
    <w:rsid w:val="00387685"/>
    <w:rsid w:val="00387DB2"/>
    <w:rsid w:val="003B12FC"/>
    <w:rsid w:val="003C326C"/>
    <w:rsid w:val="003C722F"/>
    <w:rsid w:val="003E45BD"/>
    <w:rsid w:val="003E78E5"/>
    <w:rsid w:val="00403D9B"/>
    <w:rsid w:val="00406DFB"/>
    <w:rsid w:val="004201C4"/>
    <w:rsid w:val="00433A92"/>
    <w:rsid w:val="00441382"/>
    <w:rsid w:val="00441497"/>
    <w:rsid w:val="0044412C"/>
    <w:rsid w:val="0046153D"/>
    <w:rsid w:val="004622EC"/>
    <w:rsid w:val="004868D5"/>
    <w:rsid w:val="004C7414"/>
    <w:rsid w:val="004F1A07"/>
    <w:rsid w:val="005315C6"/>
    <w:rsid w:val="00541221"/>
    <w:rsid w:val="00546821"/>
    <w:rsid w:val="00562461"/>
    <w:rsid w:val="00564A01"/>
    <w:rsid w:val="005668B6"/>
    <w:rsid w:val="00581689"/>
    <w:rsid w:val="0058544A"/>
    <w:rsid w:val="00591787"/>
    <w:rsid w:val="00592355"/>
    <w:rsid w:val="005A42AE"/>
    <w:rsid w:val="005B11F4"/>
    <w:rsid w:val="005B1DDD"/>
    <w:rsid w:val="005D3D44"/>
    <w:rsid w:val="005F2FC1"/>
    <w:rsid w:val="006066E5"/>
    <w:rsid w:val="00616759"/>
    <w:rsid w:val="00633C26"/>
    <w:rsid w:val="006406A4"/>
    <w:rsid w:val="00655280"/>
    <w:rsid w:val="00657927"/>
    <w:rsid w:val="006607C2"/>
    <w:rsid w:val="00683F12"/>
    <w:rsid w:val="006E1421"/>
    <w:rsid w:val="00707B98"/>
    <w:rsid w:val="007320CB"/>
    <w:rsid w:val="007402DE"/>
    <w:rsid w:val="00747E01"/>
    <w:rsid w:val="007573FB"/>
    <w:rsid w:val="00764CA5"/>
    <w:rsid w:val="007832B1"/>
    <w:rsid w:val="00787A5F"/>
    <w:rsid w:val="00793EEF"/>
    <w:rsid w:val="00794D7A"/>
    <w:rsid w:val="007A37EE"/>
    <w:rsid w:val="007B4521"/>
    <w:rsid w:val="007C03C8"/>
    <w:rsid w:val="007E74E1"/>
    <w:rsid w:val="007F2602"/>
    <w:rsid w:val="00845762"/>
    <w:rsid w:val="00877164"/>
    <w:rsid w:val="00883392"/>
    <w:rsid w:val="008968C7"/>
    <w:rsid w:val="00896A70"/>
    <w:rsid w:val="008A2251"/>
    <w:rsid w:val="008A6879"/>
    <w:rsid w:val="008D4508"/>
    <w:rsid w:val="00944D52"/>
    <w:rsid w:val="009625B4"/>
    <w:rsid w:val="009D3DEC"/>
    <w:rsid w:val="009D5DC1"/>
    <w:rsid w:val="009E117B"/>
    <w:rsid w:val="009E7FF7"/>
    <w:rsid w:val="009F5600"/>
    <w:rsid w:val="00A012A2"/>
    <w:rsid w:val="00A146F9"/>
    <w:rsid w:val="00A2228E"/>
    <w:rsid w:val="00A23CB7"/>
    <w:rsid w:val="00A5573E"/>
    <w:rsid w:val="00A63512"/>
    <w:rsid w:val="00A6672F"/>
    <w:rsid w:val="00A80FC2"/>
    <w:rsid w:val="00A87F2B"/>
    <w:rsid w:val="00A92BD9"/>
    <w:rsid w:val="00A979FC"/>
    <w:rsid w:val="00AA3C62"/>
    <w:rsid w:val="00AA52D5"/>
    <w:rsid w:val="00AB7EF0"/>
    <w:rsid w:val="00AD7C81"/>
    <w:rsid w:val="00AE5B11"/>
    <w:rsid w:val="00B13194"/>
    <w:rsid w:val="00B44137"/>
    <w:rsid w:val="00B8211A"/>
    <w:rsid w:val="00BB2E7B"/>
    <w:rsid w:val="00BC0527"/>
    <w:rsid w:val="00BC1541"/>
    <w:rsid w:val="00BC33AB"/>
    <w:rsid w:val="00BE24A8"/>
    <w:rsid w:val="00BE36AF"/>
    <w:rsid w:val="00BF5002"/>
    <w:rsid w:val="00C05AE2"/>
    <w:rsid w:val="00C6513D"/>
    <w:rsid w:val="00C6735E"/>
    <w:rsid w:val="00C82555"/>
    <w:rsid w:val="00C85660"/>
    <w:rsid w:val="00C92CF5"/>
    <w:rsid w:val="00C943E0"/>
    <w:rsid w:val="00CA08A6"/>
    <w:rsid w:val="00CB29D0"/>
    <w:rsid w:val="00CC2845"/>
    <w:rsid w:val="00CE210A"/>
    <w:rsid w:val="00CF430A"/>
    <w:rsid w:val="00D019BE"/>
    <w:rsid w:val="00D35289"/>
    <w:rsid w:val="00D50ACB"/>
    <w:rsid w:val="00D82D67"/>
    <w:rsid w:val="00DF2F53"/>
    <w:rsid w:val="00E22CE8"/>
    <w:rsid w:val="00E365BA"/>
    <w:rsid w:val="00E576E1"/>
    <w:rsid w:val="00E608F8"/>
    <w:rsid w:val="00E64C79"/>
    <w:rsid w:val="00E722C0"/>
    <w:rsid w:val="00E96593"/>
    <w:rsid w:val="00EC42F8"/>
    <w:rsid w:val="00EC7B0A"/>
    <w:rsid w:val="00EE147C"/>
    <w:rsid w:val="00EE3EB3"/>
    <w:rsid w:val="00EF60DE"/>
    <w:rsid w:val="00F41691"/>
    <w:rsid w:val="00F74BC7"/>
    <w:rsid w:val="00F76137"/>
    <w:rsid w:val="00FB2F03"/>
    <w:rsid w:val="00FC4EE4"/>
    <w:rsid w:val="00FE09B6"/>
    <w:rsid w:val="00FF12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EFA41202-FA88-41D2-9447-9C5ED493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8F8"/>
  </w:style>
  <w:style w:type="paragraph" w:styleId="1">
    <w:name w:val="heading 1"/>
    <w:basedOn w:val="a"/>
    <w:next w:val="a"/>
    <w:link w:val="10"/>
    <w:qFormat/>
    <w:rsid w:val="00E608F8"/>
    <w:pPr>
      <w:keepNext/>
      <w:spacing w:line="300" w:lineRule="exact"/>
      <w:jc w:val="center"/>
      <w:outlineLvl w:val="0"/>
    </w:pPr>
    <w:rPr>
      <w:rFonts w:ascii="SL_Times New Roman" w:hAnsi="SL_Times New Roman"/>
      <w:b/>
      <w:sz w:val="24"/>
    </w:rPr>
  </w:style>
  <w:style w:type="paragraph" w:styleId="2">
    <w:name w:val="heading 2"/>
    <w:basedOn w:val="a"/>
    <w:next w:val="a"/>
    <w:qFormat/>
    <w:rsid w:val="005315C6"/>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4F1A07"/>
    <w:pPr>
      <w:keepNext/>
      <w:keepLines/>
      <w:spacing w:before="200"/>
      <w:outlineLvl w:val="2"/>
    </w:pPr>
    <w:rPr>
      <w:rFonts w:ascii="Cambria"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213392"/>
    <w:pPr>
      <w:widowControl w:val="0"/>
      <w:spacing w:line="312" w:lineRule="auto"/>
      <w:ind w:firstLine="720"/>
    </w:pPr>
    <w:rPr>
      <w:rFonts w:ascii="Courier New" w:hAnsi="Courier New"/>
      <w:sz w:val="18"/>
    </w:rPr>
  </w:style>
  <w:style w:type="paragraph" w:customStyle="1" w:styleId="FR2">
    <w:name w:val="FR2"/>
    <w:rsid w:val="00213392"/>
    <w:pPr>
      <w:widowControl w:val="0"/>
      <w:spacing w:before="760"/>
    </w:pPr>
    <w:rPr>
      <w:rFonts w:ascii="Arial" w:hAnsi="Arial"/>
      <w:sz w:val="28"/>
    </w:rPr>
  </w:style>
  <w:style w:type="paragraph" w:customStyle="1" w:styleId="FR3">
    <w:name w:val="FR3"/>
    <w:rsid w:val="00213392"/>
    <w:pPr>
      <w:widowControl w:val="0"/>
      <w:spacing w:before="240"/>
      <w:ind w:left="4120"/>
    </w:pPr>
    <w:rPr>
      <w:rFonts w:ascii="Courier New" w:hAnsi="Courier New"/>
      <w:b/>
      <w:sz w:val="28"/>
    </w:rPr>
  </w:style>
  <w:style w:type="paragraph" w:styleId="a3">
    <w:name w:val="Body Text"/>
    <w:basedOn w:val="a"/>
    <w:link w:val="a4"/>
    <w:unhideWhenUsed/>
    <w:rsid w:val="003E45BD"/>
    <w:pPr>
      <w:spacing w:after="120"/>
    </w:pPr>
    <w:rPr>
      <w:sz w:val="24"/>
      <w:szCs w:val="24"/>
    </w:rPr>
  </w:style>
  <w:style w:type="character" w:customStyle="1" w:styleId="a4">
    <w:name w:val="Основной текст Знак"/>
    <w:link w:val="a3"/>
    <w:rsid w:val="003E45BD"/>
    <w:rPr>
      <w:sz w:val="24"/>
      <w:szCs w:val="24"/>
    </w:rPr>
  </w:style>
  <w:style w:type="paragraph" w:styleId="a5">
    <w:name w:val="List Paragraph"/>
    <w:basedOn w:val="a"/>
    <w:uiPriority w:val="34"/>
    <w:qFormat/>
    <w:rsid w:val="003E45BD"/>
    <w:pPr>
      <w:ind w:left="720"/>
      <w:contextualSpacing/>
    </w:pPr>
  </w:style>
  <w:style w:type="character" w:customStyle="1" w:styleId="a6">
    <w:name w:val="Сноска_"/>
    <w:link w:val="a7"/>
    <w:locked/>
    <w:rsid w:val="00112538"/>
    <w:rPr>
      <w:sz w:val="19"/>
      <w:szCs w:val="19"/>
      <w:shd w:val="clear" w:color="auto" w:fill="FFFFFF"/>
    </w:rPr>
  </w:style>
  <w:style w:type="paragraph" w:customStyle="1" w:styleId="a7">
    <w:name w:val="Сноска"/>
    <w:basedOn w:val="a"/>
    <w:link w:val="a6"/>
    <w:rsid w:val="00112538"/>
    <w:pPr>
      <w:shd w:val="clear" w:color="auto" w:fill="FFFFFF"/>
      <w:spacing w:line="274" w:lineRule="exact"/>
      <w:jc w:val="both"/>
    </w:pPr>
    <w:rPr>
      <w:sz w:val="19"/>
      <w:szCs w:val="19"/>
    </w:rPr>
  </w:style>
  <w:style w:type="character" w:customStyle="1" w:styleId="a8">
    <w:name w:val="Основной текст_"/>
    <w:link w:val="41"/>
    <w:locked/>
    <w:rsid w:val="00112538"/>
    <w:rPr>
      <w:spacing w:val="10"/>
      <w:sz w:val="25"/>
      <w:szCs w:val="25"/>
      <w:shd w:val="clear" w:color="auto" w:fill="FFFFFF"/>
    </w:rPr>
  </w:style>
  <w:style w:type="paragraph" w:customStyle="1" w:styleId="41">
    <w:name w:val="Основной текст41"/>
    <w:basedOn w:val="a"/>
    <w:link w:val="a8"/>
    <w:rsid w:val="00112538"/>
    <w:pPr>
      <w:shd w:val="clear" w:color="auto" w:fill="FFFFFF"/>
      <w:spacing w:before="240" w:after="360" w:line="0" w:lineRule="atLeast"/>
      <w:ind w:hanging="2000"/>
      <w:jc w:val="both"/>
    </w:pPr>
    <w:rPr>
      <w:spacing w:val="10"/>
      <w:sz w:val="25"/>
      <w:szCs w:val="25"/>
    </w:rPr>
  </w:style>
  <w:style w:type="character" w:customStyle="1" w:styleId="36">
    <w:name w:val="Основной текст36"/>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8">
    <w:name w:val="Основной текст38"/>
    <w:rsid w:val="00A146F9"/>
    <w:rPr>
      <w:rFonts w:ascii="Times New Roman" w:eastAsia="Times New Roman" w:hAnsi="Times New Roman" w:cs="Times New Roman"/>
      <w:b w:val="0"/>
      <w:bCs w:val="0"/>
      <w:i w:val="0"/>
      <w:iCs w:val="0"/>
      <w:smallCaps w:val="0"/>
      <w:strike w:val="0"/>
      <w:spacing w:val="10"/>
      <w:sz w:val="25"/>
      <w:szCs w:val="25"/>
      <w:shd w:val="clear" w:color="auto" w:fill="FFFFFF"/>
    </w:rPr>
  </w:style>
  <w:style w:type="character" w:customStyle="1" w:styleId="3pt">
    <w:name w:val="Основной текст + Интервал 3 pt"/>
    <w:rsid w:val="00A146F9"/>
    <w:rPr>
      <w:rFonts w:ascii="Times New Roman" w:eastAsia="Times New Roman" w:hAnsi="Times New Roman" w:cs="Times New Roman"/>
      <w:b w:val="0"/>
      <w:bCs w:val="0"/>
      <w:i w:val="0"/>
      <w:iCs w:val="0"/>
      <w:smallCaps w:val="0"/>
      <w:strike w:val="0"/>
      <w:spacing w:val="60"/>
      <w:sz w:val="25"/>
      <w:szCs w:val="25"/>
      <w:shd w:val="clear" w:color="auto" w:fill="FFFFFF"/>
    </w:rPr>
  </w:style>
  <w:style w:type="character" w:customStyle="1" w:styleId="30">
    <w:name w:val="Заголовок 3 Знак"/>
    <w:link w:val="3"/>
    <w:uiPriority w:val="9"/>
    <w:semiHidden/>
    <w:rsid w:val="004F1A07"/>
    <w:rPr>
      <w:rFonts w:ascii="Cambria" w:eastAsia="Times New Roman" w:hAnsi="Cambria" w:cs="Times New Roman"/>
      <w:b/>
      <w:bCs/>
      <w:color w:val="4F81BD"/>
      <w:sz w:val="24"/>
      <w:szCs w:val="24"/>
    </w:rPr>
  </w:style>
  <w:style w:type="character" w:styleId="a9">
    <w:name w:val="Hyperlink"/>
    <w:unhideWhenUsed/>
    <w:rsid w:val="00D019BE"/>
    <w:rPr>
      <w:color w:val="0000FF"/>
      <w:u w:val="single"/>
    </w:rPr>
  </w:style>
  <w:style w:type="paragraph" w:styleId="aa">
    <w:name w:val="No Spacing"/>
    <w:qFormat/>
    <w:rsid w:val="00D019BE"/>
    <w:rPr>
      <w:rFonts w:ascii="Calibri" w:hAnsi="Calibri"/>
      <w:sz w:val="22"/>
      <w:szCs w:val="22"/>
    </w:rPr>
  </w:style>
  <w:style w:type="paragraph" w:customStyle="1" w:styleId="ConsPlusTitle">
    <w:name w:val="ConsPlusTitle"/>
    <w:qFormat/>
    <w:rsid w:val="00D019BE"/>
    <w:pPr>
      <w:autoSpaceDE w:val="0"/>
      <w:autoSpaceDN w:val="0"/>
      <w:adjustRightInd w:val="0"/>
    </w:pPr>
    <w:rPr>
      <w:rFonts w:ascii="Arial" w:eastAsia="SimSun" w:hAnsi="Arial" w:cs="Arial"/>
      <w:b/>
      <w:bCs/>
      <w:lang w:eastAsia="zh-CN"/>
    </w:rPr>
  </w:style>
  <w:style w:type="paragraph" w:customStyle="1" w:styleId="12">
    <w:name w:val="Абзац списка1"/>
    <w:basedOn w:val="a"/>
    <w:rsid w:val="00D019BE"/>
    <w:pPr>
      <w:spacing w:after="200" w:line="276" w:lineRule="auto"/>
      <w:ind w:left="720"/>
      <w:contextualSpacing/>
    </w:pPr>
    <w:rPr>
      <w:rFonts w:ascii="Calibri" w:hAnsi="Calibri"/>
      <w:sz w:val="22"/>
      <w:szCs w:val="22"/>
    </w:rPr>
  </w:style>
  <w:style w:type="paragraph" w:styleId="ab">
    <w:name w:val="Normal (Web)"/>
    <w:basedOn w:val="a"/>
    <w:unhideWhenUsed/>
    <w:rsid w:val="00FF1207"/>
    <w:pPr>
      <w:spacing w:before="100" w:beforeAutospacing="1" w:after="100" w:afterAutospacing="1"/>
    </w:pPr>
    <w:rPr>
      <w:sz w:val="24"/>
      <w:szCs w:val="24"/>
    </w:rPr>
  </w:style>
  <w:style w:type="paragraph" w:customStyle="1" w:styleId="ac">
    <w:name w:val="Прижатый влево"/>
    <w:basedOn w:val="a"/>
    <w:next w:val="a"/>
    <w:uiPriority w:val="99"/>
    <w:rsid w:val="00FF1207"/>
    <w:pPr>
      <w:widowControl w:val="0"/>
      <w:autoSpaceDE w:val="0"/>
      <w:autoSpaceDN w:val="0"/>
      <w:adjustRightInd w:val="0"/>
    </w:pPr>
    <w:rPr>
      <w:rFonts w:ascii="Arial" w:hAnsi="Arial" w:cs="Arial"/>
      <w:sz w:val="24"/>
      <w:szCs w:val="24"/>
    </w:rPr>
  </w:style>
  <w:style w:type="paragraph" w:customStyle="1" w:styleId="headertext">
    <w:name w:val="headertext"/>
    <w:basedOn w:val="a"/>
    <w:rsid w:val="007832B1"/>
    <w:pPr>
      <w:spacing w:before="100" w:beforeAutospacing="1" w:after="100" w:afterAutospacing="1"/>
    </w:pPr>
    <w:rPr>
      <w:sz w:val="24"/>
      <w:szCs w:val="24"/>
    </w:rPr>
  </w:style>
  <w:style w:type="paragraph" w:customStyle="1" w:styleId="formattext">
    <w:name w:val="formattext"/>
    <w:basedOn w:val="a"/>
    <w:rsid w:val="007832B1"/>
    <w:pPr>
      <w:spacing w:before="100" w:beforeAutospacing="1" w:after="100" w:afterAutospacing="1"/>
    </w:pPr>
    <w:rPr>
      <w:sz w:val="24"/>
      <w:szCs w:val="24"/>
    </w:rPr>
  </w:style>
  <w:style w:type="paragraph" w:styleId="ad">
    <w:name w:val="Balloon Text"/>
    <w:basedOn w:val="a"/>
    <w:link w:val="ae"/>
    <w:uiPriority w:val="99"/>
    <w:rsid w:val="0029150E"/>
    <w:rPr>
      <w:rFonts w:ascii="Segoe UI" w:hAnsi="Segoe UI"/>
      <w:sz w:val="18"/>
      <w:szCs w:val="18"/>
    </w:rPr>
  </w:style>
  <w:style w:type="character" w:customStyle="1" w:styleId="ae">
    <w:name w:val="Текст выноски Знак"/>
    <w:link w:val="ad"/>
    <w:uiPriority w:val="99"/>
    <w:rsid w:val="0029150E"/>
    <w:rPr>
      <w:rFonts w:ascii="Segoe UI" w:hAnsi="Segoe UI" w:cs="Segoe UI"/>
      <w:sz w:val="18"/>
      <w:szCs w:val="18"/>
    </w:rPr>
  </w:style>
  <w:style w:type="paragraph" w:customStyle="1" w:styleId="FORMATTEXT0">
    <w:name w:val=".FORMATTEXT"/>
    <w:uiPriority w:val="99"/>
    <w:rsid w:val="00A5573E"/>
    <w:pPr>
      <w:widowControl w:val="0"/>
      <w:autoSpaceDE w:val="0"/>
      <w:autoSpaceDN w:val="0"/>
      <w:adjustRightInd w:val="0"/>
    </w:pPr>
    <w:rPr>
      <w:rFonts w:ascii="Arial" w:hAnsi="Arial" w:cs="Arial"/>
    </w:rPr>
  </w:style>
  <w:style w:type="paragraph" w:styleId="af">
    <w:name w:val="Body Text Indent"/>
    <w:basedOn w:val="a"/>
    <w:link w:val="af0"/>
    <w:semiHidden/>
    <w:unhideWhenUsed/>
    <w:rsid w:val="00337312"/>
    <w:pPr>
      <w:spacing w:after="120"/>
      <w:ind w:left="283"/>
    </w:pPr>
  </w:style>
  <w:style w:type="character" w:customStyle="1" w:styleId="af0">
    <w:name w:val="Основной текст с отступом Знак"/>
    <w:basedOn w:val="a0"/>
    <w:link w:val="af"/>
    <w:semiHidden/>
    <w:rsid w:val="00337312"/>
  </w:style>
  <w:style w:type="paragraph" w:styleId="af1">
    <w:name w:val="header"/>
    <w:basedOn w:val="a"/>
    <w:link w:val="af2"/>
    <w:uiPriority w:val="99"/>
    <w:rsid w:val="002B1C3B"/>
    <w:pPr>
      <w:tabs>
        <w:tab w:val="center" w:pos="4677"/>
        <w:tab w:val="right" w:pos="9355"/>
      </w:tabs>
    </w:pPr>
    <w:rPr>
      <w:sz w:val="24"/>
      <w:szCs w:val="24"/>
    </w:rPr>
  </w:style>
  <w:style w:type="character" w:customStyle="1" w:styleId="af2">
    <w:name w:val="Верхний колонтитул Знак"/>
    <w:basedOn w:val="a0"/>
    <w:link w:val="af1"/>
    <w:uiPriority w:val="99"/>
    <w:rsid w:val="002B1C3B"/>
    <w:rPr>
      <w:sz w:val="24"/>
      <w:szCs w:val="24"/>
    </w:rPr>
  </w:style>
  <w:style w:type="character" w:styleId="af3">
    <w:name w:val="page number"/>
    <w:basedOn w:val="a0"/>
    <w:rsid w:val="002B1C3B"/>
  </w:style>
  <w:style w:type="paragraph" w:styleId="af4">
    <w:name w:val="footnote text"/>
    <w:basedOn w:val="a"/>
    <w:link w:val="af5"/>
    <w:semiHidden/>
    <w:rsid w:val="002B1C3B"/>
  </w:style>
  <w:style w:type="character" w:customStyle="1" w:styleId="af5">
    <w:name w:val="Текст сноски Знак"/>
    <w:basedOn w:val="a0"/>
    <w:link w:val="af4"/>
    <w:semiHidden/>
    <w:rsid w:val="002B1C3B"/>
  </w:style>
  <w:style w:type="character" w:styleId="af6">
    <w:name w:val="footnote reference"/>
    <w:uiPriority w:val="99"/>
    <w:semiHidden/>
    <w:rsid w:val="002B1C3B"/>
    <w:rPr>
      <w:vertAlign w:val="superscript"/>
    </w:rPr>
  </w:style>
  <w:style w:type="character" w:styleId="af7">
    <w:name w:val="Strong"/>
    <w:uiPriority w:val="22"/>
    <w:qFormat/>
    <w:rsid w:val="002B1C3B"/>
    <w:rPr>
      <w:b/>
      <w:bCs/>
    </w:rPr>
  </w:style>
  <w:style w:type="paragraph" w:customStyle="1" w:styleId="ConsPlusNormal">
    <w:name w:val="ConsPlusNormal"/>
    <w:rsid w:val="002B1C3B"/>
    <w:pPr>
      <w:widowControl w:val="0"/>
      <w:autoSpaceDE w:val="0"/>
      <w:autoSpaceDN w:val="0"/>
      <w:adjustRightInd w:val="0"/>
      <w:ind w:firstLine="720"/>
    </w:pPr>
    <w:rPr>
      <w:rFonts w:ascii="Arial" w:hAnsi="Arial" w:cs="Arial"/>
    </w:rPr>
  </w:style>
  <w:style w:type="paragraph" w:styleId="af8">
    <w:name w:val="footer"/>
    <w:basedOn w:val="a"/>
    <w:link w:val="af9"/>
    <w:uiPriority w:val="99"/>
    <w:unhideWhenUsed/>
    <w:rsid w:val="002B1C3B"/>
    <w:pPr>
      <w:tabs>
        <w:tab w:val="center" w:pos="4677"/>
        <w:tab w:val="right" w:pos="9355"/>
      </w:tabs>
    </w:pPr>
    <w:rPr>
      <w:rFonts w:ascii="Calibri" w:hAnsi="Calibri"/>
      <w:sz w:val="22"/>
      <w:szCs w:val="22"/>
    </w:rPr>
  </w:style>
  <w:style w:type="character" w:customStyle="1" w:styleId="af9">
    <w:name w:val="Нижний колонтитул Знак"/>
    <w:basedOn w:val="a0"/>
    <w:link w:val="af8"/>
    <w:uiPriority w:val="99"/>
    <w:rsid w:val="002B1C3B"/>
    <w:rPr>
      <w:rFonts w:ascii="Calibri" w:hAnsi="Calibri"/>
      <w:sz w:val="22"/>
      <w:szCs w:val="22"/>
    </w:rPr>
  </w:style>
  <w:style w:type="paragraph" w:customStyle="1" w:styleId="ConsPlusNonformat">
    <w:name w:val="ConsPlusNonformat"/>
    <w:rsid w:val="002B1C3B"/>
    <w:pPr>
      <w:autoSpaceDE w:val="0"/>
      <w:autoSpaceDN w:val="0"/>
      <w:adjustRightInd w:val="0"/>
    </w:pPr>
    <w:rPr>
      <w:rFonts w:ascii="Courier New" w:hAnsi="Courier New" w:cs="Courier New"/>
    </w:rPr>
  </w:style>
  <w:style w:type="paragraph" w:customStyle="1" w:styleId="ConsPlusCell">
    <w:name w:val="ConsPlusCell"/>
    <w:rsid w:val="002B1C3B"/>
    <w:pPr>
      <w:autoSpaceDE w:val="0"/>
      <w:autoSpaceDN w:val="0"/>
      <w:adjustRightInd w:val="0"/>
    </w:pPr>
    <w:rPr>
      <w:rFonts w:ascii="Arial" w:hAnsi="Arial" w:cs="Arial"/>
    </w:rPr>
  </w:style>
  <w:style w:type="paragraph" w:styleId="20">
    <w:name w:val="Body Text Indent 2"/>
    <w:basedOn w:val="a"/>
    <w:link w:val="21"/>
    <w:rsid w:val="002B1C3B"/>
    <w:pPr>
      <w:spacing w:after="120" w:line="480" w:lineRule="auto"/>
      <w:ind w:left="283"/>
    </w:pPr>
    <w:rPr>
      <w:sz w:val="24"/>
      <w:szCs w:val="24"/>
    </w:rPr>
  </w:style>
  <w:style w:type="character" w:customStyle="1" w:styleId="21">
    <w:name w:val="Основной текст с отступом 2 Знак"/>
    <w:basedOn w:val="a0"/>
    <w:link w:val="20"/>
    <w:rsid w:val="002B1C3B"/>
    <w:rPr>
      <w:sz w:val="24"/>
      <w:szCs w:val="24"/>
    </w:rPr>
  </w:style>
  <w:style w:type="character" w:customStyle="1" w:styleId="10">
    <w:name w:val="Заголовок 1 Знак"/>
    <w:link w:val="1"/>
    <w:rsid w:val="002B1C3B"/>
    <w:rPr>
      <w:rFonts w:ascii="SL_Times New Roman" w:hAnsi="SL_Times New Roman"/>
      <w:b/>
      <w:sz w:val="24"/>
    </w:rPr>
  </w:style>
  <w:style w:type="paragraph" w:customStyle="1" w:styleId="headdoc">
    <w:name w:val="headdoc"/>
    <w:basedOn w:val="a"/>
    <w:rsid w:val="002B1C3B"/>
    <w:pPr>
      <w:spacing w:before="100" w:beforeAutospacing="1" w:after="100" w:afterAutospacing="1"/>
    </w:pPr>
    <w:rPr>
      <w:sz w:val="24"/>
      <w:szCs w:val="24"/>
    </w:rPr>
  </w:style>
  <w:style w:type="paragraph" w:customStyle="1" w:styleId="consplusnormal0">
    <w:name w:val="consplusnormal"/>
    <w:basedOn w:val="a"/>
    <w:rsid w:val="002B1C3B"/>
    <w:pPr>
      <w:spacing w:before="100" w:beforeAutospacing="1" w:after="100" w:afterAutospacing="1"/>
    </w:pPr>
    <w:rPr>
      <w:sz w:val="24"/>
      <w:szCs w:val="24"/>
    </w:rPr>
  </w:style>
  <w:style w:type="paragraph" w:customStyle="1" w:styleId="BodyText1">
    <w:name w:val="Body Text1"/>
    <w:basedOn w:val="a"/>
    <w:rsid w:val="002B1C3B"/>
    <w:rPr>
      <w:sz w:val="28"/>
    </w:rPr>
  </w:style>
  <w:style w:type="paragraph" w:customStyle="1" w:styleId="afa">
    <w:name w:val="Знак Знак Знак Знак Знак Знак Знак"/>
    <w:basedOn w:val="a"/>
    <w:rsid w:val="002B1C3B"/>
    <w:pPr>
      <w:spacing w:before="100" w:beforeAutospacing="1" w:after="100" w:afterAutospacing="1"/>
    </w:pPr>
    <w:rPr>
      <w:rFonts w:ascii="Tahoma" w:hAnsi="Tahoma"/>
      <w:lang w:val="en-US" w:eastAsia="en-US"/>
    </w:rPr>
  </w:style>
  <w:style w:type="paragraph" w:customStyle="1" w:styleId="4">
    <w:name w:val="Знак Знак4"/>
    <w:basedOn w:val="a"/>
    <w:rsid w:val="002B1C3B"/>
    <w:pPr>
      <w:spacing w:before="100" w:beforeAutospacing="1" w:after="100" w:afterAutospacing="1"/>
    </w:pPr>
    <w:rPr>
      <w:rFonts w:ascii="Tahoma" w:hAnsi="Tahoma"/>
      <w:lang w:val="en-US" w:eastAsia="en-US"/>
    </w:rPr>
  </w:style>
  <w:style w:type="table" w:styleId="afb">
    <w:name w:val="Table Grid"/>
    <w:basedOn w:val="a1"/>
    <w:uiPriority w:val="59"/>
    <w:rsid w:val="002B1C3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2B1C3B"/>
    <w:pPr>
      <w:numPr>
        <w:numId w:val="20"/>
      </w:numPr>
    </w:pPr>
  </w:style>
  <w:style w:type="paragraph" w:customStyle="1" w:styleId="ConsPlusDocList">
    <w:name w:val="ConsPlusDocList"/>
    <w:rsid w:val="002B1C3B"/>
    <w:pPr>
      <w:widowControl w:val="0"/>
      <w:autoSpaceDE w:val="0"/>
      <w:autoSpaceDN w:val="0"/>
    </w:pPr>
    <w:rPr>
      <w:rFonts w:ascii="Calibri" w:hAnsi="Calibri" w:cs="Calibri"/>
      <w:sz w:val="22"/>
    </w:rPr>
  </w:style>
  <w:style w:type="paragraph" w:customStyle="1" w:styleId="ConsPlusTitlePage">
    <w:name w:val="ConsPlusTitlePage"/>
    <w:rsid w:val="002B1C3B"/>
    <w:pPr>
      <w:widowControl w:val="0"/>
      <w:autoSpaceDE w:val="0"/>
      <w:autoSpaceDN w:val="0"/>
    </w:pPr>
    <w:rPr>
      <w:rFonts w:ascii="Tahoma" w:hAnsi="Tahoma" w:cs="Tahoma"/>
    </w:rPr>
  </w:style>
  <w:style w:type="paragraph" w:customStyle="1" w:styleId="ConsPlusJurTerm">
    <w:name w:val="ConsPlusJurTerm"/>
    <w:rsid w:val="002B1C3B"/>
    <w:pPr>
      <w:widowControl w:val="0"/>
      <w:autoSpaceDE w:val="0"/>
      <w:autoSpaceDN w:val="0"/>
    </w:pPr>
    <w:rPr>
      <w:rFonts w:ascii="Tahoma" w:hAnsi="Tahoma" w:cs="Tahoma"/>
      <w:sz w:val="26"/>
    </w:rPr>
  </w:style>
  <w:style w:type="paragraph" w:customStyle="1" w:styleId="ConsPlusTextList">
    <w:name w:val="ConsPlusTextList"/>
    <w:rsid w:val="002B1C3B"/>
    <w:pPr>
      <w:widowControl w:val="0"/>
      <w:autoSpaceDE w:val="0"/>
      <w:autoSpaceDN w:val="0"/>
    </w:pPr>
    <w:rPr>
      <w:rFonts w:ascii="Arial" w:hAnsi="Arial" w:cs="Arial"/>
    </w:rPr>
  </w:style>
  <w:style w:type="paragraph" w:styleId="afc">
    <w:name w:val="Title"/>
    <w:basedOn w:val="a"/>
    <w:link w:val="afd"/>
    <w:qFormat/>
    <w:rsid w:val="002B1C3B"/>
    <w:pPr>
      <w:jc w:val="center"/>
    </w:pPr>
    <w:rPr>
      <w:b/>
      <w:bCs/>
      <w:sz w:val="28"/>
      <w:szCs w:val="28"/>
    </w:rPr>
  </w:style>
  <w:style w:type="character" w:customStyle="1" w:styleId="afd">
    <w:name w:val="Название Знак"/>
    <w:basedOn w:val="a0"/>
    <w:link w:val="afc"/>
    <w:rsid w:val="002B1C3B"/>
    <w:rPr>
      <w:b/>
      <w:bCs/>
      <w:sz w:val="28"/>
      <w:szCs w:val="28"/>
    </w:rPr>
  </w:style>
  <w:style w:type="paragraph" w:customStyle="1" w:styleId="Default">
    <w:name w:val="Default"/>
    <w:rsid w:val="002B1C3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9830">
      <w:bodyDiv w:val="1"/>
      <w:marLeft w:val="0"/>
      <w:marRight w:val="0"/>
      <w:marTop w:val="0"/>
      <w:marBottom w:val="0"/>
      <w:divBdr>
        <w:top w:val="none" w:sz="0" w:space="0" w:color="auto"/>
        <w:left w:val="none" w:sz="0" w:space="0" w:color="auto"/>
        <w:bottom w:val="none" w:sz="0" w:space="0" w:color="auto"/>
        <w:right w:val="none" w:sz="0" w:space="0" w:color="auto"/>
      </w:divBdr>
    </w:div>
    <w:div w:id="27075106">
      <w:bodyDiv w:val="1"/>
      <w:marLeft w:val="0"/>
      <w:marRight w:val="0"/>
      <w:marTop w:val="0"/>
      <w:marBottom w:val="0"/>
      <w:divBdr>
        <w:top w:val="none" w:sz="0" w:space="0" w:color="auto"/>
        <w:left w:val="none" w:sz="0" w:space="0" w:color="auto"/>
        <w:bottom w:val="none" w:sz="0" w:space="0" w:color="auto"/>
        <w:right w:val="none" w:sz="0" w:space="0" w:color="auto"/>
      </w:divBdr>
    </w:div>
    <w:div w:id="63335679">
      <w:bodyDiv w:val="1"/>
      <w:marLeft w:val="0"/>
      <w:marRight w:val="0"/>
      <w:marTop w:val="0"/>
      <w:marBottom w:val="0"/>
      <w:divBdr>
        <w:top w:val="none" w:sz="0" w:space="0" w:color="auto"/>
        <w:left w:val="none" w:sz="0" w:space="0" w:color="auto"/>
        <w:bottom w:val="none" w:sz="0" w:space="0" w:color="auto"/>
        <w:right w:val="none" w:sz="0" w:space="0" w:color="auto"/>
      </w:divBdr>
    </w:div>
    <w:div w:id="223874440">
      <w:bodyDiv w:val="1"/>
      <w:marLeft w:val="0"/>
      <w:marRight w:val="0"/>
      <w:marTop w:val="0"/>
      <w:marBottom w:val="0"/>
      <w:divBdr>
        <w:top w:val="none" w:sz="0" w:space="0" w:color="auto"/>
        <w:left w:val="none" w:sz="0" w:space="0" w:color="auto"/>
        <w:bottom w:val="none" w:sz="0" w:space="0" w:color="auto"/>
        <w:right w:val="none" w:sz="0" w:space="0" w:color="auto"/>
      </w:divBdr>
    </w:div>
    <w:div w:id="253051290">
      <w:bodyDiv w:val="1"/>
      <w:marLeft w:val="0"/>
      <w:marRight w:val="0"/>
      <w:marTop w:val="0"/>
      <w:marBottom w:val="0"/>
      <w:divBdr>
        <w:top w:val="none" w:sz="0" w:space="0" w:color="auto"/>
        <w:left w:val="none" w:sz="0" w:space="0" w:color="auto"/>
        <w:bottom w:val="none" w:sz="0" w:space="0" w:color="auto"/>
        <w:right w:val="none" w:sz="0" w:space="0" w:color="auto"/>
      </w:divBdr>
    </w:div>
    <w:div w:id="372275001">
      <w:bodyDiv w:val="1"/>
      <w:marLeft w:val="0"/>
      <w:marRight w:val="0"/>
      <w:marTop w:val="0"/>
      <w:marBottom w:val="0"/>
      <w:divBdr>
        <w:top w:val="none" w:sz="0" w:space="0" w:color="auto"/>
        <w:left w:val="none" w:sz="0" w:space="0" w:color="auto"/>
        <w:bottom w:val="none" w:sz="0" w:space="0" w:color="auto"/>
        <w:right w:val="none" w:sz="0" w:space="0" w:color="auto"/>
      </w:divBdr>
    </w:div>
    <w:div w:id="410667036">
      <w:bodyDiv w:val="1"/>
      <w:marLeft w:val="0"/>
      <w:marRight w:val="0"/>
      <w:marTop w:val="0"/>
      <w:marBottom w:val="0"/>
      <w:divBdr>
        <w:top w:val="none" w:sz="0" w:space="0" w:color="auto"/>
        <w:left w:val="none" w:sz="0" w:space="0" w:color="auto"/>
        <w:bottom w:val="none" w:sz="0" w:space="0" w:color="auto"/>
        <w:right w:val="none" w:sz="0" w:space="0" w:color="auto"/>
      </w:divBdr>
    </w:div>
    <w:div w:id="417674044">
      <w:bodyDiv w:val="1"/>
      <w:marLeft w:val="0"/>
      <w:marRight w:val="0"/>
      <w:marTop w:val="0"/>
      <w:marBottom w:val="0"/>
      <w:divBdr>
        <w:top w:val="none" w:sz="0" w:space="0" w:color="auto"/>
        <w:left w:val="none" w:sz="0" w:space="0" w:color="auto"/>
        <w:bottom w:val="none" w:sz="0" w:space="0" w:color="auto"/>
        <w:right w:val="none" w:sz="0" w:space="0" w:color="auto"/>
      </w:divBdr>
      <w:divsChild>
        <w:div w:id="1155806152">
          <w:marLeft w:val="0"/>
          <w:marRight w:val="0"/>
          <w:marTop w:val="0"/>
          <w:marBottom w:val="0"/>
          <w:divBdr>
            <w:top w:val="none" w:sz="0" w:space="0" w:color="auto"/>
            <w:left w:val="none" w:sz="0" w:space="0" w:color="auto"/>
            <w:bottom w:val="none" w:sz="0" w:space="0" w:color="auto"/>
            <w:right w:val="none" w:sz="0" w:space="0" w:color="auto"/>
          </w:divBdr>
          <w:divsChild>
            <w:div w:id="107815136">
              <w:marLeft w:val="0"/>
              <w:marRight w:val="0"/>
              <w:marTop w:val="0"/>
              <w:marBottom w:val="0"/>
              <w:divBdr>
                <w:top w:val="none" w:sz="0" w:space="0" w:color="auto"/>
                <w:left w:val="none" w:sz="0" w:space="0" w:color="auto"/>
                <w:bottom w:val="none" w:sz="0" w:space="0" w:color="auto"/>
                <w:right w:val="none" w:sz="0" w:space="0" w:color="auto"/>
              </w:divBdr>
              <w:divsChild>
                <w:div w:id="1557551167">
                  <w:marLeft w:val="0"/>
                  <w:marRight w:val="0"/>
                  <w:marTop w:val="0"/>
                  <w:marBottom w:val="0"/>
                  <w:divBdr>
                    <w:top w:val="none" w:sz="0" w:space="0" w:color="auto"/>
                    <w:left w:val="none" w:sz="0" w:space="0" w:color="auto"/>
                    <w:bottom w:val="none" w:sz="0" w:space="0" w:color="auto"/>
                    <w:right w:val="none" w:sz="0" w:space="0" w:color="auto"/>
                  </w:divBdr>
                  <w:divsChild>
                    <w:div w:id="875390403">
                      <w:marLeft w:val="0"/>
                      <w:marRight w:val="0"/>
                      <w:marTop w:val="0"/>
                      <w:marBottom w:val="0"/>
                      <w:divBdr>
                        <w:top w:val="none" w:sz="0" w:space="0" w:color="auto"/>
                        <w:left w:val="none" w:sz="0" w:space="0" w:color="auto"/>
                        <w:bottom w:val="none" w:sz="0" w:space="0" w:color="auto"/>
                        <w:right w:val="none" w:sz="0" w:space="0" w:color="auto"/>
                      </w:divBdr>
                      <w:divsChild>
                        <w:div w:id="629092684">
                          <w:marLeft w:val="0"/>
                          <w:marRight w:val="0"/>
                          <w:marTop w:val="0"/>
                          <w:marBottom w:val="0"/>
                          <w:divBdr>
                            <w:top w:val="none" w:sz="0" w:space="0" w:color="auto"/>
                            <w:left w:val="none" w:sz="0" w:space="0" w:color="auto"/>
                            <w:bottom w:val="none" w:sz="0" w:space="0" w:color="auto"/>
                            <w:right w:val="none" w:sz="0" w:space="0" w:color="auto"/>
                          </w:divBdr>
                          <w:divsChild>
                            <w:div w:id="10383015">
                              <w:marLeft w:val="0"/>
                              <w:marRight w:val="0"/>
                              <w:marTop w:val="0"/>
                              <w:marBottom w:val="0"/>
                              <w:divBdr>
                                <w:top w:val="none" w:sz="0" w:space="0" w:color="auto"/>
                                <w:left w:val="none" w:sz="0" w:space="0" w:color="auto"/>
                                <w:bottom w:val="none" w:sz="0" w:space="0" w:color="auto"/>
                                <w:right w:val="none" w:sz="0" w:space="0" w:color="auto"/>
                              </w:divBdr>
                              <w:divsChild>
                                <w:div w:id="12499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1798">
                      <w:marLeft w:val="0"/>
                      <w:marRight w:val="0"/>
                      <w:marTop w:val="0"/>
                      <w:marBottom w:val="0"/>
                      <w:divBdr>
                        <w:top w:val="none" w:sz="0" w:space="0" w:color="auto"/>
                        <w:left w:val="none" w:sz="0" w:space="0" w:color="auto"/>
                        <w:bottom w:val="none" w:sz="0" w:space="0" w:color="auto"/>
                        <w:right w:val="none" w:sz="0" w:space="0" w:color="auto"/>
                      </w:divBdr>
                      <w:divsChild>
                        <w:div w:id="1111625629">
                          <w:marLeft w:val="0"/>
                          <w:marRight w:val="0"/>
                          <w:marTop w:val="0"/>
                          <w:marBottom w:val="0"/>
                          <w:divBdr>
                            <w:top w:val="none" w:sz="0" w:space="0" w:color="auto"/>
                            <w:left w:val="none" w:sz="0" w:space="0" w:color="auto"/>
                            <w:bottom w:val="none" w:sz="0" w:space="0" w:color="auto"/>
                            <w:right w:val="none" w:sz="0" w:space="0" w:color="auto"/>
                          </w:divBdr>
                          <w:divsChild>
                            <w:div w:id="1847161682">
                              <w:marLeft w:val="0"/>
                              <w:marRight w:val="0"/>
                              <w:marTop w:val="0"/>
                              <w:marBottom w:val="0"/>
                              <w:divBdr>
                                <w:top w:val="none" w:sz="0" w:space="0" w:color="auto"/>
                                <w:left w:val="none" w:sz="0" w:space="0" w:color="auto"/>
                                <w:bottom w:val="none" w:sz="0" w:space="0" w:color="auto"/>
                                <w:right w:val="none" w:sz="0" w:space="0" w:color="auto"/>
                              </w:divBdr>
                              <w:divsChild>
                                <w:div w:id="4717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685213">
      <w:bodyDiv w:val="1"/>
      <w:marLeft w:val="0"/>
      <w:marRight w:val="0"/>
      <w:marTop w:val="0"/>
      <w:marBottom w:val="0"/>
      <w:divBdr>
        <w:top w:val="none" w:sz="0" w:space="0" w:color="auto"/>
        <w:left w:val="none" w:sz="0" w:space="0" w:color="auto"/>
        <w:bottom w:val="none" w:sz="0" w:space="0" w:color="auto"/>
        <w:right w:val="none" w:sz="0" w:space="0" w:color="auto"/>
      </w:divBdr>
      <w:divsChild>
        <w:div w:id="655033178">
          <w:marLeft w:val="0"/>
          <w:marRight w:val="0"/>
          <w:marTop w:val="0"/>
          <w:marBottom w:val="0"/>
          <w:divBdr>
            <w:top w:val="none" w:sz="0" w:space="0" w:color="auto"/>
            <w:left w:val="none" w:sz="0" w:space="0" w:color="auto"/>
            <w:bottom w:val="none" w:sz="0" w:space="0" w:color="auto"/>
            <w:right w:val="none" w:sz="0" w:space="0" w:color="auto"/>
          </w:divBdr>
          <w:divsChild>
            <w:div w:id="1178272836">
              <w:marLeft w:val="0"/>
              <w:marRight w:val="0"/>
              <w:marTop w:val="0"/>
              <w:marBottom w:val="0"/>
              <w:divBdr>
                <w:top w:val="none" w:sz="0" w:space="0" w:color="auto"/>
                <w:left w:val="none" w:sz="0" w:space="0" w:color="auto"/>
                <w:bottom w:val="none" w:sz="0" w:space="0" w:color="auto"/>
                <w:right w:val="none" w:sz="0" w:space="0" w:color="auto"/>
              </w:divBdr>
              <w:divsChild>
                <w:div w:id="754865610">
                  <w:marLeft w:val="0"/>
                  <w:marRight w:val="0"/>
                  <w:marTop w:val="0"/>
                  <w:marBottom w:val="0"/>
                  <w:divBdr>
                    <w:top w:val="none" w:sz="0" w:space="0" w:color="auto"/>
                    <w:left w:val="none" w:sz="0" w:space="0" w:color="auto"/>
                    <w:bottom w:val="none" w:sz="0" w:space="0" w:color="auto"/>
                    <w:right w:val="none" w:sz="0" w:space="0" w:color="auto"/>
                  </w:divBdr>
                  <w:divsChild>
                    <w:div w:id="4435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83891">
          <w:marLeft w:val="0"/>
          <w:marRight w:val="0"/>
          <w:marTop w:val="0"/>
          <w:marBottom w:val="0"/>
          <w:divBdr>
            <w:top w:val="none" w:sz="0" w:space="0" w:color="auto"/>
            <w:left w:val="none" w:sz="0" w:space="0" w:color="auto"/>
            <w:bottom w:val="none" w:sz="0" w:space="0" w:color="auto"/>
            <w:right w:val="none" w:sz="0" w:space="0" w:color="auto"/>
          </w:divBdr>
          <w:divsChild>
            <w:div w:id="2053919155">
              <w:marLeft w:val="0"/>
              <w:marRight w:val="0"/>
              <w:marTop w:val="0"/>
              <w:marBottom w:val="0"/>
              <w:divBdr>
                <w:top w:val="none" w:sz="0" w:space="0" w:color="auto"/>
                <w:left w:val="none" w:sz="0" w:space="0" w:color="auto"/>
                <w:bottom w:val="none" w:sz="0" w:space="0" w:color="auto"/>
                <w:right w:val="none" w:sz="0" w:space="0" w:color="auto"/>
              </w:divBdr>
              <w:divsChild>
                <w:div w:id="161894038">
                  <w:marLeft w:val="0"/>
                  <w:marRight w:val="0"/>
                  <w:marTop w:val="0"/>
                  <w:marBottom w:val="0"/>
                  <w:divBdr>
                    <w:top w:val="none" w:sz="0" w:space="0" w:color="auto"/>
                    <w:left w:val="none" w:sz="0" w:space="0" w:color="auto"/>
                    <w:bottom w:val="none" w:sz="0" w:space="0" w:color="auto"/>
                    <w:right w:val="none" w:sz="0" w:space="0" w:color="auto"/>
                  </w:divBdr>
                  <w:divsChild>
                    <w:div w:id="67857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1379">
      <w:bodyDiv w:val="1"/>
      <w:marLeft w:val="0"/>
      <w:marRight w:val="0"/>
      <w:marTop w:val="0"/>
      <w:marBottom w:val="0"/>
      <w:divBdr>
        <w:top w:val="none" w:sz="0" w:space="0" w:color="auto"/>
        <w:left w:val="none" w:sz="0" w:space="0" w:color="auto"/>
        <w:bottom w:val="none" w:sz="0" w:space="0" w:color="auto"/>
        <w:right w:val="none" w:sz="0" w:space="0" w:color="auto"/>
      </w:divBdr>
    </w:div>
    <w:div w:id="1216967185">
      <w:bodyDiv w:val="1"/>
      <w:marLeft w:val="0"/>
      <w:marRight w:val="0"/>
      <w:marTop w:val="0"/>
      <w:marBottom w:val="0"/>
      <w:divBdr>
        <w:top w:val="none" w:sz="0" w:space="0" w:color="auto"/>
        <w:left w:val="none" w:sz="0" w:space="0" w:color="auto"/>
        <w:bottom w:val="none" w:sz="0" w:space="0" w:color="auto"/>
        <w:right w:val="none" w:sz="0" w:space="0" w:color="auto"/>
      </w:divBdr>
      <w:divsChild>
        <w:div w:id="578447783">
          <w:marLeft w:val="0"/>
          <w:marRight w:val="0"/>
          <w:marTop w:val="0"/>
          <w:marBottom w:val="0"/>
          <w:divBdr>
            <w:top w:val="none" w:sz="0" w:space="0" w:color="auto"/>
            <w:left w:val="none" w:sz="0" w:space="0" w:color="auto"/>
            <w:bottom w:val="none" w:sz="0" w:space="0" w:color="auto"/>
            <w:right w:val="none" w:sz="0" w:space="0" w:color="auto"/>
          </w:divBdr>
          <w:divsChild>
            <w:div w:id="1450050641">
              <w:marLeft w:val="0"/>
              <w:marRight w:val="0"/>
              <w:marTop w:val="0"/>
              <w:marBottom w:val="0"/>
              <w:divBdr>
                <w:top w:val="none" w:sz="0" w:space="0" w:color="auto"/>
                <w:left w:val="none" w:sz="0" w:space="0" w:color="auto"/>
                <w:bottom w:val="none" w:sz="0" w:space="0" w:color="auto"/>
                <w:right w:val="none" w:sz="0" w:space="0" w:color="auto"/>
              </w:divBdr>
              <w:divsChild>
                <w:div w:id="1237517771">
                  <w:marLeft w:val="0"/>
                  <w:marRight w:val="0"/>
                  <w:marTop w:val="0"/>
                  <w:marBottom w:val="0"/>
                  <w:divBdr>
                    <w:top w:val="none" w:sz="0" w:space="0" w:color="auto"/>
                    <w:left w:val="none" w:sz="0" w:space="0" w:color="auto"/>
                    <w:bottom w:val="none" w:sz="0" w:space="0" w:color="auto"/>
                    <w:right w:val="none" w:sz="0" w:space="0" w:color="auto"/>
                  </w:divBdr>
                  <w:divsChild>
                    <w:div w:id="198710398">
                      <w:marLeft w:val="0"/>
                      <w:marRight w:val="0"/>
                      <w:marTop w:val="0"/>
                      <w:marBottom w:val="0"/>
                      <w:divBdr>
                        <w:top w:val="none" w:sz="0" w:space="0" w:color="auto"/>
                        <w:left w:val="none" w:sz="0" w:space="0" w:color="auto"/>
                        <w:bottom w:val="none" w:sz="0" w:space="0" w:color="auto"/>
                        <w:right w:val="none" w:sz="0" w:space="0" w:color="auto"/>
                      </w:divBdr>
                      <w:divsChild>
                        <w:div w:id="1569071510">
                          <w:marLeft w:val="0"/>
                          <w:marRight w:val="0"/>
                          <w:marTop w:val="0"/>
                          <w:marBottom w:val="0"/>
                          <w:divBdr>
                            <w:top w:val="none" w:sz="0" w:space="0" w:color="auto"/>
                            <w:left w:val="none" w:sz="0" w:space="0" w:color="auto"/>
                            <w:bottom w:val="none" w:sz="0" w:space="0" w:color="auto"/>
                            <w:right w:val="none" w:sz="0" w:space="0" w:color="auto"/>
                          </w:divBdr>
                          <w:divsChild>
                            <w:div w:id="530150397">
                              <w:marLeft w:val="0"/>
                              <w:marRight w:val="0"/>
                              <w:marTop w:val="0"/>
                              <w:marBottom w:val="0"/>
                              <w:divBdr>
                                <w:top w:val="none" w:sz="0" w:space="0" w:color="auto"/>
                                <w:left w:val="none" w:sz="0" w:space="0" w:color="auto"/>
                                <w:bottom w:val="none" w:sz="0" w:space="0" w:color="auto"/>
                                <w:right w:val="none" w:sz="0" w:space="0" w:color="auto"/>
                              </w:divBdr>
                              <w:divsChild>
                                <w:div w:id="17106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83730">
                      <w:marLeft w:val="0"/>
                      <w:marRight w:val="0"/>
                      <w:marTop w:val="0"/>
                      <w:marBottom w:val="0"/>
                      <w:divBdr>
                        <w:top w:val="none" w:sz="0" w:space="0" w:color="auto"/>
                        <w:left w:val="none" w:sz="0" w:space="0" w:color="auto"/>
                        <w:bottom w:val="none" w:sz="0" w:space="0" w:color="auto"/>
                        <w:right w:val="none" w:sz="0" w:space="0" w:color="auto"/>
                      </w:divBdr>
                      <w:divsChild>
                        <w:div w:id="570580661">
                          <w:marLeft w:val="0"/>
                          <w:marRight w:val="0"/>
                          <w:marTop w:val="0"/>
                          <w:marBottom w:val="0"/>
                          <w:divBdr>
                            <w:top w:val="none" w:sz="0" w:space="0" w:color="auto"/>
                            <w:left w:val="none" w:sz="0" w:space="0" w:color="auto"/>
                            <w:bottom w:val="none" w:sz="0" w:space="0" w:color="auto"/>
                            <w:right w:val="none" w:sz="0" w:space="0" w:color="auto"/>
                          </w:divBdr>
                          <w:divsChild>
                            <w:div w:id="1050961718">
                              <w:marLeft w:val="0"/>
                              <w:marRight w:val="0"/>
                              <w:marTop w:val="0"/>
                              <w:marBottom w:val="0"/>
                              <w:divBdr>
                                <w:top w:val="none" w:sz="0" w:space="0" w:color="auto"/>
                                <w:left w:val="none" w:sz="0" w:space="0" w:color="auto"/>
                                <w:bottom w:val="none" w:sz="0" w:space="0" w:color="auto"/>
                                <w:right w:val="none" w:sz="0" w:space="0" w:color="auto"/>
                              </w:divBdr>
                              <w:divsChild>
                                <w:div w:id="11269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1403">
      <w:bodyDiv w:val="1"/>
      <w:marLeft w:val="0"/>
      <w:marRight w:val="0"/>
      <w:marTop w:val="0"/>
      <w:marBottom w:val="0"/>
      <w:divBdr>
        <w:top w:val="none" w:sz="0" w:space="0" w:color="auto"/>
        <w:left w:val="none" w:sz="0" w:space="0" w:color="auto"/>
        <w:bottom w:val="none" w:sz="0" w:space="0" w:color="auto"/>
        <w:right w:val="none" w:sz="0" w:space="0" w:color="auto"/>
      </w:divBdr>
    </w:div>
    <w:div w:id="1491403529">
      <w:bodyDiv w:val="1"/>
      <w:marLeft w:val="0"/>
      <w:marRight w:val="0"/>
      <w:marTop w:val="0"/>
      <w:marBottom w:val="0"/>
      <w:divBdr>
        <w:top w:val="none" w:sz="0" w:space="0" w:color="auto"/>
        <w:left w:val="none" w:sz="0" w:space="0" w:color="auto"/>
        <w:bottom w:val="none" w:sz="0" w:space="0" w:color="auto"/>
        <w:right w:val="none" w:sz="0" w:space="0" w:color="auto"/>
      </w:divBdr>
    </w:div>
    <w:div w:id="1561940296">
      <w:bodyDiv w:val="1"/>
      <w:marLeft w:val="0"/>
      <w:marRight w:val="0"/>
      <w:marTop w:val="0"/>
      <w:marBottom w:val="0"/>
      <w:divBdr>
        <w:top w:val="none" w:sz="0" w:space="0" w:color="auto"/>
        <w:left w:val="none" w:sz="0" w:space="0" w:color="auto"/>
        <w:bottom w:val="none" w:sz="0" w:space="0" w:color="auto"/>
        <w:right w:val="none" w:sz="0" w:space="0" w:color="auto"/>
      </w:divBdr>
    </w:div>
    <w:div w:id="1792749810">
      <w:bodyDiv w:val="1"/>
      <w:marLeft w:val="0"/>
      <w:marRight w:val="0"/>
      <w:marTop w:val="0"/>
      <w:marBottom w:val="0"/>
      <w:divBdr>
        <w:top w:val="none" w:sz="0" w:space="0" w:color="auto"/>
        <w:left w:val="none" w:sz="0" w:space="0" w:color="auto"/>
        <w:bottom w:val="none" w:sz="0" w:space="0" w:color="auto"/>
        <w:right w:val="none" w:sz="0" w:space="0" w:color="auto"/>
      </w:divBdr>
    </w:div>
    <w:div w:id="1822690956">
      <w:bodyDiv w:val="1"/>
      <w:marLeft w:val="0"/>
      <w:marRight w:val="0"/>
      <w:marTop w:val="0"/>
      <w:marBottom w:val="0"/>
      <w:divBdr>
        <w:top w:val="none" w:sz="0" w:space="0" w:color="auto"/>
        <w:left w:val="none" w:sz="0" w:space="0" w:color="auto"/>
        <w:bottom w:val="none" w:sz="0" w:space="0" w:color="auto"/>
        <w:right w:val="none" w:sz="0" w:space="0" w:color="auto"/>
      </w:divBdr>
      <w:divsChild>
        <w:div w:id="1245912636">
          <w:marLeft w:val="0"/>
          <w:marRight w:val="0"/>
          <w:marTop w:val="0"/>
          <w:marBottom w:val="0"/>
          <w:divBdr>
            <w:top w:val="none" w:sz="0" w:space="0" w:color="auto"/>
            <w:left w:val="none" w:sz="0" w:space="0" w:color="auto"/>
            <w:bottom w:val="none" w:sz="0" w:space="0" w:color="auto"/>
            <w:right w:val="none" w:sz="0" w:space="0" w:color="auto"/>
          </w:divBdr>
          <w:divsChild>
            <w:div w:id="2082213787">
              <w:marLeft w:val="0"/>
              <w:marRight w:val="0"/>
              <w:marTop w:val="0"/>
              <w:marBottom w:val="0"/>
              <w:divBdr>
                <w:top w:val="none" w:sz="0" w:space="0" w:color="auto"/>
                <w:left w:val="none" w:sz="0" w:space="0" w:color="auto"/>
                <w:bottom w:val="none" w:sz="0" w:space="0" w:color="auto"/>
                <w:right w:val="none" w:sz="0" w:space="0" w:color="auto"/>
              </w:divBdr>
              <w:divsChild>
                <w:div w:id="561912437">
                  <w:marLeft w:val="0"/>
                  <w:marRight w:val="0"/>
                  <w:marTop w:val="0"/>
                  <w:marBottom w:val="0"/>
                  <w:divBdr>
                    <w:top w:val="none" w:sz="0" w:space="0" w:color="auto"/>
                    <w:left w:val="none" w:sz="0" w:space="0" w:color="auto"/>
                    <w:bottom w:val="none" w:sz="0" w:space="0" w:color="auto"/>
                    <w:right w:val="none" w:sz="0" w:space="0" w:color="auto"/>
                  </w:divBdr>
                  <w:divsChild>
                    <w:div w:id="16087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56029">
          <w:marLeft w:val="0"/>
          <w:marRight w:val="0"/>
          <w:marTop w:val="0"/>
          <w:marBottom w:val="0"/>
          <w:divBdr>
            <w:top w:val="none" w:sz="0" w:space="0" w:color="auto"/>
            <w:left w:val="none" w:sz="0" w:space="0" w:color="auto"/>
            <w:bottom w:val="none" w:sz="0" w:space="0" w:color="auto"/>
            <w:right w:val="none" w:sz="0" w:space="0" w:color="auto"/>
          </w:divBdr>
          <w:divsChild>
            <w:div w:id="533882093">
              <w:marLeft w:val="0"/>
              <w:marRight w:val="0"/>
              <w:marTop w:val="0"/>
              <w:marBottom w:val="0"/>
              <w:divBdr>
                <w:top w:val="none" w:sz="0" w:space="0" w:color="auto"/>
                <w:left w:val="none" w:sz="0" w:space="0" w:color="auto"/>
                <w:bottom w:val="none" w:sz="0" w:space="0" w:color="auto"/>
                <w:right w:val="none" w:sz="0" w:space="0" w:color="auto"/>
              </w:divBdr>
              <w:divsChild>
                <w:div w:id="1626959560">
                  <w:marLeft w:val="0"/>
                  <w:marRight w:val="0"/>
                  <w:marTop w:val="0"/>
                  <w:marBottom w:val="0"/>
                  <w:divBdr>
                    <w:top w:val="none" w:sz="0" w:space="0" w:color="auto"/>
                    <w:left w:val="none" w:sz="0" w:space="0" w:color="auto"/>
                    <w:bottom w:val="none" w:sz="0" w:space="0" w:color="auto"/>
                    <w:right w:val="none" w:sz="0" w:space="0" w:color="auto"/>
                  </w:divBdr>
                  <w:divsChild>
                    <w:div w:id="179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3D53B-91A2-4A00-8271-28EED362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33</Pages>
  <Words>13320</Words>
  <Characters>75925</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РЕСПУБЛИКИ   ТАТАРСТАН</vt:lpstr>
    </vt:vector>
  </TitlesOfParts>
  <Company>Raifo</Company>
  <LinksUpToDate>false</LinksUpToDate>
  <CharactersWithSpaces>89067</CharactersWithSpaces>
  <SharedDoc>false</SharedDoc>
  <HLinks>
    <vt:vector size="54" baseType="variant">
      <vt:variant>
        <vt:i4>4522071</vt:i4>
      </vt:variant>
      <vt:variant>
        <vt:i4>22</vt:i4>
      </vt:variant>
      <vt:variant>
        <vt:i4>0</vt:i4>
      </vt:variant>
      <vt:variant>
        <vt:i4>5</vt:i4>
      </vt:variant>
      <vt:variant>
        <vt:lpwstr>javascript:;</vt:lpwstr>
      </vt:variant>
      <vt:variant>
        <vt:lpwstr/>
      </vt:variant>
      <vt:variant>
        <vt:i4>4522071</vt:i4>
      </vt:variant>
      <vt:variant>
        <vt:i4>20</vt:i4>
      </vt:variant>
      <vt:variant>
        <vt:i4>0</vt:i4>
      </vt:variant>
      <vt:variant>
        <vt:i4>5</vt:i4>
      </vt:variant>
      <vt:variant>
        <vt:lpwstr>javascript:;</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14</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8</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РЕСПУБЛИКИ   ТАТАРСТАН</dc:title>
  <dc:creator>alek-aleks</dc:creator>
  <cp:lastModifiedBy>Пользователь Windows</cp:lastModifiedBy>
  <cp:revision>10</cp:revision>
  <cp:lastPrinted>2021-06-18T08:30:00Z</cp:lastPrinted>
  <dcterms:created xsi:type="dcterms:W3CDTF">2021-06-18T10:52:00Z</dcterms:created>
  <dcterms:modified xsi:type="dcterms:W3CDTF">2021-07-13T12:31:00Z</dcterms:modified>
</cp:coreProperties>
</file>