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8"/>
        <w:tblW w:w="1035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8"/>
        <w:gridCol w:w="1418"/>
        <w:gridCol w:w="4394"/>
      </w:tblGrid>
      <w:tr w:rsidR="00B82CDF" w:rsidRPr="00874D7E" w:rsidTr="000E524F">
        <w:trPr>
          <w:trHeight w:val="2085"/>
        </w:trPr>
        <w:tc>
          <w:tcPr>
            <w:tcW w:w="45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2CDF" w:rsidRPr="00874D7E" w:rsidRDefault="00B82CDF" w:rsidP="000E524F">
            <w:pPr>
              <w:jc w:val="center"/>
              <w:rPr>
                <w:sz w:val="28"/>
                <w:szCs w:val="28"/>
              </w:rPr>
            </w:pPr>
            <w:r w:rsidRPr="00874D7E">
              <w:rPr>
                <w:sz w:val="28"/>
                <w:szCs w:val="28"/>
              </w:rPr>
              <w:t>СОВЕТ СТЕПНОШЕНТАЛИНСКОГО СЕЛЬСКОГО ПОСЕЛЕНИЯ</w:t>
            </w:r>
          </w:p>
          <w:p w:rsidR="00B82CDF" w:rsidRPr="00874D7E" w:rsidRDefault="00B82CDF" w:rsidP="000E524F">
            <w:pPr>
              <w:jc w:val="center"/>
              <w:rPr>
                <w:sz w:val="28"/>
                <w:szCs w:val="28"/>
              </w:rPr>
            </w:pPr>
            <w:r w:rsidRPr="00874D7E">
              <w:rPr>
                <w:sz w:val="28"/>
                <w:szCs w:val="28"/>
              </w:rPr>
              <w:t xml:space="preserve">АЛЕКСЕЕВСКОГО </w:t>
            </w:r>
          </w:p>
          <w:p w:rsidR="00B82CDF" w:rsidRPr="00874D7E" w:rsidRDefault="00B82CDF" w:rsidP="000E524F">
            <w:pPr>
              <w:jc w:val="center"/>
              <w:rPr>
                <w:sz w:val="28"/>
                <w:szCs w:val="28"/>
              </w:rPr>
            </w:pPr>
            <w:r w:rsidRPr="00874D7E">
              <w:rPr>
                <w:sz w:val="28"/>
                <w:szCs w:val="28"/>
              </w:rPr>
              <w:t>МУНИЦИПАЛЬНОГО РАЙОНА</w:t>
            </w:r>
          </w:p>
          <w:p w:rsidR="00B82CDF" w:rsidRPr="00874D7E" w:rsidRDefault="00B82CDF" w:rsidP="000E524F">
            <w:pPr>
              <w:jc w:val="center"/>
              <w:rPr>
                <w:sz w:val="28"/>
                <w:szCs w:val="28"/>
              </w:rPr>
            </w:pPr>
            <w:r w:rsidRPr="00874D7E">
              <w:rPr>
                <w:sz w:val="28"/>
                <w:szCs w:val="28"/>
              </w:rPr>
              <w:t>РЕСПУБЛИКИ ТАТАРСТАН</w:t>
            </w:r>
          </w:p>
          <w:p w:rsidR="00B82CDF" w:rsidRPr="00874D7E" w:rsidRDefault="00B82CDF" w:rsidP="000E524F">
            <w:pPr>
              <w:pStyle w:val="aa"/>
              <w:ind w:left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2CDF" w:rsidRPr="00874D7E" w:rsidRDefault="00B82CDF" w:rsidP="000E524F">
            <w:pPr>
              <w:ind w:right="-70"/>
              <w:rPr>
                <w:sz w:val="28"/>
                <w:szCs w:val="28"/>
              </w:rPr>
            </w:pPr>
            <w:r w:rsidRPr="00874D7E">
              <w:rPr>
                <w:noProof/>
                <w:sz w:val="28"/>
                <w:szCs w:val="28"/>
              </w:rPr>
              <w:drawing>
                <wp:inline distT="0" distB="0" distL="0" distR="0" wp14:anchorId="03D0425A" wp14:editId="678E19FC">
                  <wp:extent cx="714375" cy="704850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2CDF" w:rsidRPr="00874D7E" w:rsidRDefault="00B82CDF" w:rsidP="000E524F">
            <w:pPr>
              <w:jc w:val="center"/>
              <w:rPr>
                <w:sz w:val="28"/>
                <w:szCs w:val="28"/>
                <w:lang w:val="tt-RU"/>
              </w:rPr>
            </w:pPr>
            <w:r w:rsidRPr="00874D7E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B82CDF" w:rsidRPr="00874D7E" w:rsidRDefault="00B82CDF" w:rsidP="000E524F">
            <w:pPr>
              <w:jc w:val="center"/>
              <w:rPr>
                <w:sz w:val="28"/>
                <w:szCs w:val="28"/>
                <w:lang w:val="tt-RU"/>
              </w:rPr>
            </w:pPr>
            <w:r w:rsidRPr="00874D7E">
              <w:rPr>
                <w:sz w:val="28"/>
                <w:szCs w:val="28"/>
                <w:lang w:val="tt-RU"/>
              </w:rPr>
              <w:t>АЛЕКСЕЕВСК</w:t>
            </w:r>
          </w:p>
          <w:p w:rsidR="00B82CDF" w:rsidRPr="00874D7E" w:rsidRDefault="00B82CDF" w:rsidP="000E524F">
            <w:pPr>
              <w:jc w:val="center"/>
              <w:rPr>
                <w:sz w:val="28"/>
                <w:szCs w:val="28"/>
                <w:lang w:val="tt-RU"/>
              </w:rPr>
            </w:pPr>
            <w:r w:rsidRPr="00874D7E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B82CDF" w:rsidRPr="00874D7E" w:rsidRDefault="00B82CDF" w:rsidP="000E524F">
            <w:pPr>
              <w:jc w:val="center"/>
              <w:rPr>
                <w:sz w:val="28"/>
                <w:szCs w:val="28"/>
                <w:lang w:val="tt-RU"/>
              </w:rPr>
            </w:pPr>
            <w:r w:rsidRPr="00874D7E">
              <w:rPr>
                <w:sz w:val="28"/>
                <w:szCs w:val="28"/>
              </w:rPr>
              <w:t xml:space="preserve">КЫР ШОНТАЛЫ </w:t>
            </w:r>
            <w:r w:rsidRPr="00874D7E">
              <w:rPr>
                <w:sz w:val="28"/>
                <w:szCs w:val="28"/>
                <w:lang w:val="tt-RU"/>
              </w:rPr>
              <w:t>АВЫЛ</w:t>
            </w:r>
          </w:p>
          <w:p w:rsidR="00B82CDF" w:rsidRPr="00874D7E" w:rsidRDefault="00B82CDF" w:rsidP="000E524F">
            <w:pPr>
              <w:jc w:val="center"/>
              <w:rPr>
                <w:sz w:val="28"/>
                <w:szCs w:val="28"/>
                <w:lang w:val="tt-RU"/>
              </w:rPr>
            </w:pPr>
            <w:r w:rsidRPr="00874D7E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B82CDF" w:rsidRPr="00874D7E" w:rsidTr="000E524F">
        <w:trPr>
          <w:trHeight w:val="1092"/>
        </w:trPr>
        <w:tc>
          <w:tcPr>
            <w:tcW w:w="4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82CDF" w:rsidRPr="00874D7E" w:rsidRDefault="00B82CDF" w:rsidP="000E524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82CDF" w:rsidRPr="00874D7E" w:rsidRDefault="00B82CDF" w:rsidP="000E524F">
            <w:pPr>
              <w:jc w:val="center"/>
              <w:rPr>
                <w:b/>
                <w:bCs/>
                <w:sz w:val="28"/>
                <w:szCs w:val="28"/>
              </w:rPr>
            </w:pPr>
            <w:r w:rsidRPr="00874D7E">
              <w:rPr>
                <w:b/>
                <w:bCs/>
                <w:sz w:val="28"/>
                <w:szCs w:val="28"/>
              </w:rPr>
              <w:t>РЕШЕНИЕ</w:t>
            </w:r>
          </w:p>
          <w:p w:rsidR="00B82CDF" w:rsidRPr="00874D7E" w:rsidRDefault="00B82CDF" w:rsidP="000E524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82CDF" w:rsidRPr="00874D7E" w:rsidRDefault="00B82CDF" w:rsidP="00C46FC7">
            <w:pPr>
              <w:tabs>
                <w:tab w:val="left" w:pos="1545"/>
              </w:tabs>
              <w:rPr>
                <w:sz w:val="28"/>
                <w:szCs w:val="28"/>
              </w:rPr>
            </w:pPr>
            <w:r w:rsidRPr="00874D7E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82CDF" w:rsidRPr="00B82CDF" w:rsidRDefault="00B82CDF" w:rsidP="000E524F">
            <w:pPr>
              <w:rPr>
                <w:sz w:val="20"/>
                <w:szCs w:val="20"/>
              </w:rPr>
            </w:pPr>
            <w:r w:rsidRPr="00B82CDF">
              <w:rPr>
                <w:sz w:val="20"/>
                <w:szCs w:val="20"/>
              </w:rPr>
              <w:t>с. Степная Шентала</w:t>
            </w:r>
          </w:p>
          <w:p w:rsidR="00B82CDF" w:rsidRPr="00874D7E" w:rsidRDefault="00B82CDF" w:rsidP="000E524F">
            <w:pPr>
              <w:jc w:val="center"/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82CDF" w:rsidRPr="00874D7E" w:rsidRDefault="00B82CDF" w:rsidP="000E524F">
            <w:pPr>
              <w:jc w:val="center"/>
              <w:rPr>
                <w:b/>
                <w:sz w:val="28"/>
                <w:szCs w:val="28"/>
              </w:rPr>
            </w:pPr>
          </w:p>
          <w:p w:rsidR="00B82CDF" w:rsidRPr="00874D7E" w:rsidRDefault="00B82CDF" w:rsidP="000E524F">
            <w:pPr>
              <w:jc w:val="center"/>
              <w:rPr>
                <w:b/>
                <w:sz w:val="28"/>
                <w:szCs w:val="28"/>
              </w:rPr>
            </w:pPr>
            <w:r w:rsidRPr="00874D7E">
              <w:rPr>
                <w:b/>
                <w:sz w:val="28"/>
                <w:szCs w:val="28"/>
              </w:rPr>
              <w:t>КАРАР</w:t>
            </w:r>
          </w:p>
          <w:p w:rsidR="00B82CDF" w:rsidRPr="00874D7E" w:rsidRDefault="00B82CDF" w:rsidP="000E524F">
            <w:pPr>
              <w:jc w:val="center"/>
              <w:rPr>
                <w:b/>
                <w:sz w:val="28"/>
                <w:szCs w:val="28"/>
              </w:rPr>
            </w:pPr>
          </w:p>
          <w:p w:rsidR="00B82CDF" w:rsidRPr="00C46FC7" w:rsidRDefault="00C46FC7" w:rsidP="000E524F">
            <w:pPr>
              <w:jc w:val="center"/>
              <w:rPr>
                <w:b/>
                <w:sz w:val="28"/>
                <w:szCs w:val="28"/>
                <w:u w:val="single"/>
              </w:rPr>
            </w:pPr>
            <w:bookmarkStart w:id="0" w:name="_GoBack"/>
            <w:r w:rsidRPr="00C46FC7">
              <w:rPr>
                <w:b/>
                <w:sz w:val="28"/>
                <w:szCs w:val="28"/>
                <w:u w:val="single"/>
              </w:rPr>
              <w:t>ПРОЕКТ</w:t>
            </w:r>
          </w:p>
          <w:bookmarkEnd w:id="0"/>
          <w:p w:rsidR="00B82CDF" w:rsidRPr="00874D7E" w:rsidRDefault="00B82CDF" w:rsidP="000E524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64DB9" w:rsidRPr="00B82CDF" w:rsidRDefault="00964DB9" w:rsidP="00964DB9">
      <w:pPr>
        <w:rPr>
          <w:b/>
          <w:sz w:val="28"/>
          <w:szCs w:val="28"/>
        </w:rPr>
      </w:pPr>
      <w:r w:rsidRPr="00B82CDF">
        <w:rPr>
          <w:b/>
          <w:sz w:val="28"/>
          <w:szCs w:val="28"/>
        </w:rPr>
        <w:t>О внесении изменений в</w:t>
      </w:r>
    </w:p>
    <w:p w:rsidR="00964DB9" w:rsidRPr="00B82CDF" w:rsidRDefault="00964DB9" w:rsidP="00964DB9">
      <w:pPr>
        <w:rPr>
          <w:b/>
          <w:sz w:val="28"/>
          <w:szCs w:val="28"/>
        </w:rPr>
      </w:pPr>
      <w:r w:rsidRPr="00B82CDF">
        <w:rPr>
          <w:b/>
          <w:sz w:val="28"/>
          <w:szCs w:val="28"/>
        </w:rPr>
        <w:t xml:space="preserve">Решение Совета </w:t>
      </w:r>
      <w:proofErr w:type="spellStart"/>
      <w:r w:rsidR="00B82CDF" w:rsidRPr="00B82CDF">
        <w:rPr>
          <w:b/>
          <w:sz w:val="28"/>
          <w:szCs w:val="28"/>
        </w:rPr>
        <w:t>Степношенталинского</w:t>
      </w:r>
      <w:proofErr w:type="spellEnd"/>
    </w:p>
    <w:p w:rsidR="00964DB9" w:rsidRPr="00B82CDF" w:rsidRDefault="00964DB9" w:rsidP="00964DB9">
      <w:pPr>
        <w:rPr>
          <w:b/>
          <w:sz w:val="28"/>
          <w:szCs w:val="28"/>
        </w:rPr>
      </w:pPr>
      <w:r w:rsidRPr="00B82CDF">
        <w:rPr>
          <w:b/>
          <w:sz w:val="28"/>
          <w:szCs w:val="28"/>
        </w:rPr>
        <w:t xml:space="preserve">сельского поселения </w:t>
      </w:r>
    </w:p>
    <w:p w:rsidR="00964DB9" w:rsidRPr="00B82CDF" w:rsidRDefault="00964DB9" w:rsidP="00964DB9">
      <w:pPr>
        <w:rPr>
          <w:b/>
          <w:sz w:val="28"/>
          <w:szCs w:val="28"/>
        </w:rPr>
      </w:pPr>
      <w:r w:rsidRPr="00B82CDF">
        <w:rPr>
          <w:b/>
          <w:sz w:val="28"/>
          <w:szCs w:val="28"/>
        </w:rPr>
        <w:t>Алексеевского муниципального</w:t>
      </w:r>
    </w:p>
    <w:p w:rsidR="00964DB9" w:rsidRPr="00B82CDF" w:rsidRDefault="00964DB9" w:rsidP="00964DB9">
      <w:pPr>
        <w:rPr>
          <w:b/>
          <w:sz w:val="28"/>
          <w:szCs w:val="28"/>
        </w:rPr>
      </w:pPr>
      <w:r w:rsidRPr="00B82CDF">
        <w:rPr>
          <w:b/>
          <w:sz w:val="28"/>
          <w:szCs w:val="28"/>
        </w:rPr>
        <w:t>района от 16 ноября 2018 года № 8</w:t>
      </w:r>
      <w:r w:rsidR="00B82CDF" w:rsidRPr="00B82CDF">
        <w:rPr>
          <w:b/>
          <w:sz w:val="28"/>
          <w:szCs w:val="28"/>
        </w:rPr>
        <w:t>5</w:t>
      </w:r>
    </w:p>
    <w:p w:rsidR="00964DB9" w:rsidRPr="00B82CDF" w:rsidRDefault="00964DB9" w:rsidP="00964DB9">
      <w:pPr>
        <w:rPr>
          <w:b/>
          <w:sz w:val="28"/>
          <w:szCs w:val="28"/>
        </w:rPr>
      </w:pPr>
      <w:r w:rsidRPr="00B82CDF">
        <w:rPr>
          <w:b/>
          <w:sz w:val="28"/>
          <w:szCs w:val="28"/>
        </w:rPr>
        <w:t>«О земельном налоге»</w:t>
      </w:r>
    </w:p>
    <w:p w:rsidR="00964DB9" w:rsidRPr="00B82CDF" w:rsidRDefault="00964DB9" w:rsidP="00CA47BF">
      <w:pPr>
        <w:pStyle w:val="a3"/>
        <w:ind w:firstLine="426"/>
        <w:jc w:val="both"/>
        <w:rPr>
          <w:color w:val="auto"/>
          <w:sz w:val="28"/>
          <w:szCs w:val="28"/>
        </w:rPr>
      </w:pPr>
      <w:r w:rsidRPr="00B82CDF">
        <w:rPr>
          <w:color w:val="auto"/>
          <w:sz w:val="28"/>
          <w:szCs w:val="28"/>
        </w:rPr>
        <w:t>В целях приведения в соответствие действующему законодательству, в том числе</w:t>
      </w:r>
      <w:r w:rsidR="00CA47BF" w:rsidRPr="00B82CDF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="00CA47BF" w:rsidRPr="00B82CDF">
        <w:rPr>
          <w:color w:val="auto"/>
          <w:sz w:val="28"/>
          <w:szCs w:val="28"/>
        </w:rPr>
        <w:t>пп</w:t>
      </w:r>
      <w:proofErr w:type="spellEnd"/>
      <w:r w:rsidR="00CA47BF" w:rsidRPr="00B82CDF">
        <w:rPr>
          <w:color w:val="auto"/>
          <w:sz w:val="28"/>
          <w:szCs w:val="28"/>
        </w:rPr>
        <w:t>.«</w:t>
      </w:r>
      <w:proofErr w:type="gramEnd"/>
      <w:r w:rsidR="00CA47BF" w:rsidRPr="00B82CDF">
        <w:rPr>
          <w:color w:val="auto"/>
          <w:sz w:val="28"/>
          <w:szCs w:val="28"/>
        </w:rPr>
        <w:t>а» п.75 ст.2</w:t>
      </w:r>
      <w:r w:rsidRPr="00B82CDF">
        <w:rPr>
          <w:color w:val="auto"/>
          <w:sz w:val="28"/>
          <w:szCs w:val="28"/>
        </w:rPr>
        <w:t xml:space="preserve"> </w:t>
      </w:r>
      <w:r w:rsidR="00CA47BF" w:rsidRPr="00B82CDF">
        <w:rPr>
          <w:color w:val="auto"/>
          <w:sz w:val="28"/>
          <w:szCs w:val="28"/>
        </w:rPr>
        <w:t>Федерального з</w:t>
      </w:r>
      <w:r w:rsidR="00B8656C" w:rsidRPr="00B82CDF">
        <w:rPr>
          <w:color w:val="auto"/>
          <w:sz w:val="28"/>
          <w:szCs w:val="28"/>
        </w:rPr>
        <w:t xml:space="preserve">акона от 29 сентября 2019 года </w:t>
      </w:r>
      <w:r w:rsidR="00CA47BF" w:rsidRPr="00B82CDF">
        <w:rPr>
          <w:color w:val="auto"/>
          <w:sz w:val="28"/>
          <w:szCs w:val="28"/>
        </w:rPr>
        <w:t>№325-ФЗ «О внесении изменений в части первую и вторую Налогового кодекса Российской Федерации»</w:t>
      </w:r>
    </w:p>
    <w:p w:rsidR="00964DB9" w:rsidRPr="00B82CDF" w:rsidRDefault="00964DB9" w:rsidP="00964DB9">
      <w:pPr>
        <w:pStyle w:val="a9"/>
        <w:ind w:right="283"/>
        <w:jc w:val="center"/>
        <w:rPr>
          <w:b/>
          <w:sz w:val="28"/>
          <w:szCs w:val="28"/>
        </w:rPr>
      </w:pPr>
      <w:r w:rsidRPr="00B82CDF">
        <w:rPr>
          <w:b/>
          <w:sz w:val="28"/>
          <w:szCs w:val="28"/>
        </w:rPr>
        <w:t xml:space="preserve">Совет </w:t>
      </w:r>
      <w:proofErr w:type="spellStart"/>
      <w:r w:rsidR="00B82CDF" w:rsidRPr="00B82CDF">
        <w:rPr>
          <w:b/>
          <w:sz w:val="28"/>
          <w:szCs w:val="28"/>
        </w:rPr>
        <w:t>Степношенталинского</w:t>
      </w:r>
      <w:proofErr w:type="spellEnd"/>
      <w:r w:rsidRPr="00B82CDF">
        <w:rPr>
          <w:b/>
          <w:sz w:val="28"/>
          <w:szCs w:val="28"/>
        </w:rPr>
        <w:t xml:space="preserve"> сельского поселения решил:</w:t>
      </w:r>
    </w:p>
    <w:p w:rsidR="00964DB9" w:rsidRPr="00B82CDF" w:rsidRDefault="00964DB9" w:rsidP="00964DB9">
      <w:pPr>
        <w:ind w:right="283" w:firstLine="567"/>
        <w:jc w:val="both"/>
        <w:rPr>
          <w:sz w:val="28"/>
          <w:szCs w:val="28"/>
        </w:rPr>
      </w:pPr>
    </w:p>
    <w:p w:rsidR="00964DB9" w:rsidRPr="00B82CDF" w:rsidRDefault="00964DB9" w:rsidP="00964DB9">
      <w:pPr>
        <w:ind w:right="283" w:firstLine="567"/>
        <w:jc w:val="both"/>
        <w:rPr>
          <w:sz w:val="28"/>
          <w:szCs w:val="28"/>
        </w:rPr>
      </w:pPr>
      <w:r w:rsidRPr="00B82CDF">
        <w:rPr>
          <w:sz w:val="28"/>
          <w:szCs w:val="28"/>
        </w:rPr>
        <w:t xml:space="preserve">1. Внести изменение в Решение Совета </w:t>
      </w:r>
      <w:proofErr w:type="spellStart"/>
      <w:r w:rsidR="00B82CDF" w:rsidRPr="00B82CDF">
        <w:rPr>
          <w:sz w:val="28"/>
          <w:szCs w:val="28"/>
        </w:rPr>
        <w:t>Степношенталинского</w:t>
      </w:r>
      <w:proofErr w:type="spellEnd"/>
      <w:r w:rsidRPr="00B82CDF">
        <w:rPr>
          <w:sz w:val="28"/>
          <w:szCs w:val="28"/>
        </w:rPr>
        <w:t xml:space="preserve"> сельского поселения Алексеевского муниципального района от 16 ноября 2018 года № 8</w:t>
      </w:r>
      <w:r w:rsidR="00B82CDF" w:rsidRPr="00B82CDF">
        <w:rPr>
          <w:sz w:val="28"/>
          <w:szCs w:val="28"/>
        </w:rPr>
        <w:t>5</w:t>
      </w:r>
      <w:r w:rsidR="00CA47BF" w:rsidRPr="00B82CDF">
        <w:rPr>
          <w:sz w:val="28"/>
          <w:szCs w:val="28"/>
        </w:rPr>
        <w:t xml:space="preserve"> </w:t>
      </w:r>
      <w:r w:rsidRPr="00B82CDF">
        <w:rPr>
          <w:sz w:val="28"/>
          <w:szCs w:val="28"/>
        </w:rPr>
        <w:t>«О земельном налоге» следующего содержания:</w:t>
      </w:r>
    </w:p>
    <w:p w:rsidR="00964DB9" w:rsidRPr="00B82CDF" w:rsidRDefault="00964DB9" w:rsidP="007263D5">
      <w:pPr>
        <w:ind w:firstLine="709"/>
        <w:rPr>
          <w:b/>
          <w:sz w:val="28"/>
          <w:szCs w:val="28"/>
        </w:rPr>
      </w:pPr>
      <w:r w:rsidRPr="00B82CDF">
        <w:rPr>
          <w:sz w:val="28"/>
          <w:szCs w:val="28"/>
        </w:rPr>
        <w:t xml:space="preserve">Абзац </w:t>
      </w:r>
      <w:r w:rsidR="00CA47BF" w:rsidRPr="00B82CDF">
        <w:rPr>
          <w:sz w:val="28"/>
          <w:szCs w:val="28"/>
        </w:rPr>
        <w:t>2</w:t>
      </w:r>
      <w:r w:rsidRPr="00B82CDF">
        <w:rPr>
          <w:sz w:val="28"/>
          <w:szCs w:val="28"/>
        </w:rPr>
        <w:t xml:space="preserve"> подпункта 2 пункта 2</w:t>
      </w:r>
      <w:r w:rsidR="000C4840" w:rsidRPr="00B82CDF">
        <w:rPr>
          <w:sz w:val="28"/>
          <w:szCs w:val="28"/>
        </w:rPr>
        <w:t>дополнить словами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</w:t>
      </w:r>
      <w:r w:rsidR="007263D5" w:rsidRPr="00B82CDF">
        <w:rPr>
          <w:sz w:val="28"/>
          <w:szCs w:val="28"/>
        </w:rPr>
        <w:t>.</w:t>
      </w:r>
    </w:p>
    <w:p w:rsidR="00964DB9" w:rsidRPr="00B82CDF" w:rsidRDefault="00964DB9" w:rsidP="00964DB9">
      <w:pPr>
        <w:ind w:right="283" w:firstLine="709"/>
        <w:jc w:val="both"/>
        <w:rPr>
          <w:sz w:val="28"/>
          <w:szCs w:val="28"/>
        </w:rPr>
      </w:pPr>
      <w:r w:rsidRPr="00B82CDF">
        <w:rPr>
          <w:sz w:val="28"/>
          <w:szCs w:val="28"/>
        </w:rPr>
        <w:t>2. Настоящее Решение вступает в силу с 1 января 2020 года, но не ранее чем по истечении одного месяца со дня его официального опубликования в сети Интернет на портале муниципальных образований Республики Татарстан.</w:t>
      </w:r>
    </w:p>
    <w:p w:rsidR="00CB165E" w:rsidRPr="00B82CDF" w:rsidRDefault="00964DB9" w:rsidP="00CB165E">
      <w:pPr>
        <w:ind w:right="283" w:firstLine="709"/>
        <w:jc w:val="both"/>
        <w:rPr>
          <w:sz w:val="28"/>
          <w:szCs w:val="28"/>
        </w:rPr>
      </w:pPr>
      <w:r w:rsidRPr="00B82CDF">
        <w:rPr>
          <w:sz w:val="28"/>
          <w:szCs w:val="28"/>
        </w:rPr>
        <w:t>3.</w:t>
      </w:r>
      <w:r w:rsidR="00CB165E" w:rsidRPr="00B82CDF">
        <w:rPr>
          <w:sz w:val="28"/>
          <w:szCs w:val="28"/>
        </w:rPr>
        <w:t xml:space="preserve"> С момента вступления в силу настоящего решения признать утратившими силу решения Совета </w:t>
      </w:r>
      <w:proofErr w:type="spellStart"/>
      <w:r w:rsidR="00B82CDF" w:rsidRPr="00B82CDF">
        <w:rPr>
          <w:sz w:val="28"/>
          <w:szCs w:val="28"/>
        </w:rPr>
        <w:t>Степношенталинского</w:t>
      </w:r>
      <w:proofErr w:type="spellEnd"/>
      <w:r w:rsidR="00CB165E" w:rsidRPr="00B82CDF">
        <w:rPr>
          <w:sz w:val="28"/>
          <w:szCs w:val="28"/>
        </w:rPr>
        <w:t xml:space="preserve"> сельского поселения о земельном налоге и решения о внесении изменений в эти решения, принятые до 2018 года.</w:t>
      </w:r>
    </w:p>
    <w:p w:rsidR="00964DB9" w:rsidRPr="00B82CDF" w:rsidRDefault="00CB165E" w:rsidP="00CB165E">
      <w:pPr>
        <w:ind w:right="283" w:firstLine="709"/>
        <w:jc w:val="both"/>
        <w:rPr>
          <w:sz w:val="28"/>
          <w:szCs w:val="28"/>
        </w:rPr>
      </w:pPr>
      <w:r w:rsidRPr="00B82CDF">
        <w:rPr>
          <w:sz w:val="28"/>
          <w:szCs w:val="28"/>
        </w:rPr>
        <w:t>4.</w:t>
      </w:r>
      <w:r w:rsidR="00964DB9" w:rsidRPr="00B82CDF">
        <w:rPr>
          <w:sz w:val="28"/>
          <w:szCs w:val="28"/>
        </w:rPr>
        <w:t xml:space="preserve">Разместить настоящее решение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специальном информационном стенде в здании Совета </w:t>
      </w:r>
      <w:proofErr w:type="spellStart"/>
      <w:r w:rsidR="00B82CDF" w:rsidRPr="00B82CDF">
        <w:rPr>
          <w:bCs/>
          <w:sz w:val="28"/>
          <w:szCs w:val="28"/>
        </w:rPr>
        <w:t>Степношенталинского</w:t>
      </w:r>
      <w:proofErr w:type="spellEnd"/>
      <w:r w:rsidR="00964DB9" w:rsidRPr="00B82CDF">
        <w:rPr>
          <w:bCs/>
          <w:sz w:val="28"/>
          <w:szCs w:val="28"/>
        </w:rPr>
        <w:t xml:space="preserve"> сельского поселения </w:t>
      </w:r>
      <w:r w:rsidR="00964DB9" w:rsidRPr="00B82CDF">
        <w:rPr>
          <w:sz w:val="28"/>
          <w:szCs w:val="28"/>
        </w:rPr>
        <w:t>Алексеевского муниципального района Республики Татарстан.</w:t>
      </w:r>
    </w:p>
    <w:p w:rsidR="00B8656C" w:rsidRPr="00B82CDF" w:rsidRDefault="00964DB9" w:rsidP="00B82CDF">
      <w:pPr>
        <w:spacing w:line="0" w:lineRule="atLeast"/>
        <w:ind w:firstLine="567"/>
        <w:jc w:val="both"/>
      </w:pPr>
      <w:r w:rsidRPr="00B82CDF">
        <w:rPr>
          <w:sz w:val="28"/>
          <w:szCs w:val="28"/>
        </w:rPr>
        <w:t xml:space="preserve"> </w:t>
      </w:r>
      <w:r w:rsidR="00CB165E" w:rsidRPr="00B82CDF">
        <w:rPr>
          <w:sz w:val="28"/>
          <w:szCs w:val="28"/>
        </w:rPr>
        <w:t xml:space="preserve">5. </w:t>
      </w:r>
      <w:r w:rsidRPr="00B82CDF">
        <w:rPr>
          <w:sz w:val="28"/>
          <w:szCs w:val="28"/>
        </w:rPr>
        <w:t>Контроль за исполнением настоящего решения оставляю за собой.</w:t>
      </w:r>
    </w:p>
    <w:p w:rsidR="00964DB9" w:rsidRPr="00B82CDF" w:rsidRDefault="00964DB9" w:rsidP="00964DB9">
      <w:pPr>
        <w:ind w:right="283"/>
        <w:jc w:val="both"/>
        <w:rPr>
          <w:b/>
          <w:sz w:val="28"/>
          <w:szCs w:val="28"/>
        </w:rPr>
      </w:pPr>
      <w:r w:rsidRPr="00B82CDF">
        <w:rPr>
          <w:b/>
          <w:sz w:val="28"/>
          <w:szCs w:val="28"/>
        </w:rPr>
        <w:t xml:space="preserve">Глава </w:t>
      </w:r>
      <w:proofErr w:type="spellStart"/>
      <w:r w:rsidR="00B82CDF" w:rsidRPr="00B82CDF">
        <w:rPr>
          <w:b/>
          <w:sz w:val="28"/>
          <w:szCs w:val="28"/>
        </w:rPr>
        <w:t>Степношенталинского</w:t>
      </w:r>
      <w:proofErr w:type="spellEnd"/>
      <w:r w:rsidRPr="00B82CDF">
        <w:rPr>
          <w:b/>
          <w:sz w:val="28"/>
          <w:szCs w:val="28"/>
        </w:rPr>
        <w:t xml:space="preserve"> сельского</w:t>
      </w:r>
    </w:p>
    <w:p w:rsidR="00964DB9" w:rsidRPr="00B82CDF" w:rsidRDefault="00964DB9" w:rsidP="00964DB9">
      <w:pPr>
        <w:ind w:right="283"/>
        <w:jc w:val="both"/>
        <w:rPr>
          <w:b/>
          <w:sz w:val="28"/>
          <w:szCs w:val="28"/>
        </w:rPr>
      </w:pPr>
      <w:r w:rsidRPr="00B82CDF">
        <w:rPr>
          <w:b/>
          <w:sz w:val="28"/>
          <w:szCs w:val="28"/>
        </w:rPr>
        <w:t xml:space="preserve">ПоселенияАлексеевского </w:t>
      </w:r>
    </w:p>
    <w:p w:rsidR="00964DB9" w:rsidRPr="00B82CDF" w:rsidRDefault="00964DB9" w:rsidP="00964DB9">
      <w:pPr>
        <w:ind w:right="283"/>
        <w:jc w:val="both"/>
        <w:rPr>
          <w:b/>
          <w:sz w:val="28"/>
          <w:szCs w:val="28"/>
        </w:rPr>
      </w:pPr>
      <w:r w:rsidRPr="00B82CDF">
        <w:rPr>
          <w:b/>
          <w:sz w:val="28"/>
          <w:szCs w:val="28"/>
        </w:rPr>
        <w:t>муниципального района,</w:t>
      </w:r>
    </w:p>
    <w:p w:rsidR="00964DB9" w:rsidRPr="00B82CDF" w:rsidRDefault="00964DB9" w:rsidP="00964DB9">
      <w:pPr>
        <w:ind w:right="283"/>
        <w:rPr>
          <w:b/>
          <w:sz w:val="28"/>
          <w:szCs w:val="28"/>
        </w:rPr>
      </w:pPr>
      <w:r w:rsidRPr="00B82CDF">
        <w:rPr>
          <w:b/>
          <w:sz w:val="28"/>
          <w:szCs w:val="28"/>
        </w:rPr>
        <w:t xml:space="preserve">Председатель Совета   </w:t>
      </w:r>
      <w:r w:rsidR="007263D5" w:rsidRPr="00B82CDF">
        <w:rPr>
          <w:b/>
          <w:sz w:val="28"/>
          <w:szCs w:val="28"/>
        </w:rPr>
        <w:t xml:space="preserve">                                                          </w:t>
      </w:r>
      <w:r w:rsidRPr="00B82CDF">
        <w:rPr>
          <w:b/>
          <w:sz w:val="28"/>
          <w:szCs w:val="28"/>
        </w:rPr>
        <w:t xml:space="preserve"> </w:t>
      </w:r>
      <w:proofErr w:type="spellStart"/>
      <w:r w:rsidR="00B82CDF" w:rsidRPr="00B82CDF">
        <w:rPr>
          <w:b/>
          <w:sz w:val="28"/>
          <w:szCs w:val="28"/>
        </w:rPr>
        <w:t>Ф.Я.Хамадеев</w:t>
      </w:r>
      <w:proofErr w:type="spellEnd"/>
    </w:p>
    <w:sectPr w:rsidR="00964DB9" w:rsidRPr="00B82CDF" w:rsidSect="00B82CDF">
      <w:pgSz w:w="11906" w:h="16838"/>
      <w:pgMar w:top="851" w:right="566" w:bottom="0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E0B18"/>
    <w:multiLevelType w:val="multilevel"/>
    <w:tmpl w:val="39AE3F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44412E2B"/>
    <w:multiLevelType w:val="hybridMultilevel"/>
    <w:tmpl w:val="5516A4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12B78"/>
    <w:multiLevelType w:val="multilevel"/>
    <w:tmpl w:val="2E1439C4"/>
    <w:lvl w:ilvl="0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EE"/>
    <w:rsid w:val="00004CE5"/>
    <w:rsid w:val="00015910"/>
    <w:rsid w:val="000223A0"/>
    <w:rsid w:val="000323A0"/>
    <w:rsid w:val="0003478E"/>
    <w:rsid w:val="00041FE0"/>
    <w:rsid w:val="000C09C4"/>
    <w:rsid w:val="000C41B5"/>
    <w:rsid w:val="000C4840"/>
    <w:rsid w:val="000E41E9"/>
    <w:rsid w:val="000E54FA"/>
    <w:rsid w:val="001028BC"/>
    <w:rsid w:val="001535C2"/>
    <w:rsid w:val="001536C0"/>
    <w:rsid w:val="00162C5F"/>
    <w:rsid w:val="00175730"/>
    <w:rsid w:val="001C4762"/>
    <w:rsid w:val="001D3A9B"/>
    <w:rsid w:val="00201378"/>
    <w:rsid w:val="00222115"/>
    <w:rsid w:val="00223097"/>
    <w:rsid w:val="00233BAF"/>
    <w:rsid w:val="002B6290"/>
    <w:rsid w:val="002E5E5B"/>
    <w:rsid w:val="00304038"/>
    <w:rsid w:val="00314CB0"/>
    <w:rsid w:val="0034385A"/>
    <w:rsid w:val="00347028"/>
    <w:rsid w:val="00360107"/>
    <w:rsid w:val="003D315E"/>
    <w:rsid w:val="003F156D"/>
    <w:rsid w:val="0040384D"/>
    <w:rsid w:val="00430474"/>
    <w:rsid w:val="00476A9F"/>
    <w:rsid w:val="00481309"/>
    <w:rsid w:val="0049004D"/>
    <w:rsid w:val="00493935"/>
    <w:rsid w:val="004A1925"/>
    <w:rsid w:val="004C075C"/>
    <w:rsid w:val="004C1479"/>
    <w:rsid w:val="004C3AC9"/>
    <w:rsid w:val="004E0554"/>
    <w:rsid w:val="004E2CB7"/>
    <w:rsid w:val="004E6385"/>
    <w:rsid w:val="004F5641"/>
    <w:rsid w:val="00556FE9"/>
    <w:rsid w:val="005F58A5"/>
    <w:rsid w:val="006223D2"/>
    <w:rsid w:val="006445D1"/>
    <w:rsid w:val="0067327B"/>
    <w:rsid w:val="006920D3"/>
    <w:rsid w:val="006B4100"/>
    <w:rsid w:val="006C2789"/>
    <w:rsid w:val="006F3E82"/>
    <w:rsid w:val="00711FF9"/>
    <w:rsid w:val="00721254"/>
    <w:rsid w:val="007263D5"/>
    <w:rsid w:val="00726A2F"/>
    <w:rsid w:val="00726F7C"/>
    <w:rsid w:val="0076299A"/>
    <w:rsid w:val="0076491E"/>
    <w:rsid w:val="007836BE"/>
    <w:rsid w:val="00790FEE"/>
    <w:rsid w:val="007D6430"/>
    <w:rsid w:val="007F70BE"/>
    <w:rsid w:val="00834C43"/>
    <w:rsid w:val="00841650"/>
    <w:rsid w:val="008959C8"/>
    <w:rsid w:val="008A72A3"/>
    <w:rsid w:val="008B6C58"/>
    <w:rsid w:val="0090468C"/>
    <w:rsid w:val="0091551F"/>
    <w:rsid w:val="00926542"/>
    <w:rsid w:val="0094134F"/>
    <w:rsid w:val="00942817"/>
    <w:rsid w:val="00942EFA"/>
    <w:rsid w:val="009532FA"/>
    <w:rsid w:val="00960222"/>
    <w:rsid w:val="00961E72"/>
    <w:rsid w:val="00964DB9"/>
    <w:rsid w:val="00970033"/>
    <w:rsid w:val="00976DDD"/>
    <w:rsid w:val="00995AE2"/>
    <w:rsid w:val="009E0159"/>
    <w:rsid w:val="009E144D"/>
    <w:rsid w:val="009E23D3"/>
    <w:rsid w:val="00A13A03"/>
    <w:rsid w:val="00A16DEC"/>
    <w:rsid w:val="00A42FE6"/>
    <w:rsid w:val="00A73DCB"/>
    <w:rsid w:val="00A83920"/>
    <w:rsid w:val="00AA0D9B"/>
    <w:rsid w:val="00AC0117"/>
    <w:rsid w:val="00B627EE"/>
    <w:rsid w:val="00B65D26"/>
    <w:rsid w:val="00B71918"/>
    <w:rsid w:val="00B82CDF"/>
    <w:rsid w:val="00B8656C"/>
    <w:rsid w:val="00BA0BDF"/>
    <w:rsid w:val="00BE25ED"/>
    <w:rsid w:val="00C11612"/>
    <w:rsid w:val="00C46FC7"/>
    <w:rsid w:val="00C73DA3"/>
    <w:rsid w:val="00C752DF"/>
    <w:rsid w:val="00CA47BF"/>
    <w:rsid w:val="00CB165E"/>
    <w:rsid w:val="00CB4702"/>
    <w:rsid w:val="00CC1537"/>
    <w:rsid w:val="00CE515A"/>
    <w:rsid w:val="00D17CEC"/>
    <w:rsid w:val="00D2690E"/>
    <w:rsid w:val="00D513EB"/>
    <w:rsid w:val="00D911CE"/>
    <w:rsid w:val="00D92BE6"/>
    <w:rsid w:val="00DB092C"/>
    <w:rsid w:val="00DB3D37"/>
    <w:rsid w:val="00DB51F1"/>
    <w:rsid w:val="00DC544D"/>
    <w:rsid w:val="00DE523E"/>
    <w:rsid w:val="00DF65D1"/>
    <w:rsid w:val="00E037C0"/>
    <w:rsid w:val="00E1263C"/>
    <w:rsid w:val="00E12BE0"/>
    <w:rsid w:val="00E47242"/>
    <w:rsid w:val="00E67BC2"/>
    <w:rsid w:val="00EB21A2"/>
    <w:rsid w:val="00EB5A0F"/>
    <w:rsid w:val="00EB5F96"/>
    <w:rsid w:val="00EB7D4B"/>
    <w:rsid w:val="00EC3F27"/>
    <w:rsid w:val="00EC6B8D"/>
    <w:rsid w:val="00ED512B"/>
    <w:rsid w:val="00EE4891"/>
    <w:rsid w:val="00F3607F"/>
    <w:rsid w:val="00F61AD5"/>
    <w:rsid w:val="00F70210"/>
    <w:rsid w:val="00F84F59"/>
    <w:rsid w:val="00F93A82"/>
    <w:rsid w:val="00FC6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1DF88"/>
  <w15:docId w15:val="{D3D10164-432E-4F2F-9202-D8A9520A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59"/>
    <w:rsid w:val="008B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rsid w:val="00CE515A"/>
    <w:rPr>
      <w:color w:val="0000FF"/>
      <w:u w:val="single"/>
    </w:rPr>
  </w:style>
  <w:style w:type="paragraph" w:styleId="2">
    <w:name w:val="Body Text 2"/>
    <w:basedOn w:val="a"/>
    <w:link w:val="20"/>
    <w:rsid w:val="00CE515A"/>
    <w:pPr>
      <w:spacing w:line="360" w:lineRule="auto"/>
    </w:pPr>
    <w:rPr>
      <w:sz w:val="28"/>
      <w:szCs w:val="20"/>
    </w:rPr>
  </w:style>
  <w:style w:type="character" w:customStyle="1" w:styleId="20">
    <w:name w:val="Основной текст 2 Знак"/>
    <w:link w:val="2"/>
    <w:rsid w:val="00CE515A"/>
    <w:rPr>
      <w:rFonts w:ascii="Times New Roman" w:eastAsia="Times New Roman" w:hAnsi="Times New Roman"/>
      <w:sz w:val="28"/>
    </w:rPr>
  </w:style>
  <w:style w:type="paragraph" w:customStyle="1" w:styleId="formattext">
    <w:name w:val="formattext"/>
    <w:basedOn w:val="a"/>
    <w:rsid w:val="00CE515A"/>
    <w:pPr>
      <w:spacing w:before="100" w:beforeAutospacing="1" w:after="100" w:afterAutospacing="1"/>
    </w:pPr>
  </w:style>
  <w:style w:type="paragraph" w:customStyle="1" w:styleId="ConsPlusNormal">
    <w:name w:val="ConsPlusNormal"/>
    <w:rsid w:val="005F58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No Spacing"/>
    <w:uiPriority w:val="1"/>
    <w:qFormat/>
    <w:rsid w:val="00B627EE"/>
    <w:rPr>
      <w:rFonts w:ascii="Times New Roman" w:eastAsia="Times New Roman" w:hAnsi="Times New Roman"/>
      <w:sz w:val="24"/>
      <w:szCs w:val="24"/>
    </w:rPr>
  </w:style>
  <w:style w:type="character" w:customStyle="1" w:styleId="comment">
    <w:name w:val="comment"/>
    <w:basedOn w:val="a0"/>
    <w:rsid w:val="000C4840"/>
  </w:style>
  <w:style w:type="paragraph" w:styleId="aa">
    <w:name w:val="Body Text Indent"/>
    <w:basedOn w:val="a"/>
    <w:link w:val="ab"/>
    <w:uiPriority w:val="99"/>
    <w:semiHidden/>
    <w:unhideWhenUsed/>
    <w:rsid w:val="00B82CD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82C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8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2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26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0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5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B6F57-F133-484F-8390-048975E1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Гульнар</cp:lastModifiedBy>
  <cp:revision>2</cp:revision>
  <cp:lastPrinted>2019-03-25T05:22:00Z</cp:lastPrinted>
  <dcterms:created xsi:type="dcterms:W3CDTF">2019-11-19T08:35:00Z</dcterms:created>
  <dcterms:modified xsi:type="dcterms:W3CDTF">2019-11-19T08:35:00Z</dcterms:modified>
</cp:coreProperties>
</file>