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051"/>
        <w:tblW w:w="10065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53"/>
        <w:gridCol w:w="1701"/>
        <w:gridCol w:w="4111"/>
      </w:tblGrid>
      <w:tr w:rsidR="00976DDD" w:rsidTr="00AC0117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БИЛЯРСКОГО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СЕЛЬСКОГО ПОСЕЛЕНИЯ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АЛЕКСЕЕВСКОГО МУНИЦИПАЛЬНОГО РАЙОНА РЕСПУБЛИКИ ТАТАРСТАН</w:t>
            </w:r>
          </w:p>
          <w:p w:rsidR="00976DDD" w:rsidRDefault="00976DDD" w:rsidP="00AC0117">
            <w:pPr>
              <w:ind w:left="567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6E6AF0" w:rsidP="00AC0117">
            <w:pPr>
              <w:ind w:right="-142" w:firstLine="35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герб4" style="width:55.7pt;height:61.35pt;visibility:visible">
                  <v:imagedata r:id="rId5" o:title="" gain="86232f" blacklevel="-1966f"/>
                </v:shape>
              </w:pict>
            </w:r>
          </w:p>
        </w:tc>
        <w:tc>
          <w:tcPr>
            <w:tcW w:w="411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АЛЕКСЕЕВСК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МУНИЦИПАЛЬ РАЙОНЫНЫҢ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БИЛӘР АВЫЛ</w:t>
            </w:r>
          </w:p>
          <w:p w:rsidR="00976DDD" w:rsidRDefault="00976DDD" w:rsidP="00AC0117">
            <w:pPr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ҖИРЛЕГЕ СОВЕТЫ</w:t>
            </w:r>
          </w:p>
          <w:p w:rsidR="00976DDD" w:rsidRDefault="00976DDD" w:rsidP="00AC0117">
            <w:pPr>
              <w:jc w:val="center"/>
              <w:rPr>
                <w:lang w:val="tt-RU"/>
              </w:rPr>
            </w:pPr>
          </w:p>
        </w:tc>
      </w:tr>
      <w:tr w:rsidR="00976DDD" w:rsidTr="00AC0117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6AF0" w:rsidRDefault="00976DDD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</w:t>
            </w:r>
            <w:r w:rsidR="001C4762">
              <w:rPr>
                <w:b/>
                <w:sz w:val="28"/>
                <w:szCs w:val="28"/>
              </w:rPr>
              <w:t xml:space="preserve">   </w:t>
            </w:r>
          </w:p>
          <w:p w:rsidR="006E6AF0" w:rsidRDefault="006E6AF0" w:rsidP="00AC0117">
            <w:pPr>
              <w:spacing w:line="360" w:lineRule="auto"/>
              <w:rPr>
                <w:b/>
                <w:sz w:val="28"/>
                <w:szCs w:val="28"/>
              </w:rPr>
            </w:pPr>
          </w:p>
          <w:p w:rsidR="00976DDD" w:rsidRDefault="006E6AF0" w:rsidP="00AC0117">
            <w:pPr>
              <w:spacing w:line="36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</w:t>
            </w:r>
            <w:r w:rsidR="001C4762">
              <w:rPr>
                <w:b/>
                <w:sz w:val="28"/>
                <w:szCs w:val="28"/>
              </w:rPr>
              <w:t xml:space="preserve">  </w:t>
            </w:r>
            <w:r w:rsidR="00976DDD">
              <w:rPr>
                <w:b/>
                <w:sz w:val="28"/>
                <w:szCs w:val="28"/>
              </w:rPr>
              <w:t>РЕШЕНИЕ</w:t>
            </w:r>
          </w:p>
          <w:p w:rsidR="00976DDD" w:rsidRDefault="00201378" w:rsidP="00AC01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88093C">
              <w:rPr>
                <w:sz w:val="28"/>
                <w:szCs w:val="28"/>
              </w:rPr>
              <w:t xml:space="preserve">   </w:t>
            </w:r>
          </w:p>
          <w:p w:rsidR="00976DDD" w:rsidRDefault="00976DDD" w:rsidP="00AC0117">
            <w:pPr>
              <w:spacing w:line="360" w:lineRule="auto"/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976DDD" w:rsidRDefault="00976DDD" w:rsidP="00AC0117">
            <w:pPr>
              <w:jc w:val="center"/>
              <w:rPr>
                <w:sz w:val="20"/>
                <w:szCs w:val="20"/>
                <w:lang w:val="tt-RU"/>
              </w:rPr>
            </w:pPr>
          </w:p>
          <w:p w:rsidR="001C4762" w:rsidRDefault="001C4762" w:rsidP="00AC0117">
            <w:pPr>
              <w:ind w:right="-70"/>
              <w:rPr>
                <w:sz w:val="20"/>
                <w:szCs w:val="20"/>
                <w:lang w:val="tt-RU"/>
              </w:rPr>
            </w:pPr>
          </w:p>
          <w:p w:rsidR="006E6AF0" w:rsidRDefault="006E6AF0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6E6AF0" w:rsidRDefault="006E6AF0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6E6AF0" w:rsidRDefault="006E6AF0" w:rsidP="00AC0117">
            <w:pPr>
              <w:ind w:right="-70"/>
              <w:rPr>
                <w:sz w:val="18"/>
                <w:szCs w:val="18"/>
                <w:lang w:val="tt-RU"/>
              </w:rPr>
            </w:pPr>
          </w:p>
          <w:p w:rsidR="00976DDD" w:rsidRDefault="00222115" w:rsidP="00AC0117">
            <w:pPr>
              <w:ind w:right="-70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tt-RU"/>
              </w:rPr>
              <w:t>с</w:t>
            </w:r>
            <w:r w:rsidR="00976DDD">
              <w:rPr>
                <w:sz w:val="18"/>
                <w:szCs w:val="18"/>
                <w:lang w:val="tt-RU"/>
              </w:rPr>
              <w:t xml:space="preserve">. Билярск </w:t>
            </w:r>
          </w:p>
        </w:tc>
        <w:tc>
          <w:tcPr>
            <w:tcW w:w="411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E6AF0" w:rsidRDefault="001C4762" w:rsidP="00AC0117">
            <w:pPr>
              <w:keepNext/>
              <w:spacing w:line="360" w:lineRule="auto"/>
              <w:outlineLvl w:val="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</w:p>
          <w:p w:rsidR="006E6AF0" w:rsidRPr="006E6AF0" w:rsidRDefault="006E6AF0" w:rsidP="00AC0117">
            <w:pPr>
              <w:keepNext/>
              <w:spacing w:line="360" w:lineRule="auto"/>
              <w:outlineLvl w:val="1"/>
              <w:rPr>
                <w:b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               </w:t>
            </w:r>
            <w:r w:rsidRPr="006E6AF0">
              <w:rPr>
                <w:b/>
                <w:sz w:val="32"/>
                <w:szCs w:val="32"/>
              </w:rPr>
              <w:t>ПРОЕКТ</w:t>
            </w:r>
          </w:p>
          <w:p w:rsidR="00976DDD" w:rsidRPr="001C4762" w:rsidRDefault="006E6AF0" w:rsidP="00AC0117">
            <w:pPr>
              <w:keepNext/>
              <w:spacing w:line="360" w:lineRule="auto"/>
              <w:outlineLvl w:val="1"/>
              <w:rPr>
                <w:b/>
                <w:i/>
                <w:sz w:val="32"/>
                <w:szCs w:val="32"/>
              </w:rPr>
            </w:pPr>
            <w:r>
              <w:rPr>
                <w:b/>
                <w:sz w:val="28"/>
                <w:szCs w:val="28"/>
              </w:rPr>
              <w:t xml:space="preserve">                 </w:t>
            </w:r>
            <w:r w:rsidR="001C4762">
              <w:rPr>
                <w:b/>
                <w:sz w:val="28"/>
                <w:szCs w:val="28"/>
              </w:rPr>
              <w:t xml:space="preserve"> </w:t>
            </w:r>
            <w:r w:rsidR="00976DDD">
              <w:rPr>
                <w:b/>
                <w:sz w:val="28"/>
                <w:szCs w:val="28"/>
              </w:rPr>
              <w:t>КАРАР</w:t>
            </w:r>
          </w:p>
          <w:p w:rsidR="00976DDD" w:rsidRPr="00233BAF" w:rsidRDefault="00015910" w:rsidP="006E6AF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</w:t>
            </w:r>
            <w:r w:rsidR="001C4762">
              <w:rPr>
                <w:sz w:val="28"/>
                <w:szCs w:val="28"/>
              </w:rPr>
              <w:t xml:space="preserve">    </w:t>
            </w:r>
          </w:p>
        </w:tc>
      </w:tr>
    </w:tbl>
    <w:p w:rsidR="00F84F59" w:rsidRDefault="004C1479" w:rsidP="004C1479">
      <w:pPr>
        <w:rPr>
          <w:b/>
          <w:sz w:val="28"/>
          <w:szCs w:val="28"/>
        </w:rPr>
      </w:pPr>
      <w:r w:rsidRPr="004C1479">
        <w:rPr>
          <w:b/>
          <w:sz w:val="28"/>
          <w:szCs w:val="28"/>
        </w:rPr>
        <w:t>О внесении изменений</w:t>
      </w:r>
      <w:r w:rsidR="00F84F59">
        <w:rPr>
          <w:b/>
          <w:sz w:val="28"/>
          <w:szCs w:val="28"/>
        </w:rPr>
        <w:t xml:space="preserve"> </w:t>
      </w:r>
      <w:r w:rsidRPr="004C1479">
        <w:rPr>
          <w:b/>
          <w:sz w:val="28"/>
          <w:szCs w:val="28"/>
        </w:rPr>
        <w:t xml:space="preserve">в решение </w:t>
      </w:r>
    </w:p>
    <w:p w:rsidR="00F84F59" w:rsidRDefault="004C1479" w:rsidP="004C1479">
      <w:pPr>
        <w:rPr>
          <w:b/>
          <w:sz w:val="28"/>
          <w:szCs w:val="28"/>
        </w:rPr>
      </w:pPr>
      <w:r w:rsidRPr="004C1479">
        <w:rPr>
          <w:b/>
          <w:sz w:val="28"/>
          <w:szCs w:val="28"/>
        </w:rPr>
        <w:t xml:space="preserve">Совета </w:t>
      </w:r>
      <w:proofErr w:type="spellStart"/>
      <w:r w:rsidRPr="004C1479">
        <w:rPr>
          <w:b/>
          <w:sz w:val="28"/>
          <w:szCs w:val="28"/>
        </w:rPr>
        <w:t>Билярского</w:t>
      </w:r>
      <w:proofErr w:type="spellEnd"/>
      <w:r w:rsidRPr="004C1479">
        <w:rPr>
          <w:b/>
          <w:sz w:val="28"/>
          <w:szCs w:val="28"/>
        </w:rPr>
        <w:t xml:space="preserve"> сельского поселения </w:t>
      </w:r>
      <w:bookmarkStart w:id="0" w:name="_GoBack"/>
      <w:bookmarkEnd w:id="0"/>
    </w:p>
    <w:p w:rsidR="00F84F59" w:rsidRDefault="004C1479" w:rsidP="004C1479">
      <w:pPr>
        <w:rPr>
          <w:b/>
          <w:sz w:val="28"/>
          <w:szCs w:val="28"/>
        </w:rPr>
      </w:pPr>
      <w:r w:rsidRPr="004C1479">
        <w:rPr>
          <w:b/>
          <w:sz w:val="28"/>
          <w:szCs w:val="28"/>
        </w:rPr>
        <w:t xml:space="preserve">Алексеевского муниципального района РТ </w:t>
      </w:r>
    </w:p>
    <w:p w:rsidR="00F84F59" w:rsidRDefault="004C1479" w:rsidP="004C1479">
      <w:pPr>
        <w:rPr>
          <w:b/>
          <w:sz w:val="28"/>
          <w:szCs w:val="28"/>
        </w:rPr>
      </w:pPr>
      <w:r w:rsidRPr="004C1479">
        <w:rPr>
          <w:b/>
          <w:sz w:val="28"/>
          <w:szCs w:val="28"/>
        </w:rPr>
        <w:t xml:space="preserve">№ 89 от 17.12.2018 г. «О бюджете </w:t>
      </w:r>
      <w:proofErr w:type="spellStart"/>
      <w:r w:rsidRPr="004C1479">
        <w:rPr>
          <w:b/>
          <w:sz w:val="28"/>
          <w:szCs w:val="28"/>
        </w:rPr>
        <w:t>Билярского</w:t>
      </w:r>
      <w:proofErr w:type="spellEnd"/>
    </w:p>
    <w:p w:rsidR="00F84F59" w:rsidRDefault="004C1479" w:rsidP="004C1479">
      <w:pPr>
        <w:rPr>
          <w:b/>
          <w:sz w:val="28"/>
          <w:szCs w:val="28"/>
        </w:rPr>
      </w:pPr>
      <w:r w:rsidRPr="004C1479">
        <w:rPr>
          <w:b/>
          <w:sz w:val="28"/>
          <w:szCs w:val="28"/>
        </w:rPr>
        <w:t>сельского поселения Алексеевского муниципального</w:t>
      </w:r>
    </w:p>
    <w:p w:rsidR="004C1479" w:rsidRPr="004C1479" w:rsidRDefault="004C1479" w:rsidP="004C1479">
      <w:pPr>
        <w:rPr>
          <w:b/>
          <w:sz w:val="28"/>
          <w:szCs w:val="28"/>
        </w:rPr>
      </w:pPr>
      <w:r w:rsidRPr="004C1479">
        <w:rPr>
          <w:b/>
          <w:sz w:val="28"/>
          <w:szCs w:val="28"/>
        </w:rPr>
        <w:t>района на 2019 год и на плановый период 2020 и 2021 годов»</w:t>
      </w:r>
    </w:p>
    <w:p w:rsidR="004C1479" w:rsidRPr="004C1479" w:rsidRDefault="004C1479" w:rsidP="004C1479">
      <w:pPr>
        <w:rPr>
          <w:b/>
          <w:sz w:val="28"/>
          <w:szCs w:val="28"/>
        </w:rPr>
      </w:pPr>
    </w:p>
    <w:p w:rsidR="004C1479" w:rsidRPr="004C1479" w:rsidRDefault="004C1479" w:rsidP="004C1479">
      <w:pPr>
        <w:rPr>
          <w:b/>
          <w:sz w:val="28"/>
          <w:szCs w:val="28"/>
        </w:rPr>
      </w:pPr>
    </w:p>
    <w:p w:rsidR="004C1479" w:rsidRPr="004C1479" w:rsidRDefault="004C1479" w:rsidP="004C1479">
      <w:pPr>
        <w:ind w:firstLine="708"/>
        <w:jc w:val="both"/>
        <w:rPr>
          <w:sz w:val="28"/>
          <w:szCs w:val="28"/>
        </w:rPr>
      </w:pPr>
      <w:r w:rsidRPr="004C1479">
        <w:rPr>
          <w:sz w:val="28"/>
          <w:szCs w:val="28"/>
        </w:rPr>
        <w:t xml:space="preserve">В целях перерегистрации незавершенных бюджетных обязательств 2018 года и погашения кредиторской задолженности по состоянию на 01.01.2019г внести в решение Совета </w:t>
      </w:r>
      <w:proofErr w:type="spellStart"/>
      <w:r w:rsidRPr="004C1479">
        <w:rPr>
          <w:sz w:val="28"/>
          <w:szCs w:val="28"/>
        </w:rPr>
        <w:t>Билярского</w:t>
      </w:r>
      <w:proofErr w:type="spellEnd"/>
      <w:r w:rsidRPr="004C1479">
        <w:rPr>
          <w:sz w:val="28"/>
          <w:szCs w:val="28"/>
        </w:rPr>
        <w:t xml:space="preserve"> сельского поселения Алексеевского муниципального района от 17.12.2018 </w:t>
      </w:r>
      <w:proofErr w:type="gramStart"/>
      <w:r w:rsidRPr="004C1479">
        <w:rPr>
          <w:sz w:val="28"/>
          <w:szCs w:val="28"/>
        </w:rPr>
        <w:t>года  №</w:t>
      </w:r>
      <w:proofErr w:type="gramEnd"/>
      <w:r w:rsidRPr="004C1479">
        <w:rPr>
          <w:sz w:val="28"/>
          <w:szCs w:val="28"/>
        </w:rPr>
        <w:t xml:space="preserve"> 89 «О бюджете </w:t>
      </w:r>
      <w:proofErr w:type="spellStart"/>
      <w:r w:rsidRPr="004C1479">
        <w:rPr>
          <w:sz w:val="28"/>
          <w:szCs w:val="28"/>
        </w:rPr>
        <w:t>Билярского</w:t>
      </w:r>
      <w:proofErr w:type="spellEnd"/>
      <w:r w:rsidRPr="004C1479">
        <w:rPr>
          <w:sz w:val="28"/>
          <w:szCs w:val="28"/>
        </w:rPr>
        <w:t xml:space="preserve"> сельского поселения Алексеевского муниципального района на 2019 год и на плановый период 2020 и 2021 годов» следующие изменения, за счет бюджетных средств оставшихся на 01.01.2019 года:</w:t>
      </w:r>
    </w:p>
    <w:p w:rsidR="004C1479" w:rsidRPr="004C1479" w:rsidRDefault="004C1479" w:rsidP="00314CB0">
      <w:pPr>
        <w:jc w:val="both"/>
        <w:rPr>
          <w:sz w:val="28"/>
          <w:szCs w:val="28"/>
        </w:rPr>
      </w:pPr>
    </w:p>
    <w:p w:rsidR="004C1479" w:rsidRPr="004C1479" w:rsidRDefault="00314CB0" w:rsidP="00314CB0">
      <w:pPr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4C1479" w:rsidRPr="004C1479">
        <w:rPr>
          <w:sz w:val="28"/>
          <w:szCs w:val="28"/>
        </w:rPr>
        <w:t xml:space="preserve">В приложение № 5 «Распределение бюджетных ассигнований по разделам и подразделам, целевым статьям и видам расходов классификации </w:t>
      </w:r>
      <w:proofErr w:type="gramStart"/>
      <w:r w:rsidR="004C1479" w:rsidRPr="004C1479">
        <w:rPr>
          <w:sz w:val="28"/>
          <w:szCs w:val="28"/>
        </w:rPr>
        <w:t>расходов  бюджета</w:t>
      </w:r>
      <w:proofErr w:type="gramEnd"/>
      <w:r w:rsidR="004C1479" w:rsidRPr="004C1479">
        <w:rPr>
          <w:sz w:val="28"/>
          <w:szCs w:val="28"/>
        </w:rPr>
        <w:t xml:space="preserve">                                                                                                  </w:t>
      </w:r>
      <w:proofErr w:type="spellStart"/>
      <w:r w:rsidR="004C1479" w:rsidRPr="004C1479">
        <w:rPr>
          <w:sz w:val="28"/>
          <w:szCs w:val="28"/>
        </w:rPr>
        <w:t>Билярского</w:t>
      </w:r>
      <w:proofErr w:type="spellEnd"/>
      <w:r w:rsidR="004C1479" w:rsidRPr="004C1479">
        <w:rPr>
          <w:sz w:val="28"/>
          <w:szCs w:val="28"/>
        </w:rPr>
        <w:t xml:space="preserve"> сельского поселения на 2019 год» внести следующие изменения:</w:t>
      </w:r>
    </w:p>
    <w:tbl>
      <w:tblPr>
        <w:tblW w:w="10458" w:type="dxa"/>
        <w:tblInd w:w="108" w:type="dxa"/>
        <w:tblLook w:val="04A0" w:firstRow="1" w:lastRow="0" w:firstColumn="1" w:lastColumn="0" w:noHBand="0" w:noVBand="1"/>
      </w:tblPr>
      <w:tblGrid>
        <w:gridCol w:w="4395"/>
        <w:gridCol w:w="708"/>
        <w:gridCol w:w="709"/>
        <w:gridCol w:w="1893"/>
        <w:gridCol w:w="1195"/>
        <w:gridCol w:w="1558"/>
      </w:tblGrid>
      <w:tr w:rsidR="004C1479" w:rsidRPr="004C1479" w:rsidTr="00F93A82">
        <w:trPr>
          <w:trHeight w:val="750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</w:p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</w:p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 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 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  <w:proofErr w:type="spellStart"/>
            <w:proofErr w:type="gramStart"/>
            <w:r w:rsidRPr="004C1479">
              <w:rPr>
                <w:sz w:val="28"/>
                <w:szCs w:val="28"/>
              </w:rPr>
              <w:t>тыс.рублей</w:t>
            </w:r>
            <w:proofErr w:type="spellEnd"/>
            <w:proofErr w:type="gramEnd"/>
          </w:p>
          <w:p w:rsidR="004C1479" w:rsidRPr="004C1479" w:rsidRDefault="004C1479" w:rsidP="009271EE">
            <w:pPr>
              <w:ind w:left="-8645" w:hanging="284"/>
              <w:jc w:val="center"/>
              <w:rPr>
                <w:sz w:val="28"/>
                <w:szCs w:val="28"/>
              </w:rPr>
            </w:pPr>
          </w:p>
        </w:tc>
      </w:tr>
      <w:tr w:rsidR="004C1479" w:rsidRPr="004C1479" w:rsidTr="00F93A82">
        <w:trPr>
          <w:trHeight w:val="5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proofErr w:type="spellStart"/>
            <w:r w:rsidRPr="004C1479">
              <w:rPr>
                <w:sz w:val="28"/>
                <w:szCs w:val="28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ПР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ЦСР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ВР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сумма</w:t>
            </w:r>
          </w:p>
        </w:tc>
      </w:tr>
      <w:tr w:rsidR="004C1479" w:rsidRPr="004C1479" w:rsidTr="00F93A8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Строку «Общегосударственные вопросы»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2491,5</w:t>
            </w:r>
          </w:p>
        </w:tc>
      </w:tr>
      <w:tr w:rsidR="004C1479" w:rsidRPr="004C1479" w:rsidTr="00F93A8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Изложить в следующей редакции «Общегосударственные вопросы»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2731,5</w:t>
            </w:r>
          </w:p>
        </w:tc>
      </w:tr>
      <w:tr w:rsidR="004C1479" w:rsidRPr="004C1479" w:rsidTr="00F93A82">
        <w:trPr>
          <w:trHeight w:val="2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Строку «Функционирование исполнительных органов»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1099,4</w:t>
            </w:r>
          </w:p>
        </w:tc>
      </w:tr>
      <w:tr w:rsidR="004C1479" w:rsidRPr="004C1479" w:rsidTr="00F93A82">
        <w:trPr>
          <w:trHeight w:val="24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Изложить в следующей редакции </w:t>
            </w:r>
            <w:r w:rsidRPr="004C1479">
              <w:rPr>
                <w:sz w:val="28"/>
                <w:szCs w:val="28"/>
              </w:rPr>
              <w:lastRenderedPageBreak/>
              <w:t>«Функционирование исполнительных органов»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1339,4</w:t>
            </w:r>
          </w:p>
        </w:tc>
      </w:tr>
      <w:tr w:rsidR="004C1479" w:rsidRPr="004C1479" w:rsidTr="00F93A82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lastRenderedPageBreak/>
              <w:t>Строку «Центральный аппарат»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99 0 00 02040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1098,4</w:t>
            </w:r>
          </w:p>
        </w:tc>
      </w:tr>
      <w:tr w:rsidR="004C1479" w:rsidRPr="004C1479" w:rsidTr="00F93A82">
        <w:trPr>
          <w:trHeight w:val="3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Изложить в следующей редакции «Центральный аппарат»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99 0 00 02040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1338,4</w:t>
            </w:r>
          </w:p>
        </w:tc>
      </w:tr>
      <w:tr w:rsidR="004C1479" w:rsidRPr="004C1479" w:rsidTr="00F93A82">
        <w:trPr>
          <w:trHeight w:val="2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Строку «Закупка товаров, работ и услуг для государственных (муниципальных) нужд»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99 0 00 02040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488,6</w:t>
            </w:r>
          </w:p>
        </w:tc>
      </w:tr>
      <w:tr w:rsidR="004C1479" w:rsidRPr="004C1479" w:rsidTr="00F93A82">
        <w:trPr>
          <w:trHeight w:val="28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Изложить в следующей редакции «Закупка товаров, работ и услуг для государственных (муниципальных) нужд»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99 0 00 02040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200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728,6</w:t>
            </w:r>
          </w:p>
        </w:tc>
      </w:tr>
      <w:tr w:rsidR="004C1479" w:rsidRPr="004C1479" w:rsidTr="00F93A82">
        <w:trPr>
          <w:trHeight w:val="2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Строку «Всего расходов»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7878,3</w:t>
            </w:r>
          </w:p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</w:tr>
      <w:tr w:rsidR="004C1479" w:rsidRPr="004C1479" w:rsidTr="00F93A82">
        <w:trPr>
          <w:trHeight w:val="2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Изложить в следующей редакции  «Всего расходов»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8118,3</w:t>
            </w:r>
          </w:p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</w:tr>
    </w:tbl>
    <w:p w:rsidR="004C1479" w:rsidRPr="004C1479" w:rsidRDefault="004C1479" w:rsidP="004C1479">
      <w:pPr>
        <w:ind w:left="1068"/>
        <w:jc w:val="both"/>
        <w:rPr>
          <w:sz w:val="28"/>
          <w:szCs w:val="28"/>
        </w:rPr>
      </w:pPr>
    </w:p>
    <w:p w:rsidR="004C1479" w:rsidRPr="004C1479" w:rsidRDefault="004C1479" w:rsidP="004C1479">
      <w:pPr>
        <w:jc w:val="both"/>
        <w:rPr>
          <w:sz w:val="28"/>
          <w:szCs w:val="28"/>
        </w:rPr>
      </w:pPr>
    </w:p>
    <w:p w:rsidR="004C1479" w:rsidRPr="004C1479" w:rsidRDefault="00314CB0" w:rsidP="00314CB0">
      <w:pPr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4C1479" w:rsidRPr="004C1479">
        <w:rPr>
          <w:sz w:val="28"/>
          <w:szCs w:val="28"/>
        </w:rPr>
        <w:t>В приложение № 6 «Ведомствен</w:t>
      </w:r>
      <w:r>
        <w:rPr>
          <w:sz w:val="28"/>
          <w:szCs w:val="28"/>
        </w:rPr>
        <w:t xml:space="preserve">ная структура расходов бюджета </w:t>
      </w:r>
      <w:proofErr w:type="spellStart"/>
      <w:r w:rsidR="004C1479" w:rsidRPr="004C1479">
        <w:rPr>
          <w:sz w:val="28"/>
          <w:szCs w:val="28"/>
        </w:rPr>
        <w:t>Билярского</w:t>
      </w:r>
      <w:proofErr w:type="spellEnd"/>
      <w:r w:rsidR="004C1479" w:rsidRPr="004C1479">
        <w:rPr>
          <w:sz w:val="28"/>
          <w:szCs w:val="28"/>
        </w:rPr>
        <w:t xml:space="preserve"> сельского поселения на 2019 год» внести следующие изменения:</w:t>
      </w:r>
    </w:p>
    <w:tbl>
      <w:tblPr>
        <w:tblW w:w="1046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5"/>
        <w:gridCol w:w="992"/>
        <w:gridCol w:w="567"/>
        <w:gridCol w:w="260"/>
        <w:gridCol w:w="449"/>
        <w:gridCol w:w="87"/>
        <w:gridCol w:w="536"/>
        <w:gridCol w:w="1073"/>
        <w:gridCol w:w="288"/>
        <w:gridCol w:w="248"/>
        <w:gridCol w:w="461"/>
        <w:gridCol w:w="746"/>
        <w:gridCol w:w="361"/>
      </w:tblGrid>
      <w:tr w:rsidR="004C1479" w:rsidRPr="004C1479" w:rsidTr="00F93A82">
        <w:trPr>
          <w:gridAfter w:val="1"/>
          <w:wAfter w:w="361" w:type="dxa"/>
          <w:trHeight w:val="532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8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479" w:rsidRPr="004C1479" w:rsidRDefault="004C1479" w:rsidP="009271E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1479" w:rsidRPr="004C1479" w:rsidRDefault="00F84F59" w:rsidP="00F84F5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тыс.руб</w:t>
            </w:r>
            <w:proofErr w:type="spellEnd"/>
          </w:p>
        </w:tc>
      </w:tr>
      <w:tr w:rsidR="00F93A82" w:rsidRPr="004C1479" w:rsidTr="00F93A82">
        <w:trPr>
          <w:trHeight w:val="516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Ведомство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Р3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ПР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ВР</w:t>
            </w:r>
          </w:p>
        </w:tc>
        <w:tc>
          <w:tcPr>
            <w:tcW w:w="11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Сумма на год</w:t>
            </w:r>
          </w:p>
        </w:tc>
      </w:tr>
      <w:tr w:rsidR="00F93A82" w:rsidRPr="004C1479" w:rsidTr="00F93A82">
        <w:trPr>
          <w:trHeight w:val="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Строку «Общегосударственные вопросы»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2491,5</w:t>
            </w:r>
          </w:p>
        </w:tc>
      </w:tr>
      <w:tr w:rsidR="00F93A82" w:rsidRPr="004C1479" w:rsidTr="00F93A82">
        <w:trPr>
          <w:trHeight w:val="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Изложить в следующей редакции «Общегосударственные вопросы»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2731,5</w:t>
            </w:r>
          </w:p>
        </w:tc>
      </w:tr>
      <w:tr w:rsidR="00F93A82" w:rsidRPr="004C1479" w:rsidTr="00F93A82">
        <w:trPr>
          <w:trHeight w:val="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Строку «Функционирование исполнительных органов»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1099,4</w:t>
            </w:r>
          </w:p>
        </w:tc>
      </w:tr>
      <w:tr w:rsidR="00F93A82" w:rsidRPr="004C1479" w:rsidTr="00F93A82">
        <w:trPr>
          <w:trHeight w:val="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Изложить в следующей редакции «Функционирование исполнительных органов»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1339,4</w:t>
            </w:r>
          </w:p>
        </w:tc>
      </w:tr>
      <w:tr w:rsidR="00F93A82" w:rsidRPr="004C1479" w:rsidTr="00F93A82">
        <w:trPr>
          <w:trHeight w:val="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Строку «Центральный аппарат»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1098,4</w:t>
            </w:r>
          </w:p>
        </w:tc>
      </w:tr>
      <w:tr w:rsidR="00F93A82" w:rsidRPr="004C1479" w:rsidTr="00F93A82">
        <w:trPr>
          <w:trHeight w:val="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Изложить в следующей редакции «Центральный аппарат»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1338,4</w:t>
            </w:r>
          </w:p>
        </w:tc>
      </w:tr>
      <w:tr w:rsidR="00F93A82" w:rsidRPr="004C1479" w:rsidTr="00F93A82">
        <w:trPr>
          <w:trHeight w:val="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Строку «Закупка товаров, работ и услуг для государственных (муниципальных) нужд»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488,6</w:t>
            </w:r>
          </w:p>
        </w:tc>
      </w:tr>
      <w:tr w:rsidR="00F93A82" w:rsidRPr="004C1479" w:rsidTr="00F93A82">
        <w:trPr>
          <w:trHeight w:val="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Изложить в следующей редакции «Закупка товаров, работ и услуг для государственных (муниципальных) нужд»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532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04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99 0 00 02040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200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728,6</w:t>
            </w:r>
          </w:p>
        </w:tc>
      </w:tr>
      <w:tr w:rsidR="00F93A82" w:rsidRPr="004C1479" w:rsidTr="00F93A82">
        <w:trPr>
          <w:trHeight w:val="3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Строку «Всего расходов»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 xml:space="preserve"> 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7878,3</w:t>
            </w:r>
          </w:p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</w:tr>
      <w:tr w:rsidR="00F93A82" w:rsidRPr="004C1479" w:rsidTr="00F93A82">
        <w:trPr>
          <w:trHeight w:val="3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lastRenderedPageBreak/>
              <w:t>Изложить в следующей редакции  «Всего расходов»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1479" w:rsidRPr="004C1479" w:rsidRDefault="004C1479" w:rsidP="009271EE">
            <w:pPr>
              <w:rPr>
                <w:sz w:val="28"/>
                <w:szCs w:val="28"/>
              </w:rPr>
            </w:pPr>
            <w:r w:rsidRPr="004C1479">
              <w:rPr>
                <w:sz w:val="28"/>
                <w:szCs w:val="28"/>
              </w:rPr>
              <w:t>8118,3</w:t>
            </w:r>
          </w:p>
          <w:p w:rsidR="004C1479" w:rsidRPr="004C1479" w:rsidRDefault="004C1479" w:rsidP="009271EE">
            <w:pPr>
              <w:rPr>
                <w:sz w:val="28"/>
                <w:szCs w:val="28"/>
              </w:rPr>
            </w:pPr>
          </w:p>
        </w:tc>
      </w:tr>
    </w:tbl>
    <w:p w:rsidR="004C1479" w:rsidRPr="004C1479" w:rsidRDefault="004C1479" w:rsidP="004C1479">
      <w:pPr>
        <w:ind w:left="708"/>
        <w:jc w:val="both"/>
        <w:rPr>
          <w:sz w:val="28"/>
          <w:szCs w:val="28"/>
        </w:rPr>
      </w:pPr>
    </w:p>
    <w:p w:rsidR="004C1479" w:rsidRPr="004C1479" w:rsidRDefault="00314CB0" w:rsidP="00314CB0">
      <w:pPr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4C1479" w:rsidRPr="004C1479">
        <w:rPr>
          <w:sz w:val="28"/>
          <w:szCs w:val="28"/>
        </w:rPr>
        <w:t>Настоящее решение вступает в силу со дня его официального размещения в сети Интернет и распространяется на правоотношения, возникшие с 1 января 2019 года.</w:t>
      </w:r>
    </w:p>
    <w:p w:rsidR="004C1479" w:rsidRDefault="004C1479" w:rsidP="004C1479">
      <w:pPr>
        <w:ind w:left="709" w:hanging="709"/>
      </w:pPr>
      <w:r>
        <w:t xml:space="preserve">    </w:t>
      </w:r>
      <w:r w:rsidRPr="00FD6B77">
        <w:t xml:space="preserve">   </w:t>
      </w:r>
    </w:p>
    <w:p w:rsidR="004C1479" w:rsidRDefault="004C1479" w:rsidP="004C1479">
      <w:r>
        <w:t xml:space="preserve">       </w:t>
      </w:r>
    </w:p>
    <w:p w:rsidR="002B6290" w:rsidRDefault="002B6290" w:rsidP="004C1479">
      <w:pPr>
        <w:ind w:right="283"/>
        <w:rPr>
          <w:sz w:val="28"/>
          <w:szCs w:val="28"/>
        </w:rPr>
      </w:pPr>
    </w:p>
    <w:p w:rsidR="00F93A82" w:rsidRPr="0050374E" w:rsidRDefault="00F93A82" w:rsidP="00F93A82">
      <w:pPr>
        <w:rPr>
          <w:b/>
          <w:sz w:val="28"/>
          <w:szCs w:val="28"/>
        </w:rPr>
      </w:pPr>
      <w:r w:rsidRPr="0050374E">
        <w:rPr>
          <w:b/>
          <w:sz w:val="28"/>
          <w:szCs w:val="28"/>
        </w:rPr>
        <w:t xml:space="preserve">Глава </w:t>
      </w:r>
      <w:proofErr w:type="spellStart"/>
      <w:r>
        <w:rPr>
          <w:b/>
          <w:sz w:val="28"/>
          <w:szCs w:val="28"/>
        </w:rPr>
        <w:t>Билярского</w:t>
      </w:r>
      <w:proofErr w:type="spellEnd"/>
      <w:r w:rsidRPr="00C94A26">
        <w:rPr>
          <w:b/>
          <w:sz w:val="28"/>
          <w:szCs w:val="28"/>
        </w:rPr>
        <w:t xml:space="preserve"> сельского</w:t>
      </w:r>
    </w:p>
    <w:p w:rsidR="00F93A82" w:rsidRPr="0050374E" w:rsidRDefault="00F93A82" w:rsidP="00F93A82">
      <w:pPr>
        <w:rPr>
          <w:b/>
          <w:sz w:val="28"/>
          <w:szCs w:val="28"/>
        </w:rPr>
      </w:pPr>
      <w:r w:rsidRPr="0050374E">
        <w:rPr>
          <w:b/>
          <w:sz w:val="28"/>
          <w:szCs w:val="28"/>
        </w:rPr>
        <w:t xml:space="preserve">поселения Алексеевского </w:t>
      </w:r>
    </w:p>
    <w:p w:rsidR="00F93A82" w:rsidRPr="00073012" w:rsidRDefault="00F93A82" w:rsidP="00F93A82">
      <w:pPr>
        <w:jc w:val="both"/>
        <w:rPr>
          <w:b/>
          <w:sz w:val="28"/>
          <w:szCs w:val="28"/>
        </w:rPr>
      </w:pPr>
      <w:r w:rsidRPr="00073012">
        <w:rPr>
          <w:b/>
          <w:sz w:val="28"/>
          <w:szCs w:val="28"/>
        </w:rPr>
        <w:t>муниципального района,</w:t>
      </w:r>
    </w:p>
    <w:p w:rsidR="00F93A82" w:rsidRPr="00C94A26" w:rsidRDefault="00F93A82" w:rsidP="00F93A82">
      <w:pPr>
        <w:jc w:val="both"/>
        <w:rPr>
          <w:b/>
          <w:color w:val="FF0000"/>
          <w:sz w:val="28"/>
          <w:szCs w:val="28"/>
        </w:rPr>
      </w:pPr>
      <w:r w:rsidRPr="00073012">
        <w:rPr>
          <w:b/>
          <w:sz w:val="28"/>
          <w:szCs w:val="28"/>
        </w:rPr>
        <w:t xml:space="preserve">Председатель Совета     </w:t>
      </w:r>
      <w:r w:rsidRPr="00073012">
        <w:rPr>
          <w:b/>
          <w:sz w:val="28"/>
          <w:szCs w:val="28"/>
        </w:rPr>
        <w:tab/>
      </w:r>
      <w:r w:rsidRPr="00A92804">
        <w:rPr>
          <w:b/>
          <w:color w:val="FF0000"/>
          <w:sz w:val="28"/>
          <w:szCs w:val="28"/>
        </w:rPr>
        <w:t xml:space="preserve">                                          </w:t>
      </w:r>
      <w:r>
        <w:rPr>
          <w:b/>
          <w:color w:val="FF0000"/>
          <w:sz w:val="28"/>
          <w:szCs w:val="28"/>
        </w:rPr>
        <w:t xml:space="preserve"> </w:t>
      </w:r>
      <w:r w:rsidRPr="00A92804">
        <w:rPr>
          <w:b/>
          <w:color w:val="FF0000"/>
          <w:sz w:val="28"/>
          <w:szCs w:val="28"/>
        </w:rPr>
        <w:t xml:space="preserve">   </w:t>
      </w:r>
      <w:r>
        <w:rPr>
          <w:b/>
          <w:color w:val="FF0000"/>
          <w:sz w:val="28"/>
          <w:szCs w:val="28"/>
        </w:rPr>
        <w:t xml:space="preserve">           </w:t>
      </w:r>
      <w:proofErr w:type="spellStart"/>
      <w:r>
        <w:rPr>
          <w:b/>
          <w:sz w:val="28"/>
          <w:szCs w:val="28"/>
        </w:rPr>
        <w:t>Г.Г.Хабибулли</w:t>
      </w:r>
      <w:proofErr w:type="spellEnd"/>
      <w:r>
        <w:rPr>
          <w:b/>
          <w:sz w:val="28"/>
          <w:szCs w:val="28"/>
        </w:rPr>
        <w:t xml:space="preserve">   </w:t>
      </w:r>
    </w:p>
    <w:p w:rsidR="00960222" w:rsidRPr="00FF1B9B" w:rsidRDefault="00960222" w:rsidP="009602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 w:rsidR="004E2CB7">
        <w:rPr>
          <w:b/>
          <w:sz w:val="28"/>
          <w:szCs w:val="28"/>
        </w:rPr>
        <w:t xml:space="preserve"> 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960222" w:rsidRDefault="00960222" w:rsidP="00960222">
      <w:pPr>
        <w:pStyle w:val="a3"/>
        <w:spacing w:before="0" w:beforeAutospacing="0" w:after="0"/>
      </w:pPr>
    </w:p>
    <w:p w:rsidR="00976DDD" w:rsidRDefault="00976DDD" w:rsidP="00960222">
      <w:pPr>
        <w:pStyle w:val="a3"/>
        <w:spacing w:before="0" w:beforeAutospacing="0" w:after="0"/>
        <w:jc w:val="center"/>
      </w:pPr>
    </w:p>
    <w:sectPr w:rsidR="00976DDD" w:rsidSect="004C1479">
      <w:pgSz w:w="11906" w:h="16838"/>
      <w:pgMar w:top="1134" w:right="566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E0B18"/>
    <w:multiLevelType w:val="multilevel"/>
    <w:tmpl w:val="39AE3FB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3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44412E2B"/>
    <w:multiLevelType w:val="hybridMultilevel"/>
    <w:tmpl w:val="5516A45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F12B78"/>
    <w:multiLevelType w:val="multilevel"/>
    <w:tmpl w:val="2E1439C4"/>
    <w:lvl w:ilvl="0">
      <w:start w:val="6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8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90FEE"/>
    <w:rsid w:val="00004CE5"/>
    <w:rsid w:val="00015910"/>
    <w:rsid w:val="000223A0"/>
    <w:rsid w:val="000323A0"/>
    <w:rsid w:val="00041FE0"/>
    <w:rsid w:val="000C09C4"/>
    <w:rsid w:val="000C41B5"/>
    <w:rsid w:val="000E41E9"/>
    <w:rsid w:val="000E54FA"/>
    <w:rsid w:val="001028BC"/>
    <w:rsid w:val="001535C2"/>
    <w:rsid w:val="001536C0"/>
    <w:rsid w:val="00162C5F"/>
    <w:rsid w:val="00175730"/>
    <w:rsid w:val="001C4762"/>
    <w:rsid w:val="001D3A9B"/>
    <w:rsid w:val="00201378"/>
    <w:rsid w:val="00222115"/>
    <w:rsid w:val="00223097"/>
    <w:rsid w:val="00233BAF"/>
    <w:rsid w:val="002B6290"/>
    <w:rsid w:val="002E5E5B"/>
    <w:rsid w:val="00304038"/>
    <w:rsid w:val="00314CB0"/>
    <w:rsid w:val="00360107"/>
    <w:rsid w:val="003D315E"/>
    <w:rsid w:val="003F156D"/>
    <w:rsid w:val="0040384D"/>
    <w:rsid w:val="00430474"/>
    <w:rsid w:val="00476A9F"/>
    <w:rsid w:val="00481309"/>
    <w:rsid w:val="0049004D"/>
    <w:rsid w:val="00493935"/>
    <w:rsid w:val="004A1925"/>
    <w:rsid w:val="004C075C"/>
    <w:rsid w:val="004C1479"/>
    <w:rsid w:val="004C3AC9"/>
    <w:rsid w:val="004E0554"/>
    <w:rsid w:val="004E2CB7"/>
    <w:rsid w:val="004E6385"/>
    <w:rsid w:val="004F5641"/>
    <w:rsid w:val="00556FE9"/>
    <w:rsid w:val="006223D2"/>
    <w:rsid w:val="006445D1"/>
    <w:rsid w:val="0067327B"/>
    <w:rsid w:val="006920D3"/>
    <w:rsid w:val="006B4100"/>
    <w:rsid w:val="006C2789"/>
    <w:rsid w:val="006E6AF0"/>
    <w:rsid w:val="006F3E82"/>
    <w:rsid w:val="00711FF9"/>
    <w:rsid w:val="00721254"/>
    <w:rsid w:val="00726A2F"/>
    <w:rsid w:val="00726F7C"/>
    <w:rsid w:val="0076299A"/>
    <w:rsid w:val="0076491E"/>
    <w:rsid w:val="007836BE"/>
    <w:rsid w:val="00790FEE"/>
    <w:rsid w:val="007D6430"/>
    <w:rsid w:val="007F70BE"/>
    <w:rsid w:val="00834C43"/>
    <w:rsid w:val="00841650"/>
    <w:rsid w:val="0088093C"/>
    <w:rsid w:val="008A72A3"/>
    <w:rsid w:val="008B6C58"/>
    <w:rsid w:val="0090468C"/>
    <w:rsid w:val="0091551F"/>
    <w:rsid w:val="00926542"/>
    <w:rsid w:val="0094134F"/>
    <w:rsid w:val="00942EFA"/>
    <w:rsid w:val="00960222"/>
    <w:rsid w:val="00961E72"/>
    <w:rsid w:val="00970033"/>
    <w:rsid w:val="00976DDD"/>
    <w:rsid w:val="00995AE2"/>
    <w:rsid w:val="009E0159"/>
    <w:rsid w:val="009E144D"/>
    <w:rsid w:val="009E23D3"/>
    <w:rsid w:val="00A16DEC"/>
    <w:rsid w:val="00A42FE6"/>
    <w:rsid w:val="00A73DCB"/>
    <w:rsid w:val="00AA0D9B"/>
    <w:rsid w:val="00AC0117"/>
    <w:rsid w:val="00B65D26"/>
    <w:rsid w:val="00B71918"/>
    <w:rsid w:val="00BA0BDF"/>
    <w:rsid w:val="00BE25ED"/>
    <w:rsid w:val="00C11612"/>
    <w:rsid w:val="00C73DA3"/>
    <w:rsid w:val="00C752DF"/>
    <w:rsid w:val="00CB4702"/>
    <w:rsid w:val="00D17CEC"/>
    <w:rsid w:val="00D2690E"/>
    <w:rsid w:val="00D513EB"/>
    <w:rsid w:val="00D911CE"/>
    <w:rsid w:val="00D92BE6"/>
    <w:rsid w:val="00DB092C"/>
    <w:rsid w:val="00DB3D37"/>
    <w:rsid w:val="00DB51F1"/>
    <w:rsid w:val="00DE523E"/>
    <w:rsid w:val="00DF65D1"/>
    <w:rsid w:val="00E037C0"/>
    <w:rsid w:val="00E1263C"/>
    <w:rsid w:val="00E12BE0"/>
    <w:rsid w:val="00E47242"/>
    <w:rsid w:val="00E67BC2"/>
    <w:rsid w:val="00EB21A2"/>
    <w:rsid w:val="00EB5A0F"/>
    <w:rsid w:val="00EB5F96"/>
    <w:rsid w:val="00EB7D4B"/>
    <w:rsid w:val="00EC6B8D"/>
    <w:rsid w:val="00F3607F"/>
    <w:rsid w:val="00F61AD5"/>
    <w:rsid w:val="00F70210"/>
    <w:rsid w:val="00F84F59"/>
    <w:rsid w:val="00F93A82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E33EDF"/>
  <w15:docId w15:val="{3CCAC728-3CE9-4A3A-A1AC-DF47556E4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0FE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90FEE"/>
    <w:pPr>
      <w:spacing w:before="100" w:beforeAutospacing="1" w:after="115"/>
    </w:pPr>
    <w:rPr>
      <w:color w:val="000000"/>
    </w:rPr>
  </w:style>
  <w:style w:type="paragraph" w:styleId="a4">
    <w:name w:val="List Paragraph"/>
    <w:basedOn w:val="a"/>
    <w:uiPriority w:val="99"/>
    <w:qFormat/>
    <w:rsid w:val="00790FEE"/>
    <w:pPr>
      <w:ind w:left="720"/>
      <w:contextualSpacing/>
    </w:pPr>
  </w:style>
  <w:style w:type="table" w:styleId="a5">
    <w:name w:val="Table Grid"/>
    <w:basedOn w:val="a1"/>
    <w:uiPriority w:val="99"/>
    <w:rsid w:val="008B6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F70210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styleId="a6">
    <w:name w:val="Balloon Text"/>
    <w:basedOn w:val="a"/>
    <w:link w:val="a7"/>
    <w:uiPriority w:val="99"/>
    <w:semiHidden/>
    <w:rsid w:val="001536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1536C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3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538</Words>
  <Characters>3071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</dc:creator>
  <cp:keywords/>
  <dc:description/>
  <cp:lastModifiedBy>Тамара Николаевна</cp:lastModifiedBy>
  <cp:revision>42</cp:revision>
  <cp:lastPrinted>2019-03-21T05:43:00Z</cp:lastPrinted>
  <dcterms:created xsi:type="dcterms:W3CDTF">2015-05-07T06:59:00Z</dcterms:created>
  <dcterms:modified xsi:type="dcterms:W3CDTF">2019-06-10T10:08:00Z</dcterms:modified>
</cp:coreProperties>
</file>