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3B9" w:rsidRPr="00B736C5" w:rsidRDefault="00B736C5" w:rsidP="003073B9">
      <w:pPr>
        <w:rPr>
          <w:b/>
        </w:rPr>
      </w:pPr>
      <w:r>
        <w:rPr>
          <w:b/>
        </w:rPr>
        <w:t xml:space="preserve">     </w:t>
      </w:r>
      <w:r w:rsidR="003073B9" w:rsidRPr="00604D78">
        <w:rPr>
          <w:b/>
        </w:rPr>
        <w:t xml:space="preserve">   </w:t>
      </w:r>
      <w:r w:rsidR="003073B9">
        <w:rPr>
          <w:b/>
        </w:rPr>
        <w:t xml:space="preserve">          </w:t>
      </w:r>
      <w:r w:rsidR="003073B9" w:rsidRPr="00604D78">
        <w:rPr>
          <w:b/>
        </w:rPr>
        <w:t xml:space="preserve">     </w:t>
      </w:r>
    </w:p>
    <w:tbl>
      <w:tblPr>
        <w:tblpPr w:leftFromText="180" w:rightFromText="180" w:vertAnchor="text" w:horzAnchor="margin" w:tblpXSpec="center" w:tblpY="-262"/>
        <w:tblW w:w="10065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276"/>
        <w:gridCol w:w="4394"/>
      </w:tblGrid>
      <w:tr w:rsidR="007B7D26" w:rsidTr="003F6EAE">
        <w:trPr>
          <w:trHeight w:val="1560"/>
        </w:trPr>
        <w:tc>
          <w:tcPr>
            <w:tcW w:w="4395" w:type="dxa"/>
          </w:tcPr>
          <w:p w:rsidR="007B7D26" w:rsidRPr="004F1A07" w:rsidRDefault="007B7D26" w:rsidP="007B7D26">
            <w:pPr>
              <w:jc w:val="center"/>
              <w:rPr>
                <w:sz w:val="28"/>
                <w:szCs w:val="28"/>
              </w:rPr>
            </w:pPr>
            <w:r w:rsidRPr="004F1A07">
              <w:rPr>
                <w:sz w:val="28"/>
                <w:szCs w:val="28"/>
              </w:rPr>
              <w:t>ИСПОЛНИТЕЛЬНЫЙ КОМИТЕТ</w:t>
            </w:r>
          </w:p>
          <w:p w:rsidR="007B7D26" w:rsidRPr="004F1A07" w:rsidRDefault="007B7D26" w:rsidP="007B7D26">
            <w:pPr>
              <w:jc w:val="center"/>
              <w:rPr>
                <w:sz w:val="28"/>
                <w:szCs w:val="28"/>
              </w:rPr>
            </w:pPr>
            <w:r w:rsidRPr="004F1A07">
              <w:rPr>
                <w:sz w:val="28"/>
                <w:szCs w:val="28"/>
              </w:rPr>
              <w:t>БИЛЯРСКОГО СЕЛЬСКОГО ПОСЕЛЕНИЯ АЛЕКСЕЕВСКОГО</w:t>
            </w:r>
          </w:p>
          <w:p w:rsidR="007B7D26" w:rsidRPr="004F1A07" w:rsidRDefault="007B7D26" w:rsidP="007B7D26">
            <w:pPr>
              <w:jc w:val="center"/>
              <w:rPr>
                <w:sz w:val="28"/>
                <w:szCs w:val="28"/>
              </w:rPr>
            </w:pPr>
            <w:r w:rsidRPr="004F1A07">
              <w:rPr>
                <w:sz w:val="28"/>
                <w:szCs w:val="28"/>
              </w:rPr>
              <w:t>МУНИЦИПАЛЬНОГО РАЙОНА</w:t>
            </w:r>
          </w:p>
          <w:p w:rsidR="007B7D26" w:rsidRPr="004F1A07" w:rsidRDefault="007B7D26" w:rsidP="007B7D26">
            <w:pPr>
              <w:jc w:val="center"/>
              <w:rPr>
                <w:sz w:val="28"/>
                <w:szCs w:val="28"/>
              </w:rPr>
            </w:pPr>
            <w:r w:rsidRPr="004F1A07">
              <w:rPr>
                <w:sz w:val="28"/>
                <w:szCs w:val="28"/>
              </w:rPr>
              <w:t>РЕСПУБЛИКИ ТАТАРСТАН</w:t>
            </w:r>
          </w:p>
          <w:p w:rsidR="007B7D26" w:rsidRDefault="007B7D26" w:rsidP="007B7D2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7B7D26" w:rsidRDefault="007B7D26" w:rsidP="007B7D2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66750" cy="857250"/>
                  <wp:effectExtent l="19050" t="0" r="0" b="0"/>
                  <wp:docPr id="2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7D26" w:rsidRDefault="007B7D26" w:rsidP="007B7D26">
            <w:pPr>
              <w:jc w:val="center"/>
            </w:pPr>
          </w:p>
        </w:tc>
        <w:tc>
          <w:tcPr>
            <w:tcW w:w="4394" w:type="dxa"/>
          </w:tcPr>
          <w:p w:rsidR="007B7D26" w:rsidRPr="004F1A07" w:rsidRDefault="007B7D26" w:rsidP="007B7D26">
            <w:pPr>
              <w:rPr>
                <w:b/>
                <w:sz w:val="28"/>
                <w:szCs w:val="28"/>
              </w:rPr>
            </w:pPr>
            <w:proofErr w:type="gramStart"/>
            <w:r w:rsidRPr="004F1A07">
              <w:rPr>
                <w:sz w:val="28"/>
                <w:szCs w:val="28"/>
              </w:rPr>
              <w:t>ТАТАРСТАН  РЕСПУБЛИКАСЫ</w:t>
            </w:r>
            <w:proofErr w:type="gramEnd"/>
            <w:r w:rsidRPr="004F1A07">
              <w:rPr>
                <w:sz w:val="28"/>
                <w:szCs w:val="28"/>
              </w:rPr>
              <w:t xml:space="preserve">  </w:t>
            </w:r>
          </w:p>
          <w:p w:rsidR="007B7D26" w:rsidRPr="004F1A07" w:rsidRDefault="007B7D26" w:rsidP="007B7D26">
            <w:pPr>
              <w:rPr>
                <w:b/>
                <w:sz w:val="28"/>
                <w:szCs w:val="28"/>
              </w:rPr>
            </w:pPr>
            <w:r w:rsidRPr="004F1A07">
              <w:rPr>
                <w:b/>
                <w:sz w:val="28"/>
                <w:szCs w:val="28"/>
              </w:rPr>
              <w:t xml:space="preserve"> </w:t>
            </w:r>
            <w:r w:rsidRPr="004F1A07">
              <w:rPr>
                <w:sz w:val="28"/>
                <w:szCs w:val="28"/>
              </w:rPr>
              <w:t xml:space="preserve">         </w:t>
            </w:r>
            <w:r w:rsidRPr="004F1A07">
              <w:rPr>
                <w:b/>
                <w:sz w:val="28"/>
                <w:szCs w:val="28"/>
              </w:rPr>
              <w:t xml:space="preserve">   </w:t>
            </w:r>
            <w:r w:rsidRPr="004F1A07">
              <w:rPr>
                <w:sz w:val="28"/>
                <w:szCs w:val="28"/>
              </w:rPr>
              <w:t>АЛЕКСЕЕВСК</w:t>
            </w:r>
          </w:p>
          <w:p w:rsidR="007B7D26" w:rsidRPr="004F1A07" w:rsidRDefault="007B7D26" w:rsidP="007B7D26">
            <w:pPr>
              <w:jc w:val="center"/>
              <w:rPr>
                <w:sz w:val="28"/>
                <w:szCs w:val="28"/>
              </w:rPr>
            </w:pPr>
            <w:r w:rsidRPr="004F1A07">
              <w:rPr>
                <w:sz w:val="28"/>
                <w:szCs w:val="28"/>
              </w:rPr>
              <w:t>МУНИЦИПАЛЬ РАЙОНЫНЫ</w:t>
            </w:r>
            <w:r w:rsidRPr="004F1A07">
              <w:rPr>
                <w:sz w:val="28"/>
                <w:szCs w:val="28"/>
                <w:lang w:val="tt-RU"/>
              </w:rPr>
              <w:t xml:space="preserve">Ң БИЛӘР </w:t>
            </w:r>
            <w:r w:rsidRPr="004F1A07">
              <w:rPr>
                <w:sz w:val="28"/>
                <w:szCs w:val="28"/>
              </w:rPr>
              <w:t>АВЫЛ ҖИРЛЕГЕНЕҢ</w:t>
            </w:r>
          </w:p>
          <w:p w:rsidR="007B7D26" w:rsidRPr="004F1A07" w:rsidRDefault="007B7D26" w:rsidP="007B7D26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4F1A07">
              <w:rPr>
                <w:sz w:val="28"/>
                <w:szCs w:val="28"/>
                <w:lang w:val="tt-RU"/>
              </w:rPr>
              <w:t>БАШКАРМА КОМИТЕТЫ</w:t>
            </w:r>
          </w:p>
          <w:p w:rsidR="007B7D26" w:rsidRDefault="007B7D26" w:rsidP="007B7D26">
            <w:pPr>
              <w:jc w:val="center"/>
            </w:pPr>
          </w:p>
        </w:tc>
      </w:tr>
    </w:tbl>
    <w:p w:rsidR="00B736C5" w:rsidRPr="00A451E8" w:rsidRDefault="007B7D26" w:rsidP="007B7D26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</w:t>
      </w:r>
      <w:r w:rsidR="00B736C5"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="00A451E8">
        <w:rPr>
          <w:b/>
          <w:sz w:val="28"/>
          <w:szCs w:val="28"/>
        </w:rPr>
        <w:t xml:space="preserve">        </w:t>
      </w:r>
      <w:bookmarkStart w:id="0" w:name="_GoBack"/>
      <w:bookmarkEnd w:id="0"/>
      <w:r w:rsidR="00A451E8" w:rsidRPr="00A451E8">
        <w:rPr>
          <w:b/>
          <w:sz w:val="32"/>
          <w:szCs w:val="32"/>
        </w:rPr>
        <w:t>ПРОЕКТ</w:t>
      </w:r>
      <w:r w:rsidR="00B736C5">
        <w:rPr>
          <w:b/>
          <w:sz w:val="28"/>
          <w:szCs w:val="28"/>
        </w:rPr>
        <w:t xml:space="preserve">            </w:t>
      </w:r>
      <w:r w:rsidR="00A451E8">
        <w:rPr>
          <w:b/>
          <w:sz w:val="28"/>
          <w:szCs w:val="28"/>
        </w:rPr>
        <w:t xml:space="preserve">                                </w:t>
      </w:r>
    </w:p>
    <w:p w:rsidR="00B736C5" w:rsidRDefault="00B736C5" w:rsidP="007B7D26">
      <w:pPr>
        <w:rPr>
          <w:b/>
          <w:sz w:val="28"/>
          <w:szCs w:val="28"/>
        </w:rPr>
      </w:pPr>
    </w:p>
    <w:p w:rsidR="007B7D26" w:rsidRDefault="00B736C5" w:rsidP="007B7D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7B7D26">
        <w:rPr>
          <w:b/>
          <w:sz w:val="28"/>
          <w:szCs w:val="28"/>
        </w:rPr>
        <w:t xml:space="preserve"> </w:t>
      </w:r>
      <w:r w:rsidR="007B7D26" w:rsidRPr="003E45BD">
        <w:rPr>
          <w:b/>
          <w:sz w:val="28"/>
          <w:szCs w:val="28"/>
        </w:rPr>
        <w:t xml:space="preserve">ПОСТАНОВЛЕНИЕ                                        </w:t>
      </w:r>
      <w:r w:rsidR="007B7D26">
        <w:rPr>
          <w:b/>
          <w:sz w:val="28"/>
          <w:szCs w:val="28"/>
        </w:rPr>
        <w:t xml:space="preserve">                    </w:t>
      </w:r>
      <w:r w:rsidR="007B7D26" w:rsidRPr="003E45BD">
        <w:rPr>
          <w:b/>
          <w:sz w:val="28"/>
          <w:szCs w:val="28"/>
        </w:rPr>
        <w:t>КАРАР</w:t>
      </w:r>
    </w:p>
    <w:p w:rsidR="0041665C" w:rsidRPr="00A47F61" w:rsidRDefault="0041665C" w:rsidP="007B7D26"/>
    <w:p w:rsidR="007B7D26" w:rsidRDefault="008906C4" w:rsidP="008D1CFA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736C5">
        <w:rPr>
          <w:sz w:val="28"/>
          <w:szCs w:val="28"/>
        </w:rPr>
        <w:t xml:space="preserve">                                                  </w:t>
      </w:r>
      <w:r w:rsidR="0041665C">
        <w:rPr>
          <w:sz w:val="20"/>
          <w:szCs w:val="20"/>
        </w:rPr>
        <w:t>с. Билярск</w:t>
      </w:r>
      <w:r w:rsidR="0041665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</w:t>
      </w:r>
      <w:r w:rsidR="0041665C">
        <w:rPr>
          <w:sz w:val="28"/>
          <w:szCs w:val="28"/>
        </w:rPr>
        <w:t xml:space="preserve">                            </w:t>
      </w:r>
    </w:p>
    <w:p w:rsidR="0041665C" w:rsidRPr="008D1CFA" w:rsidRDefault="0041665C" w:rsidP="008D1CFA">
      <w:pPr>
        <w:rPr>
          <w:sz w:val="28"/>
          <w:szCs w:val="28"/>
        </w:rPr>
      </w:pPr>
    </w:p>
    <w:p w:rsidR="0041665C" w:rsidRDefault="0041665C" w:rsidP="00FF749D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906C4" w:rsidRDefault="008906C4" w:rsidP="008906C4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Постановление</w:t>
      </w:r>
    </w:p>
    <w:p w:rsidR="008906C4" w:rsidRDefault="008906C4" w:rsidP="008906C4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  <w:proofErr w:type="spellStart"/>
      <w:r>
        <w:rPr>
          <w:b/>
          <w:sz w:val="28"/>
          <w:szCs w:val="28"/>
        </w:rPr>
        <w:t>Билярского</w:t>
      </w:r>
      <w:proofErr w:type="spellEnd"/>
      <w:r w:rsidRPr="008906C4">
        <w:rPr>
          <w:b/>
          <w:sz w:val="28"/>
          <w:szCs w:val="28"/>
        </w:rPr>
        <w:t xml:space="preserve"> сельского</w:t>
      </w:r>
      <w:r>
        <w:rPr>
          <w:b/>
          <w:sz w:val="28"/>
          <w:szCs w:val="28"/>
        </w:rPr>
        <w:t xml:space="preserve"> </w:t>
      </w:r>
    </w:p>
    <w:p w:rsidR="008906C4" w:rsidRDefault="008906C4" w:rsidP="008906C4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B51E9">
        <w:rPr>
          <w:b/>
          <w:sz w:val="28"/>
          <w:szCs w:val="28"/>
        </w:rPr>
        <w:t>поселения Алексеевского муниципального района</w:t>
      </w:r>
    </w:p>
    <w:p w:rsidR="008906C4" w:rsidRPr="00A21CA4" w:rsidRDefault="008906C4" w:rsidP="008906C4">
      <w:pPr>
        <w:pStyle w:val="headertext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0B51E9">
        <w:rPr>
          <w:b/>
          <w:sz w:val="28"/>
          <w:szCs w:val="28"/>
        </w:rPr>
        <w:t xml:space="preserve">Республики Татарстан от 21 сентября 2017 года № </w:t>
      </w:r>
      <w:r w:rsidR="000A6083">
        <w:rPr>
          <w:b/>
          <w:sz w:val="28"/>
          <w:szCs w:val="28"/>
        </w:rPr>
        <w:t>47</w:t>
      </w:r>
    </w:p>
    <w:p w:rsidR="008906C4" w:rsidRDefault="008906C4" w:rsidP="008906C4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B51E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 утверждении административного регламента</w:t>
      </w:r>
    </w:p>
    <w:p w:rsidR="008906C4" w:rsidRDefault="008906C4" w:rsidP="008906C4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 по заключению</w:t>
      </w:r>
    </w:p>
    <w:p w:rsidR="008906C4" w:rsidRDefault="008906C4" w:rsidP="008906C4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договора на размещение нестационарных торговых</w:t>
      </w:r>
    </w:p>
    <w:p w:rsidR="008906C4" w:rsidRDefault="008906C4" w:rsidP="008906C4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объектов на территории муниципального образования </w:t>
      </w:r>
    </w:p>
    <w:p w:rsidR="008906C4" w:rsidRDefault="008906C4" w:rsidP="008906C4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Билярское</w:t>
      </w:r>
      <w:r w:rsidRPr="008906C4">
        <w:rPr>
          <w:b/>
          <w:sz w:val="28"/>
          <w:szCs w:val="28"/>
        </w:rPr>
        <w:t xml:space="preserve"> сельское</w:t>
      </w:r>
      <w:r>
        <w:rPr>
          <w:b/>
          <w:sz w:val="28"/>
          <w:szCs w:val="28"/>
        </w:rPr>
        <w:t xml:space="preserve"> поселение Алексеевского </w:t>
      </w:r>
    </w:p>
    <w:p w:rsidR="008906C4" w:rsidRPr="000B51E9" w:rsidRDefault="008906C4" w:rsidP="008906C4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Республики Татарстан</w:t>
      </w:r>
      <w:r w:rsidRPr="000B51E9">
        <w:rPr>
          <w:b/>
          <w:sz w:val="28"/>
          <w:szCs w:val="28"/>
        </w:rPr>
        <w:t>»</w:t>
      </w:r>
    </w:p>
    <w:p w:rsidR="008906C4" w:rsidRDefault="008906C4" w:rsidP="008906C4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8906C4" w:rsidRPr="00091AF0" w:rsidRDefault="008906C4" w:rsidP="008906C4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8906C4" w:rsidRPr="00D45DBD" w:rsidRDefault="008906C4" w:rsidP="008906C4">
      <w:pPr>
        <w:pStyle w:val="a7"/>
        <w:jc w:val="both"/>
      </w:pPr>
      <w:r w:rsidRPr="00091AF0">
        <w:rPr>
          <w:sz w:val="28"/>
          <w:szCs w:val="28"/>
        </w:rPr>
        <w:t>     </w:t>
      </w:r>
      <w:r w:rsidRPr="00926754">
        <w:rPr>
          <w:sz w:val="28"/>
          <w:szCs w:val="28"/>
        </w:rPr>
        <w:t xml:space="preserve">В целях приведения в соответствие действующему законодательству, в том числе </w:t>
      </w:r>
      <w:proofErr w:type="gramStart"/>
      <w:r w:rsidRPr="00926754">
        <w:rPr>
          <w:sz w:val="28"/>
          <w:szCs w:val="28"/>
        </w:rPr>
        <w:t xml:space="preserve">положениям  </w:t>
      </w:r>
      <w:r w:rsidRPr="00BD1EC6">
        <w:rPr>
          <w:sz w:val="28"/>
          <w:szCs w:val="28"/>
        </w:rPr>
        <w:t>Федерального</w:t>
      </w:r>
      <w:proofErr w:type="gramEnd"/>
      <w:r w:rsidRPr="00BD1EC6">
        <w:rPr>
          <w:sz w:val="28"/>
          <w:szCs w:val="28"/>
        </w:rPr>
        <w:t xml:space="preserve"> закона  от 19.07.2018 № 204 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</w:t>
      </w:r>
    </w:p>
    <w:p w:rsidR="008906C4" w:rsidRPr="00091AF0" w:rsidRDefault="008906C4" w:rsidP="008906C4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с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а н о в </w:t>
      </w:r>
      <w:r w:rsidRPr="00091AF0">
        <w:rPr>
          <w:b/>
          <w:sz w:val="28"/>
          <w:szCs w:val="28"/>
        </w:rPr>
        <w:t>л я ю:</w:t>
      </w:r>
    </w:p>
    <w:p w:rsidR="008906C4" w:rsidRPr="008906C4" w:rsidRDefault="008906C4" w:rsidP="008906C4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091AF0">
        <w:rPr>
          <w:sz w:val="28"/>
          <w:szCs w:val="28"/>
        </w:rPr>
        <w:br/>
        <w:t>     </w:t>
      </w:r>
      <w:r w:rsidRPr="008906C4">
        <w:rPr>
          <w:sz w:val="28"/>
          <w:szCs w:val="28"/>
        </w:rPr>
        <w:t xml:space="preserve">1. Внести в Постановление Исполнительного комитета </w:t>
      </w:r>
      <w:proofErr w:type="spellStart"/>
      <w:r>
        <w:rPr>
          <w:sz w:val="28"/>
          <w:szCs w:val="28"/>
        </w:rPr>
        <w:t>Билярского</w:t>
      </w:r>
      <w:proofErr w:type="spellEnd"/>
      <w:r w:rsidRPr="008906C4">
        <w:rPr>
          <w:sz w:val="28"/>
          <w:szCs w:val="28"/>
        </w:rPr>
        <w:t xml:space="preserve"> сельского поселения Алексеевского муниципального района Республики Татарстан от 21 сентября 2017 года № </w:t>
      </w:r>
      <w:r w:rsidR="000A6083">
        <w:rPr>
          <w:sz w:val="28"/>
          <w:szCs w:val="28"/>
        </w:rPr>
        <w:t>47</w:t>
      </w:r>
      <w:r w:rsidRPr="008906C4">
        <w:rPr>
          <w:sz w:val="28"/>
          <w:szCs w:val="28"/>
        </w:rPr>
        <w:t xml:space="preserve"> ««Об утверждении административного регламента предоставления муниципальной услуги по заключению договора на размещение </w:t>
      </w:r>
      <w:r>
        <w:rPr>
          <w:sz w:val="28"/>
          <w:szCs w:val="28"/>
        </w:rPr>
        <w:t>нестационарных торгового объекта</w:t>
      </w:r>
      <w:r w:rsidRPr="008906C4">
        <w:rPr>
          <w:sz w:val="28"/>
          <w:szCs w:val="28"/>
        </w:rPr>
        <w:t xml:space="preserve"> на территории муниципального образования </w:t>
      </w:r>
      <w:r>
        <w:rPr>
          <w:sz w:val="28"/>
          <w:szCs w:val="28"/>
        </w:rPr>
        <w:t>Билярское</w:t>
      </w:r>
      <w:r w:rsidRPr="008906C4">
        <w:rPr>
          <w:sz w:val="28"/>
          <w:szCs w:val="28"/>
        </w:rPr>
        <w:t xml:space="preserve"> сельское поселение Алексеевского муниципального района Республики Татарстан» изменения следующего содержания:</w:t>
      </w:r>
    </w:p>
    <w:p w:rsidR="008906C4" w:rsidRPr="008906C4" w:rsidRDefault="008906C4" w:rsidP="008906C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906C4">
        <w:rPr>
          <w:sz w:val="28"/>
          <w:szCs w:val="28"/>
        </w:rPr>
        <w:t xml:space="preserve">   в пункте 5.1.5 </w:t>
      </w:r>
    </w:p>
    <w:p w:rsidR="008906C4" w:rsidRPr="008906C4" w:rsidRDefault="008906C4" w:rsidP="008906C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906C4">
        <w:rPr>
          <w:sz w:val="28"/>
          <w:szCs w:val="28"/>
        </w:rPr>
        <w:lastRenderedPageBreak/>
        <w:t xml:space="preserve">- в подпункте 3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 </w:t>
      </w:r>
    </w:p>
    <w:p w:rsidR="008906C4" w:rsidRPr="008906C4" w:rsidRDefault="008906C4" w:rsidP="008906C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906C4">
        <w:rPr>
          <w:sz w:val="28"/>
          <w:szCs w:val="28"/>
        </w:rPr>
        <w:t xml:space="preserve">-дополнить пунктом 10 следующего содержания: </w:t>
      </w:r>
    </w:p>
    <w:p w:rsidR="008906C4" w:rsidRPr="008906C4" w:rsidRDefault="008906C4" w:rsidP="008906C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906C4">
        <w:rPr>
          <w:sz w:val="28"/>
          <w:szCs w:val="28"/>
        </w:rPr>
        <w:t>«10)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услуг»;</w:t>
      </w:r>
    </w:p>
    <w:p w:rsidR="008906C4" w:rsidRPr="008906C4" w:rsidRDefault="008906C4" w:rsidP="008906C4">
      <w:pPr>
        <w:pStyle w:val="headertext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906C4">
        <w:rPr>
          <w:sz w:val="28"/>
          <w:szCs w:val="28"/>
        </w:rPr>
        <w:t xml:space="preserve">пункт 5.1.13 дополнить частями абзацами следующего содержания: </w:t>
      </w:r>
    </w:p>
    <w:p w:rsidR="008906C4" w:rsidRPr="008906C4" w:rsidRDefault="008906C4" w:rsidP="008906C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8906C4">
        <w:rPr>
          <w:sz w:val="28"/>
          <w:szCs w:val="28"/>
        </w:rPr>
        <w:t>« В</w:t>
      </w:r>
      <w:proofErr w:type="gramEnd"/>
      <w:r w:rsidRPr="008906C4">
        <w:rPr>
          <w:sz w:val="28"/>
          <w:szCs w:val="28"/>
        </w:rPr>
        <w:t xml:space="preserve">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 </w:t>
      </w:r>
    </w:p>
    <w:p w:rsidR="008906C4" w:rsidRPr="008906C4" w:rsidRDefault="008906C4" w:rsidP="008906C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bookmarkStart w:id="1" w:name="P003A"/>
      <w:bookmarkEnd w:id="1"/>
      <w:r w:rsidRPr="008906C4">
        <w:rPr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</w:t>
      </w:r>
      <w:r>
        <w:rPr>
          <w:sz w:val="28"/>
          <w:szCs w:val="28"/>
        </w:rPr>
        <w:t>е обжалования принятого решения</w:t>
      </w:r>
      <w:proofErr w:type="gramStart"/>
      <w:r w:rsidRPr="008906C4">
        <w:rPr>
          <w:sz w:val="28"/>
          <w:szCs w:val="28"/>
        </w:rPr>
        <w:t>»;.</w:t>
      </w:r>
      <w:proofErr w:type="gramEnd"/>
    </w:p>
    <w:p w:rsidR="008906C4" w:rsidRPr="008906C4" w:rsidRDefault="008906C4" w:rsidP="008906C4">
      <w:pPr>
        <w:spacing w:line="0" w:lineRule="atLeast"/>
        <w:ind w:firstLine="567"/>
        <w:jc w:val="both"/>
        <w:rPr>
          <w:sz w:val="28"/>
          <w:szCs w:val="28"/>
        </w:rPr>
      </w:pPr>
      <w:r w:rsidRPr="008906C4">
        <w:rPr>
          <w:sz w:val="28"/>
          <w:szCs w:val="28"/>
        </w:rPr>
        <w:t xml:space="preserve">2.Разместить настоящее решение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специальном информационном стенде в здании Совета </w:t>
      </w:r>
      <w:r>
        <w:rPr>
          <w:color w:val="auto"/>
          <w:sz w:val="28"/>
          <w:szCs w:val="28"/>
        </w:rPr>
        <w:t>Билярского</w:t>
      </w:r>
      <w:r w:rsidRPr="008906C4">
        <w:rPr>
          <w:color w:val="auto"/>
          <w:sz w:val="28"/>
          <w:szCs w:val="28"/>
        </w:rPr>
        <w:t xml:space="preserve"> сельского</w:t>
      </w:r>
      <w:r w:rsidRPr="008906C4">
        <w:rPr>
          <w:sz w:val="28"/>
          <w:szCs w:val="28"/>
        </w:rPr>
        <w:t xml:space="preserve"> </w:t>
      </w:r>
      <w:r w:rsidRPr="008906C4">
        <w:rPr>
          <w:bCs/>
          <w:sz w:val="28"/>
          <w:szCs w:val="28"/>
        </w:rPr>
        <w:t xml:space="preserve">поселения </w:t>
      </w:r>
      <w:r w:rsidRPr="008906C4">
        <w:rPr>
          <w:sz w:val="28"/>
          <w:szCs w:val="28"/>
        </w:rPr>
        <w:t>Алексеевского муниципального района Республики Татарстан.</w:t>
      </w:r>
    </w:p>
    <w:p w:rsidR="008906C4" w:rsidRPr="008906C4" w:rsidRDefault="008906C4" w:rsidP="008906C4">
      <w:pPr>
        <w:pStyle w:val="a8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906C4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8906C4" w:rsidRPr="008906C4" w:rsidRDefault="008906C4" w:rsidP="008906C4">
      <w:pPr>
        <w:pStyle w:val="a8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906C4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оставит за собой.</w:t>
      </w:r>
    </w:p>
    <w:p w:rsidR="008906C4" w:rsidRDefault="008906C4" w:rsidP="008906C4">
      <w:pPr>
        <w:rPr>
          <w:b/>
          <w:sz w:val="28"/>
          <w:szCs w:val="28"/>
        </w:rPr>
      </w:pPr>
    </w:p>
    <w:p w:rsidR="008906C4" w:rsidRDefault="008906C4" w:rsidP="008906C4">
      <w:pPr>
        <w:rPr>
          <w:b/>
          <w:sz w:val="28"/>
          <w:szCs w:val="28"/>
        </w:rPr>
      </w:pPr>
    </w:p>
    <w:p w:rsidR="008906C4" w:rsidRPr="007832B1" w:rsidRDefault="008906C4" w:rsidP="008906C4">
      <w:pPr>
        <w:pStyle w:val="a8"/>
        <w:ind w:left="0" w:firstLine="284"/>
        <w:jc w:val="both"/>
        <w:rPr>
          <w:b/>
          <w:sz w:val="28"/>
          <w:szCs w:val="28"/>
        </w:rPr>
      </w:pPr>
    </w:p>
    <w:p w:rsidR="00FF749D" w:rsidRDefault="00FF749D" w:rsidP="00FF749D">
      <w:pPr>
        <w:jc w:val="both"/>
        <w:rPr>
          <w:sz w:val="28"/>
          <w:szCs w:val="28"/>
        </w:rPr>
      </w:pPr>
    </w:p>
    <w:p w:rsidR="0041665C" w:rsidRPr="00FF749D" w:rsidRDefault="0041665C" w:rsidP="00FF749D">
      <w:pPr>
        <w:jc w:val="both"/>
        <w:rPr>
          <w:sz w:val="28"/>
          <w:szCs w:val="28"/>
        </w:rPr>
      </w:pPr>
    </w:p>
    <w:p w:rsidR="00FF749D" w:rsidRPr="00744A56" w:rsidRDefault="00FF749D" w:rsidP="00FF749D">
      <w:pPr>
        <w:pStyle w:val="a5"/>
        <w:rPr>
          <w:b/>
          <w:sz w:val="28"/>
          <w:szCs w:val="28"/>
        </w:rPr>
      </w:pPr>
      <w:r w:rsidRPr="00744A56">
        <w:rPr>
          <w:b/>
          <w:sz w:val="28"/>
          <w:szCs w:val="28"/>
        </w:rPr>
        <w:t xml:space="preserve">Руководитель Исполнительного комитета </w:t>
      </w:r>
    </w:p>
    <w:p w:rsidR="008B3448" w:rsidRDefault="00FF749D" w:rsidP="00FF749D">
      <w:pPr>
        <w:pStyle w:val="a5"/>
        <w:rPr>
          <w:b/>
          <w:sz w:val="28"/>
          <w:szCs w:val="28"/>
        </w:rPr>
      </w:pPr>
      <w:proofErr w:type="spellStart"/>
      <w:proofErr w:type="gramStart"/>
      <w:r w:rsidRPr="00FF749D">
        <w:rPr>
          <w:b/>
          <w:color w:val="auto"/>
          <w:sz w:val="28"/>
          <w:szCs w:val="28"/>
        </w:rPr>
        <w:t>Билярского</w:t>
      </w:r>
      <w:proofErr w:type="spellEnd"/>
      <w:r w:rsidRPr="00FF749D">
        <w:rPr>
          <w:b/>
          <w:color w:val="auto"/>
          <w:sz w:val="28"/>
          <w:szCs w:val="28"/>
        </w:rPr>
        <w:t xml:space="preserve">  сельского</w:t>
      </w:r>
      <w:proofErr w:type="gramEnd"/>
      <w:r w:rsidR="008B3448">
        <w:rPr>
          <w:b/>
          <w:sz w:val="28"/>
          <w:szCs w:val="28"/>
        </w:rPr>
        <w:t xml:space="preserve"> поселения</w:t>
      </w:r>
    </w:p>
    <w:p w:rsidR="00FF749D" w:rsidRDefault="00FF749D" w:rsidP="00FF749D">
      <w:pPr>
        <w:pStyle w:val="a5"/>
        <w:rPr>
          <w:b/>
          <w:sz w:val="28"/>
          <w:szCs w:val="28"/>
        </w:rPr>
      </w:pPr>
      <w:r w:rsidRPr="00744A56">
        <w:rPr>
          <w:b/>
          <w:sz w:val="28"/>
          <w:szCs w:val="28"/>
        </w:rPr>
        <w:t>Алексеевского муниципального</w:t>
      </w:r>
    </w:p>
    <w:p w:rsidR="003073B9" w:rsidRPr="008B3448" w:rsidRDefault="00FF749D" w:rsidP="008B3448">
      <w:pPr>
        <w:pStyle w:val="a5"/>
        <w:rPr>
          <w:b/>
          <w:sz w:val="28"/>
          <w:szCs w:val="28"/>
        </w:rPr>
      </w:pPr>
      <w:r w:rsidRPr="00744A56">
        <w:rPr>
          <w:b/>
          <w:sz w:val="28"/>
          <w:szCs w:val="28"/>
        </w:rPr>
        <w:t xml:space="preserve">района Республики Татарстан                                               </w:t>
      </w:r>
      <w:r>
        <w:rPr>
          <w:b/>
          <w:sz w:val="28"/>
          <w:szCs w:val="28"/>
        </w:rPr>
        <w:t xml:space="preserve">         </w:t>
      </w:r>
      <w:r w:rsidRPr="00FF749D">
        <w:rPr>
          <w:b/>
          <w:color w:val="auto"/>
          <w:sz w:val="28"/>
          <w:szCs w:val="28"/>
        </w:rPr>
        <w:t>Г.Г. Хабибуллин</w:t>
      </w:r>
    </w:p>
    <w:sectPr w:rsidR="003073B9" w:rsidRPr="008B3448" w:rsidSect="00020791">
      <w:pgSz w:w="11906" w:h="16838"/>
      <w:pgMar w:top="1135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icrosoft YaHei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611C"/>
    <w:rsid w:val="00014571"/>
    <w:rsid w:val="00020791"/>
    <w:rsid w:val="00052F7C"/>
    <w:rsid w:val="000554E4"/>
    <w:rsid w:val="00056D96"/>
    <w:rsid w:val="000A291A"/>
    <w:rsid w:val="000A6083"/>
    <w:rsid w:val="00174815"/>
    <w:rsid w:val="00176BBD"/>
    <w:rsid w:val="001779A7"/>
    <w:rsid w:val="0019139B"/>
    <w:rsid w:val="00192787"/>
    <w:rsid w:val="00204B6D"/>
    <w:rsid w:val="00216CF5"/>
    <w:rsid w:val="0023043D"/>
    <w:rsid w:val="002414CA"/>
    <w:rsid w:val="002E3F64"/>
    <w:rsid w:val="003073B9"/>
    <w:rsid w:val="00315D1A"/>
    <w:rsid w:val="0032537B"/>
    <w:rsid w:val="00332CA7"/>
    <w:rsid w:val="00347243"/>
    <w:rsid w:val="003A7F9B"/>
    <w:rsid w:val="004133AB"/>
    <w:rsid w:val="0041665C"/>
    <w:rsid w:val="004A1B4A"/>
    <w:rsid w:val="004B2882"/>
    <w:rsid w:val="004C0DFF"/>
    <w:rsid w:val="004D4CF5"/>
    <w:rsid w:val="0054611C"/>
    <w:rsid w:val="00571FAE"/>
    <w:rsid w:val="005B5FC8"/>
    <w:rsid w:val="005E679A"/>
    <w:rsid w:val="005F1049"/>
    <w:rsid w:val="00606F9C"/>
    <w:rsid w:val="00673373"/>
    <w:rsid w:val="006E5E28"/>
    <w:rsid w:val="006F32B7"/>
    <w:rsid w:val="007004D6"/>
    <w:rsid w:val="0079221F"/>
    <w:rsid w:val="007A4D1D"/>
    <w:rsid w:val="007B7D26"/>
    <w:rsid w:val="008303FC"/>
    <w:rsid w:val="00843C23"/>
    <w:rsid w:val="00857453"/>
    <w:rsid w:val="00873C64"/>
    <w:rsid w:val="008906C4"/>
    <w:rsid w:val="008A1BEB"/>
    <w:rsid w:val="008B3448"/>
    <w:rsid w:val="008D1CFA"/>
    <w:rsid w:val="008D209A"/>
    <w:rsid w:val="00901E5F"/>
    <w:rsid w:val="009030C4"/>
    <w:rsid w:val="00903821"/>
    <w:rsid w:val="009107B9"/>
    <w:rsid w:val="00951F56"/>
    <w:rsid w:val="00970BD7"/>
    <w:rsid w:val="009750F5"/>
    <w:rsid w:val="00980470"/>
    <w:rsid w:val="009A0C8B"/>
    <w:rsid w:val="009B7EAF"/>
    <w:rsid w:val="009D1BAF"/>
    <w:rsid w:val="00A3048D"/>
    <w:rsid w:val="00A30B69"/>
    <w:rsid w:val="00A3242D"/>
    <w:rsid w:val="00A451E8"/>
    <w:rsid w:val="00A944BB"/>
    <w:rsid w:val="00AD0F11"/>
    <w:rsid w:val="00AE72AA"/>
    <w:rsid w:val="00B10F77"/>
    <w:rsid w:val="00B2100C"/>
    <w:rsid w:val="00B736C5"/>
    <w:rsid w:val="00B8432B"/>
    <w:rsid w:val="00BB1F4D"/>
    <w:rsid w:val="00BC470D"/>
    <w:rsid w:val="00C61FB7"/>
    <w:rsid w:val="00C83970"/>
    <w:rsid w:val="00C90403"/>
    <w:rsid w:val="00CA40EE"/>
    <w:rsid w:val="00CC2776"/>
    <w:rsid w:val="00CC2E76"/>
    <w:rsid w:val="00CD0967"/>
    <w:rsid w:val="00CD2489"/>
    <w:rsid w:val="00CD26FA"/>
    <w:rsid w:val="00CF225A"/>
    <w:rsid w:val="00CF68CF"/>
    <w:rsid w:val="00D05EB7"/>
    <w:rsid w:val="00D21352"/>
    <w:rsid w:val="00D279CC"/>
    <w:rsid w:val="00D56732"/>
    <w:rsid w:val="00D83D6C"/>
    <w:rsid w:val="00D972D7"/>
    <w:rsid w:val="00DC7DC0"/>
    <w:rsid w:val="00DE7C29"/>
    <w:rsid w:val="00DF2E87"/>
    <w:rsid w:val="00E71745"/>
    <w:rsid w:val="00E844DD"/>
    <w:rsid w:val="00E958A7"/>
    <w:rsid w:val="00EB488E"/>
    <w:rsid w:val="00EF2CB6"/>
    <w:rsid w:val="00F73DD0"/>
    <w:rsid w:val="00FA33E9"/>
    <w:rsid w:val="00FA4D2B"/>
    <w:rsid w:val="00FA4D65"/>
    <w:rsid w:val="00FB6990"/>
    <w:rsid w:val="00FD32AC"/>
    <w:rsid w:val="00FD4726"/>
    <w:rsid w:val="00FF7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44AC"/>
  <w15:docId w15:val="{521272ED-636A-40F0-A2CF-994D0EBF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489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3073B9"/>
    <w:pPr>
      <w:keepNext/>
      <w:widowControl/>
      <w:suppressAutoHyphens w:val="0"/>
      <w:spacing w:line="300" w:lineRule="exact"/>
      <w:jc w:val="center"/>
      <w:outlineLvl w:val="0"/>
    </w:pPr>
    <w:rPr>
      <w:rFonts w:ascii="SL_Times New Roman" w:eastAsia="Times New Roman" w:hAnsi="SL_Times New Roman"/>
      <w:b/>
      <w:color w:val="auto"/>
      <w:kern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CD2489"/>
    <w:pPr>
      <w:widowControl/>
      <w:suppressAutoHyphens w:val="0"/>
      <w:jc w:val="center"/>
    </w:pPr>
    <w:rPr>
      <w:rFonts w:eastAsia="Times New Roman"/>
      <w:color w:val="auto"/>
      <w:kern w:val="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073B9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73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3B9"/>
    <w:rPr>
      <w:rFonts w:ascii="Tahoma" w:eastAsia="DejaVu Sans" w:hAnsi="Tahoma" w:cs="Tahoma"/>
      <w:color w:val="000000"/>
      <w:kern w:val="2"/>
      <w:sz w:val="16"/>
      <w:szCs w:val="16"/>
    </w:rPr>
  </w:style>
  <w:style w:type="paragraph" w:styleId="a5">
    <w:name w:val="No Spacing"/>
    <w:uiPriority w:val="1"/>
    <w:qFormat/>
    <w:rsid w:val="004D4CF5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customStyle="1" w:styleId="headertext">
    <w:name w:val="headertext"/>
    <w:basedOn w:val="a"/>
    <w:rsid w:val="008D1CFA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paragraph" w:customStyle="1" w:styleId="formattext">
    <w:name w:val="formattext"/>
    <w:basedOn w:val="a"/>
    <w:rsid w:val="008D1CFA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character" w:styleId="a6">
    <w:name w:val="Hyperlink"/>
    <w:basedOn w:val="a0"/>
    <w:uiPriority w:val="99"/>
    <w:semiHidden/>
    <w:unhideWhenUsed/>
    <w:rsid w:val="008D1CFA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8D1CFA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paragraph" w:styleId="a8">
    <w:name w:val="List Paragraph"/>
    <w:basedOn w:val="a"/>
    <w:uiPriority w:val="34"/>
    <w:qFormat/>
    <w:rsid w:val="008D1CFA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  <w:lang w:eastAsia="ru-RU"/>
    </w:rPr>
  </w:style>
  <w:style w:type="character" w:styleId="a9">
    <w:name w:val="annotation reference"/>
    <w:basedOn w:val="a0"/>
    <w:uiPriority w:val="99"/>
    <w:semiHidden/>
    <w:unhideWhenUsed/>
    <w:rsid w:val="00CC2E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C2E7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C2E76"/>
    <w:rPr>
      <w:rFonts w:ascii="Times New Roman" w:eastAsia="DejaVu Sans" w:hAnsi="Times New Roman" w:cs="Times New Roman"/>
      <w:color w:val="000000"/>
      <w:kern w:val="2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2E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C2E76"/>
    <w:rPr>
      <w:rFonts w:ascii="Times New Roman" w:eastAsia="DejaVu Sans" w:hAnsi="Times New Roman" w:cs="Times New Roman"/>
      <w:b/>
      <w:bCs/>
      <w:color w:val="000000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3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327F9-BFBE-471B-9C6B-A7BFC05E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 ПЧ-104, Алексеевский</dc:creator>
  <cp:lastModifiedBy>Тамара Николаевна</cp:lastModifiedBy>
  <cp:revision>74</cp:revision>
  <cp:lastPrinted>2019-02-01T05:51:00Z</cp:lastPrinted>
  <dcterms:created xsi:type="dcterms:W3CDTF">2016-02-20T17:30:00Z</dcterms:created>
  <dcterms:modified xsi:type="dcterms:W3CDTF">2019-06-10T08:26:00Z</dcterms:modified>
</cp:coreProperties>
</file>