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D" w:rsidRDefault="0021318C" w:rsidP="0047581D">
      <w:r>
        <w:t xml:space="preserve">                                                                                                                                    </w:t>
      </w:r>
    </w:p>
    <w:p w:rsidR="0021318C" w:rsidRDefault="0021318C" w:rsidP="0047581D"/>
    <w:p w:rsidR="0021318C" w:rsidRPr="0021318C" w:rsidRDefault="0021318C" w:rsidP="0021318C">
      <w:pPr>
        <w:tabs>
          <w:tab w:val="left" w:pos="7545"/>
        </w:tabs>
        <w:rPr>
          <w:b/>
        </w:rPr>
      </w:pPr>
      <w:r>
        <w:tab/>
      </w:r>
      <w:bookmarkStart w:id="0" w:name="_GoBack"/>
      <w:r w:rsidRPr="0021318C">
        <w:rPr>
          <w:b/>
        </w:rPr>
        <w:t>ПРОЕКТ</w:t>
      </w:r>
      <w:bookmarkEnd w:id="0"/>
    </w:p>
    <w:p w:rsidR="0031591D" w:rsidRDefault="0031591D" w:rsidP="0047581D"/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1591D" w:rsidRPr="00DB2AC1" w:rsidTr="0031591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ИСПОЛНИТЕЛЬНЫЙ КОМИТЕТ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АЛЕКСЕЕВСКОГО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МУНИЦИПАЛЬНОГО РАЙОНА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РЕСПУБЛИКИ ТАТАРСТАН</w:t>
            </w:r>
          </w:p>
          <w:p w:rsidR="0031591D" w:rsidRPr="00163990" w:rsidRDefault="0031591D" w:rsidP="0031591D">
            <w:pPr>
              <w:pStyle w:val="a3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DB2AC1" w:rsidRDefault="000351E0" w:rsidP="00315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DB2AC1" w:rsidRDefault="0031591D" w:rsidP="0031591D">
            <w:pPr>
              <w:pStyle w:val="3"/>
              <w:rPr>
                <w:rFonts w:ascii="Times New Roman" w:hAnsi="Times New Roman"/>
                <w:szCs w:val="24"/>
              </w:rPr>
            </w:pPr>
            <w:r w:rsidRPr="00DB2AC1">
              <w:rPr>
                <w:szCs w:val="24"/>
              </w:rPr>
              <w:t>ТАТАРСТАН РЕСПУБЛИКАСЫ</w:t>
            </w:r>
            <w:r w:rsidRPr="00DB2AC1">
              <w:rPr>
                <w:rFonts w:ascii="Times New Roman" w:hAnsi="Times New Roman"/>
                <w:szCs w:val="24"/>
              </w:rPr>
              <w:t xml:space="preserve"> АЛЕКСЕЕВСК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</w:rPr>
              <w:t>МУНИЦИПАЛЬ РАЙОНЫ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  <w:lang w:val="tt-RU"/>
              </w:rPr>
              <w:t>КЫР ШОНТАЛЫ АВЫЛ ҖИРЛЕГЕ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4E30" w:rsidRPr="00E94E30" w:rsidRDefault="0031591D" w:rsidP="00E94E30">
      <w:pPr>
        <w:tabs>
          <w:tab w:val="left" w:pos="3480"/>
        </w:tabs>
        <w:rPr>
          <w:lang w:val="tt-RU"/>
        </w:rPr>
      </w:pPr>
      <w:r>
        <w:rPr>
          <w:lang w:val="tt-RU"/>
        </w:rPr>
        <w:tab/>
        <w:t xml:space="preserve">                 с.Степная Шентала</w:t>
      </w:r>
    </w:p>
    <w:p w:rsidR="00E94E30" w:rsidRDefault="00E94E30" w:rsidP="002604AB">
      <w:pPr>
        <w:rPr>
          <w:lang w:val="tt-RU"/>
        </w:rPr>
      </w:pPr>
    </w:p>
    <w:p w:rsidR="00E94E30" w:rsidRDefault="00163990" w:rsidP="00163990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  <w:r w:rsidRPr="00163990">
        <w:rPr>
          <w:b/>
          <w:sz w:val="28"/>
          <w:szCs w:val="28"/>
          <w:lang w:val="tt-RU"/>
        </w:rPr>
        <w:t>ПОСТАНОВЛЕНИЕ</w:t>
      </w:r>
      <w:r w:rsidRPr="00163990">
        <w:rPr>
          <w:b/>
          <w:lang w:val="tt-RU"/>
        </w:rPr>
        <w:tab/>
      </w:r>
      <w:r w:rsidRPr="00163990">
        <w:rPr>
          <w:b/>
          <w:sz w:val="28"/>
          <w:szCs w:val="28"/>
          <w:lang w:val="tt-RU"/>
        </w:rPr>
        <w:t>КАРАР</w:t>
      </w:r>
    </w:p>
    <w:p w:rsidR="00163990" w:rsidRPr="00163990" w:rsidRDefault="00163990" w:rsidP="00163990">
      <w:pPr>
        <w:tabs>
          <w:tab w:val="left" w:pos="6795"/>
        </w:tabs>
        <w:jc w:val="center"/>
        <w:rPr>
          <w:b/>
          <w:lang w:val="tt-RU"/>
        </w:rPr>
      </w:pPr>
    </w:p>
    <w:p w:rsidR="005E4D01" w:rsidRPr="005B7ADC" w:rsidRDefault="00163990" w:rsidP="00163990">
      <w:pPr>
        <w:tabs>
          <w:tab w:val="left" w:pos="1140"/>
          <w:tab w:val="left" w:pos="7920"/>
        </w:tabs>
        <w:rPr>
          <w:sz w:val="28"/>
          <w:szCs w:val="28"/>
          <w:lang w:val="tt-RU"/>
        </w:rPr>
      </w:pPr>
      <w:r w:rsidRPr="005B7ADC">
        <w:rPr>
          <w:lang w:val="tt-RU"/>
        </w:rPr>
        <w:tab/>
      </w:r>
    </w:p>
    <w:p w:rsidR="00E94E30" w:rsidRPr="005B7ADC" w:rsidRDefault="00E94E30" w:rsidP="00684683">
      <w:pPr>
        <w:jc w:val="both"/>
        <w:rPr>
          <w:sz w:val="26"/>
          <w:szCs w:val="26"/>
          <w:lang w:val="tt-RU"/>
        </w:rPr>
      </w:pPr>
    </w:p>
    <w:p w:rsidR="00E73F4C" w:rsidRPr="00250B42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О внесении изменений в </w:t>
      </w:r>
      <w:r w:rsidRPr="00250B42">
        <w:rPr>
          <w:b/>
          <w:sz w:val="28"/>
          <w:szCs w:val="28"/>
        </w:rPr>
        <w:t>Постановление</w:t>
      </w:r>
    </w:p>
    <w:p w:rsidR="00E73F4C" w:rsidRPr="00250B42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250B42">
        <w:rPr>
          <w:b/>
          <w:sz w:val="28"/>
          <w:szCs w:val="28"/>
        </w:rPr>
        <w:t xml:space="preserve">Исполнительного комитета </w:t>
      </w:r>
      <w:proofErr w:type="spellStart"/>
      <w:r w:rsidRPr="00250B42">
        <w:rPr>
          <w:b/>
          <w:sz w:val="28"/>
          <w:szCs w:val="28"/>
        </w:rPr>
        <w:t>Степношенталинского</w:t>
      </w:r>
      <w:proofErr w:type="spellEnd"/>
      <w:r w:rsidRPr="00250B42">
        <w:rPr>
          <w:b/>
          <w:sz w:val="28"/>
          <w:szCs w:val="28"/>
        </w:rPr>
        <w:t xml:space="preserve"> сельского </w:t>
      </w:r>
    </w:p>
    <w:p w:rsidR="00E73F4C" w:rsidRPr="00250B42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250B42">
        <w:rPr>
          <w:b/>
          <w:sz w:val="28"/>
          <w:szCs w:val="28"/>
        </w:rPr>
        <w:t>поселения Алексеевского муниципального района</w:t>
      </w:r>
    </w:p>
    <w:p w:rsidR="00E73F4C" w:rsidRPr="00250B42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250B42">
        <w:rPr>
          <w:b/>
          <w:sz w:val="28"/>
          <w:szCs w:val="28"/>
        </w:rPr>
        <w:t>Республики Татарстан от 10  февраля 2014 года № 44</w:t>
      </w:r>
    </w:p>
    <w:p w:rsidR="00E73F4C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B51E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Административный регламент предоставления </w:t>
      </w:r>
    </w:p>
    <w:p w:rsidR="00E73F4C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муниципальной услуги по присвоению (изменению, </w:t>
      </w:r>
      <w:proofErr w:type="gramEnd"/>
    </w:p>
    <w:p w:rsidR="00E73F4C" w:rsidRPr="000B51E9" w:rsidRDefault="00E73F4C" w:rsidP="00E73F4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уточнению, аннулированию) адреса объекту недвижимости</w:t>
      </w:r>
      <w:r w:rsidRPr="000B51E9">
        <w:rPr>
          <w:b/>
          <w:sz w:val="28"/>
          <w:szCs w:val="28"/>
        </w:rPr>
        <w:t>»</w:t>
      </w:r>
    </w:p>
    <w:p w:rsidR="00E73F4C" w:rsidRDefault="00E73F4C" w:rsidP="00E73F4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E73F4C" w:rsidRPr="00091AF0" w:rsidRDefault="00E73F4C" w:rsidP="00E73F4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E73F4C" w:rsidRPr="00D45DBD" w:rsidRDefault="00E73F4C" w:rsidP="00E73F4C">
      <w:pPr>
        <w:pStyle w:val="ab"/>
        <w:jc w:val="both"/>
      </w:pPr>
      <w:r w:rsidRPr="00091AF0">
        <w:rPr>
          <w:sz w:val="28"/>
          <w:szCs w:val="28"/>
        </w:rPr>
        <w:t>     </w:t>
      </w:r>
      <w:r w:rsidRPr="00926754">
        <w:rPr>
          <w:sz w:val="28"/>
          <w:szCs w:val="28"/>
        </w:rPr>
        <w:t xml:space="preserve">В целях приведения в соответствие действующему законодательству, в том числе положениям </w:t>
      </w:r>
      <w:r>
        <w:rPr>
          <w:sz w:val="28"/>
          <w:szCs w:val="28"/>
        </w:rPr>
        <w:t>Градостроительного кодекса РФ, Федерального закона от 27.07.2010 № 210-ФЗ «Об организации предоставления государственных и муниципальных услуг», Постановления Правительства РФ от 19.11.2014 № 1221 «Об утверждении Правил присвоения, изменения и аннулирования адресов»</w:t>
      </w:r>
    </w:p>
    <w:p w:rsidR="00E73F4C" w:rsidRPr="00091AF0" w:rsidRDefault="00E73F4C" w:rsidP="00E73F4C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</w:t>
      </w:r>
      <w:r w:rsidRPr="00091AF0">
        <w:rPr>
          <w:b/>
          <w:sz w:val="28"/>
          <w:szCs w:val="28"/>
        </w:rPr>
        <w:t>л я ю:</w:t>
      </w:r>
    </w:p>
    <w:p w:rsidR="00E73F4C" w:rsidRPr="00250B42" w:rsidRDefault="00E73F4C" w:rsidP="00E73F4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250B42">
        <w:rPr>
          <w:sz w:val="28"/>
          <w:szCs w:val="28"/>
        </w:rPr>
        <w:br/>
        <w:t xml:space="preserve">     1. Внести в Постановление Исполнительного комитета </w:t>
      </w:r>
      <w:proofErr w:type="spellStart"/>
      <w:r w:rsidRPr="00250B42">
        <w:rPr>
          <w:sz w:val="28"/>
          <w:szCs w:val="28"/>
        </w:rPr>
        <w:t>Степношенталинского</w:t>
      </w:r>
      <w:proofErr w:type="spellEnd"/>
      <w:r w:rsidRPr="00250B42">
        <w:rPr>
          <w:sz w:val="28"/>
          <w:szCs w:val="28"/>
        </w:rPr>
        <w:t xml:space="preserve"> сельского  поселения Алексеевского муниципального района Республики Татарстан от 10  февраля 2014 года № 44 «Административный регламент предоставления муниципальной услуги по присвоению (изменению, уточнению, аннулированию) адреса объекту недвижимости» изменения следующего содержания:</w:t>
      </w:r>
    </w:p>
    <w:p w:rsidR="00E73F4C" w:rsidRPr="00250B42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250B42">
        <w:rPr>
          <w:sz w:val="28"/>
          <w:szCs w:val="28"/>
        </w:rPr>
        <w:t xml:space="preserve"> абз.4 пункта 1.5 изложить в следующей редакции:</w:t>
      </w:r>
    </w:p>
    <w:p w:rsidR="00E73F4C" w:rsidRPr="00250B42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proofErr w:type="gramStart"/>
      <w:r w:rsidRPr="00250B42">
        <w:rPr>
          <w:sz w:val="28"/>
          <w:szCs w:val="28"/>
        </w:rPr>
        <w:t>«объект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другие);»;</w:t>
      </w:r>
      <w:proofErr w:type="gramEnd"/>
    </w:p>
    <w:p w:rsidR="00E73F4C" w:rsidRPr="00250B42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250B42">
        <w:rPr>
          <w:sz w:val="28"/>
          <w:szCs w:val="28"/>
        </w:rPr>
        <w:t>в разделе 2 «Стандарт предоставления услуги»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250B42">
        <w:rPr>
          <w:sz w:val="28"/>
          <w:szCs w:val="28"/>
        </w:rPr>
        <w:t xml:space="preserve">содержание столбца «Содержание требований </w:t>
      </w:r>
      <w:r w:rsidRPr="00407B1D">
        <w:rPr>
          <w:sz w:val="28"/>
          <w:szCs w:val="28"/>
        </w:rPr>
        <w:t>к стандарту» строки 2.5</w:t>
      </w:r>
      <w:r>
        <w:rPr>
          <w:sz w:val="28"/>
          <w:szCs w:val="28"/>
        </w:rPr>
        <w:t xml:space="preserve"> </w:t>
      </w:r>
      <w:r w:rsidRPr="00407B1D">
        <w:rPr>
          <w:sz w:val="28"/>
          <w:szCs w:val="28"/>
        </w:rPr>
        <w:t>изложить в следующей редакции:</w:t>
      </w:r>
    </w:p>
    <w:p w:rsidR="00E73F4C" w:rsidRPr="00407B1D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07B1D">
        <w:rPr>
          <w:sz w:val="28"/>
          <w:szCs w:val="28"/>
        </w:rPr>
        <w:t xml:space="preserve">1) Заявление (приложение </w:t>
      </w:r>
      <w:r>
        <w:rPr>
          <w:sz w:val="28"/>
          <w:szCs w:val="28"/>
        </w:rPr>
        <w:t>№</w:t>
      </w:r>
      <w:r w:rsidRPr="00407B1D">
        <w:rPr>
          <w:sz w:val="28"/>
          <w:szCs w:val="28"/>
        </w:rPr>
        <w:t xml:space="preserve"> 3);</w:t>
      </w:r>
    </w:p>
    <w:p w:rsidR="00E73F4C" w:rsidRPr="00407B1D" w:rsidRDefault="00E73F4C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407B1D">
        <w:rPr>
          <w:rFonts w:ascii="Times New Roman" w:hAnsi="Times New Roman" w:cs="Times New Roman"/>
          <w:sz w:val="28"/>
          <w:szCs w:val="28"/>
        </w:rPr>
        <w:t> 2) Документы удостоверяющие личность;</w:t>
      </w:r>
    </w:p>
    <w:p w:rsidR="00250B42" w:rsidRDefault="00250B42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</w:p>
    <w:p w:rsidR="00250B42" w:rsidRDefault="00250B42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</w:p>
    <w:p w:rsidR="00E73F4C" w:rsidRDefault="00E73F4C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407B1D">
        <w:rPr>
          <w:rFonts w:ascii="Times New Roman" w:hAnsi="Times New Roman" w:cs="Times New Roman"/>
          <w:sz w:val="28"/>
          <w:szCs w:val="28"/>
        </w:rPr>
        <w:t> 3) Документ, подтверждающий полномочия представителя (если от имени заявителя действует представитель);</w:t>
      </w:r>
    </w:p>
    <w:p w:rsidR="00E73F4C" w:rsidRDefault="00E73F4C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407B1D"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78739D">
        <w:rPr>
          <w:rFonts w:ascii="Times New Roman" w:hAnsi="Times New Roman" w:cs="Times New Roman"/>
          <w:sz w:val="28"/>
          <w:szCs w:val="28"/>
        </w:rPr>
        <w:t>прав</w:t>
      </w:r>
      <w:r w:rsidRPr="00407B1D">
        <w:rPr>
          <w:rFonts w:ascii="Times New Roman" w:hAnsi="Times New Roman" w:cs="Times New Roman"/>
          <w:sz w:val="28"/>
          <w:szCs w:val="28"/>
        </w:rPr>
        <w:t xml:space="preserve">оустанавливающие и (или) </w:t>
      </w:r>
      <w:proofErr w:type="spellStart"/>
      <w:r w:rsidRPr="00407B1D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407B1D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E73F4C" w:rsidRDefault="00E73F4C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407B1D">
        <w:rPr>
          <w:rFonts w:ascii="Times New Roman" w:hAnsi="Times New Roman" w:cs="Times New Roman"/>
          <w:sz w:val="28"/>
          <w:szCs w:val="28"/>
        </w:rPr>
        <w:t>5)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73F4C" w:rsidRPr="00407B1D" w:rsidRDefault="00E73F4C" w:rsidP="00E73F4C">
      <w:pPr>
        <w:pStyle w:val="FORMATTEXT0"/>
        <w:ind w:firstLine="567"/>
        <w:rPr>
          <w:rFonts w:ascii="Times New Roman" w:hAnsi="Times New Roman" w:cs="Times New Roman"/>
          <w:sz w:val="28"/>
          <w:szCs w:val="28"/>
        </w:rPr>
      </w:pPr>
      <w:r w:rsidRPr="00407B1D">
        <w:rPr>
          <w:rFonts w:ascii="Times New Roman" w:hAnsi="Times New Roman" w:cs="Times New Roman"/>
          <w:sz w:val="28"/>
          <w:szCs w:val="28"/>
        </w:rPr>
        <w:t>6)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73F4C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73F4C" w:rsidRPr="00407B1D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8) кадастровый паспорт объекта адресации (в случае присвоения адреса объекту адресации, поставленному на кадастровый учет);</w:t>
      </w:r>
    </w:p>
    <w:p w:rsidR="00E73F4C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73F4C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>
        <w:rPr>
          <w:sz w:val="28"/>
          <w:szCs w:val="28"/>
        </w:rPr>
        <w:t>;</w:t>
      </w:r>
    </w:p>
    <w:p w:rsidR="00E73F4C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11) 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E73F4C" w:rsidRPr="00407B1D" w:rsidRDefault="00E73F4C" w:rsidP="00E73F4C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407B1D">
        <w:rPr>
          <w:sz w:val="28"/>
          <w:szCs w:val="28"/>
        </w:rPr>
        <w:t>12)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присвоением  объекту адресации нового адреса).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407B1D">
        <w:rPr>
          <w:sz w:val="28"/>
          <w:szCs w:val="28"/>
        </w:rPr>
        <w:t> Заявление предоставляется в двух экземплярах, документы - в одном экземпляре</w:t>
      </w:r>
      <w:r>
        <w:rPr>
          <w:sz w:val="28"/>
          <w:szCs w:val="28"/>
        </w:rPr>
        <w:t>»;</w:t>
      </w:r>
      <w:bookmarkStart w:id="1" w:name="P0099"/>
      <w:bookmarkEnd w:id="1"/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407B1D">
        <w:rPr>
          <w:sz w:val="28"/>
          <w:szCs w:val="28"/>
        </w:rPr>
        <w:t>содержание столбца «Содержание требований к стандарту» строки 2.6</w:t>
      </w:r>
      <w:r>
        <w:rPr>
          <w:sz w:val="28"/>
          <w:szCs w:val="28"/>
        </w:rPr>
        <w:t xml:space="preserve"> </w:t>
      </w:r>
      <w:r w:rsidRPr="00407B1D">
        <w:rPr>
          <w:sz w:val="28"/>
          <w:szCs w:val="28"/>
        </w:rPr>
        <w:t>изложить в следующей редакции:</w:t>
      </w:r>
    </w:p>
    <w:p w:rsidR="00E73F4C" w:rsidRPr="00407B1D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407B1D">
        <w:rPr>
          <w:sz w:val="28"/>
          <w:szCs w:val="28"/>
        </w:rPr>
        <w:t xml:space="preserve">«документы с 4  по 12 перечня, указанного в п.2.5, </w:t>
      </w:r>
      <w:r>
        <w:rPr>
          <w:sz w:val="28"/>
          <w:szCs w:val="28"/>
        </w:rPr>
        <w:t>п</w:t>
      </w:r>
      <w:r w:rsidRPr="00407B1D">
        <w:rPr>
          <w:sz w:val="28"/>
          <w:szCs w:val="28"/>
        </w:rPr>
        <w:t>олучаются в рамках межведомственного взаимодействия»;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407B1D">
        <w:rPr>
          <w:sz w:val="28"/>
          <w:szCs w:val="28"/>
        </w:rPr>
        <w:t>содержание столбца «Содержание требований к стандарту» строки 2.</w:t>
      </w:r>
      <w:r>
        <w:rPr>
          <w:sz w:val="28"/>
          <w:szCs w:val="28"/>
        </w:rPr>
        <w:t xml:space="preserve">9 </w:t>
      </w:r>
      <w:r w:rsidRPr="00407B1D">
        <w:rPr>
          <w:sz w:val="28"/>
          <w:szCs w:val="28"/>
        </w:rPr>
        <w:t>изложить в следующей редакции:</w:t>
      </w:r>
    </w:p>
    <w:p w:rsidR="00E73F4C" w:rsidRPr="00FE771E" w:rsidRDefault="00E73F4C" w:rsidP="00E73F4C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771E">
        <w:rPr>
          <w:rFonts w:ascii="Times New Roman" w:hAnsi="Times New Roman" w:cs="Times New Roman"/>
          <w:sz w:val="28"/>
          <w:szCs w:val="28"/>
        </w:rPr>
        <w:t>«Основания для приостановления предоставления услуги не предусмотрены.</w:t>
      </w:r>
    </w:p>
    <w:p w:rsidR="00E73F4C" w:rsidRPr="00FE771E" w:rsidRDefault="00E73F4C" w:rsidP="00E73F4C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771E">
        <w:rPr>
          <w:rFonts w:ascii="Times New Roman" w:hAnsi="Times New Roman" w:cs="Times New Roman"/>
          <w:sz w:val="28"/>
          <w:szCs w:val="28"/>
        </w:rPr>
        <w:t> Основания для отказа:</w:t>
      </w:r>
    </w:p>
    <w:p w:rsidR="00E73F4C" w:rsidRPr="00FE771E" w:rsidRDefault="00E73F4C" w:rsidP="00E73F4C">
      <w:pPr>
        <w:pStyle w:val="FORMATTEXT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771E">
        <w:rPr>
          <w:rFonts w:ascii="Times New Roman" w:hAnsi="Times New Roman" w:cs="Times New Roman"/>
          <w:sz w:val="28"/>
          <w:szCs w:val="28"/>
        </w:rPr>
        <w:t xml:space="preserve"> заявлением обратилось </w:t>
      </w:r>
      <w:r w:rsidR="00250B42" w:rsidRPr="00FE771E">
        <w:rPr>
          <w:rFonts w:ascii="Times New Roman" w:hAnsi="Times New Roman" w:cs="Times New Roman"/>
          <w:sz w:val="28"/>
          <w:szCs w:val="28"/>
        </w:rPr>
        <w:t>неправомочное</w:t>
      </w:r>
      <w:r w:rsidRPr="00FE771E">
        <w:rPr>
          <w:rFonts w:ascii="Times New Roman" w:hAnsi="Times New Roman" w:cs="Times New Roman"/>
          <w:sz w:val="28"/>
          <w:szCs w:val="28"/>
        </w:rPr>
        <w:t xml:space="preserve"> лицо;</w:t>
      </w:r>
    </w:p>
    <w:p w:rsidR="00E73F4C" w:rsidRPr="00FE771E" w:rsidRDefault="00E73F4C" w:rsidP="00E73F4C">
      <w:pPr>
        <w:pStyle w:val="FORMATTEXT0"/>
        <w:numPr>
          <w:ilvl w:val="0"/>
          <w:numId w:val="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E771E">
        <w:rPr>
          <w:rFonts w:ascii="Times New Roman" w:hAnsi="Times New Roman" w:cs="Times New Roman"/>
          <w:sz w:val="28"/>
          <w:szCs w:val="28"/>
        </w:rPr>
        <w:t xml:space="preserve">аявителем представлены документы не в полном объеме, либо в </w:t>
      </w:r>
      <w:r w:rsidRPr="00FE771E">
        <w:rPr>
          <w:rFonts w:ascii="Times New Roman" w:hAnsi="Times New Roman" w:cs="Times New Roman"/>
          <w:sz w:val="28"/>
          <w:szCs w:val="28"/>
        </w:rPr>
        <w:lastRenderedPageBreak/>
        <w:t>представленных заявлении и (или) документах содержится неполная и (или) недостоверная информация;</w:t>
      </w:r>
    </w:p>
    <w:p w:rsidR="00E73F4C" w:rsidRPr="00FE771E" w:rsidRDefault="00E73F4C" w:rsidP="00E73F4C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771E">
        <w:rPr>
          <w:rFonts w:ascii="Times New Roman" w:hAnsi="Times New Roman" w:cs="Times New Roman"/>
          <w:sz w:val="28"/>
          <w:szCs w:val="28"/>
        </w:rPr>
        <w:t xml:space="preserve"> 3) ответ на межведомственный запрос свидетельствует об отсутствии документа и (или) информации, </w:t>
      </w:r>
      <w:proofErr w:type="gramStart"/>
      <w:r w:rsidRPr="00FE771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E771E">
        <w:rPr>
          <w:rFonts w:ascii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73F4C" w:rsidRPr="00FE771E" w:rsidRDefault="00E73F4C" w:rsidP="00E73F4C">
      <w:pPr>
        <w:pStyle w:val="FORMATTEXT0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771E">
        <w:rPr>
          <w:rFonts w:ascii="Times New Roman" w:hAnsi="Times New Roman" w:cs="Times New Roman"/>
          <w:sz w:val="28"/>
          <w:szCs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</w:r>
    </w:p>
    <w:p w:rsidR="00E73F4C" w:rsidRPr="00FE771E" w:rsidRDefault="00E73F4C" w:rsidP="00E73F4C">
      <w:pPr>
        <w:pStyle w:val="FORMATTEXT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FE771E">
        <w:rPr>
          <w:rFonts w:ascii="Times New Roman" w:hAnsi="Times New Roman" w:cs="Times New Roman"/>
          <w:sz w:val="28"/>
          <w:szCs w:val="28"/>
        </w:rPr>
        <w:t xml:space="preserve"> отсутствуют случаи и условия для присвоения объекту адресации адреса или аннулирования его адреса </w:t>
      </w:r>
    </w:p>
    <w:p w:rsidR="00E73F4C" w:rsidRDefault="00E73F4C" w:rsidP="00E73F4C">
      <w:pPr>
        <w:spacing w:line="0" w:lineRule="atLeast"/>
        <w:ind w:firstLine="284"/>
        <w:jc w:val="both"/>
        <w:rPr>
          <w:sz w:val="28"/>
          <w:szCs w:val="28"/>
        </w:rPr>
      </w:pPr>
      <w:r w:rsidRPr="00FE771E">
        <w:rPr>
          <w:sz w:val="28"/>
          <w:szCs w:val="28"/>
        </w:rPr>
        <w:t xml:space="preserve"> 6) </w:t>
      </w:r>
      <w:r>
        <w:rPr>
          <w:sz w:val="28"/>
          <w:szCs w:val="28"/>
        </w:rPr>
        <w:t>о</w:t>
      </w:r>
      <w:r w:rsidRPr="00FE771E">
        <w:rPr>
          <w:sz w:val="28"/>
          <w:szCs w:val="28"/>
        </w:rPr>
        <w:t>бъект не относится к объектам недвижимости указанным в пункте 1.5 настоящего Регламента»;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407B1D">
        <w:rPr>
          <w:sz w:val="28"/>
          <w:szCs w:val="28"/>
        </w:rPr>
        <w:t>содержание столбца «Содержание требований к стандарту» строки 2.</w:t>
      </w:r>
      <w:r>
        <w:rPr>
          <w:sz w:val="28"/>
          <w:szCs w:val="28"/>
        </w:rPr>
        <w:t xml:space="preserve">14 </w:t>
      </w:r>
      <w:r w:rsidRPr="00407B1D">
        <w:rPr>
          <w:sz w:val="28"/>
          <w:szCs w:val="28"/>
        </w:rPr>
        <w:t>изложить в следующей редакции:</w:t>
      </w:r>
    </w:p>
    <w:p w:rsidR="00E73F4C" w:rsidRDefault="00E73F4C" w:rsidP="00E73F4C">
      <w:pPr>
        <w:spacing w:line="0" w:lineRule="atLeast"/>
        <w:ind w:firstLine="284"/>
        <w:jc w:val="both"/>
        <w:rPr>
          <w:sz w:val="28"/>
          <w:szCs w:val="28"/>
        </w:rPr>
      </w:pPr>
      <w:r w:rsidRPr="00FE771E">
        <w:rPr>
          <w:sz w:val="28"/>
          <w:szCs w:val="28"/>
        </w:rPr>
        <w:t>«Заявление на бумажном носителе подается в Исполком.</w:t>
      </w:r>
      <w:r w:rsidRPr="00FE771E">
        <w:rPr>
          <w:sz w:val="28"/>
          <w:szCs w:val="28"/>
        </w:rPr>
        <w:br/>
        <w:t>Доступ к помещению, в котором предоставляются муниципальные услуги, адаптирован для инвалидов в соответствии с законодательством Российской Федерации о социальной защите инвалидов. 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услуги»;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3.4.1 изложить в следующей редакции: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«3.</w:t>
      </w:r>
      <w:r w:rsidRPr="005A7A7E">
        <w:rPr>
          <w:sz w:val="28"/>
          <w:szCs w:val="28"/>
        </w:rPr>
        <w:t xml:space="preserve">4.1. Секретарь Исполкома направляет </w:t>
      </w:r>
      <w:proofErr w:type="gramStart"/>
      <w:r w:rsidRPr="005A7A7E">
        <w:rPr>
          <w:sz w:val="28"/>
          <w:szCs w:val="28"/>
        </w:rPr>
        <w:t>порядке</w:t>
      </w:r>
      <w:proofErr w:type="gramEnd"/>
      <w:r w:rsidRPr="005A7A7E">
        <w:rPr>
          <w:sz w:val="28"/>
          <w:szCs w:val="28"/>
        </w:rPr>
        <w:t xml:space="preserve"> межведомственного взаимодействия запрашивает документы, указанные в пункте 2.5.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5A7A7E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пункте 2.5.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5A7A7E">
        <w:rPr>
          <w:sz w:val="28"/>
          <w:szCs w:val="28"/>
        </w:rPr>
        <w:t>Документы, указанные в пункте 2.5.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E73F4C" w:rsidRPr="005A7A7E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5A7A7E">
        <w:rPr>
          <w:sz w:val="28"/>
          <w:szCs w:val="28"/>
        </w:rPr>
        <w:t>Результат процедуры: направленные в органы власти запросы</w:t>
      </w:r>
      <w:proofErr w:type="gramStart"/>
      <w:r w:rsidRPr="005A7A7E">
        <w:rPr>
          <w:sz w:val="28"/>
          <w:szCs w:val="28"/>
        </w:rPr>
        <w:t>.»;</w:t>
      </w:r>
      <w:proofErr w:type="gramEnd"/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C65D27">
        <w:rPr>
          <w:sz w:val="28"/>
          <w:szCs w:val="28"/>
        </w:rPr>
        <w:t>в пп.3.п.5.1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E73F4C" w:rsidRPr="00864BDF" w:rsidRDefault="00E73F4C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BDF">
        <w:rPr>
          <w:rFonts w:ascii="Times New Roman" w:hAnsi="Times New Roman" w:cs="Times New Roman"/>
          <w:sz w:val="28"/>
          <w:szCs w:val="28"/>
        </w:rPr>
        <w:t xml:space="preserve"> пункт 5.1. допол</w:t>
      </w:r>
      <w:r>
        <w:rPr>
          <w:rFonts w:ascii="Times New Roman" w:hAnsi="Times New Roman" w:cs="Times New Roman"/>
          <w:sz w:val="28"/>
          <w:szCs w:val="28"/>
        </w:rPr>
        <w:t>нить подпунктами</w:t>
      </w:r>
      <w:r w:rsidRPr="00864BDF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BDF">
        <w:rPr>
          <w:rFonts w:ascii="Times New Roman" w:hAnsi="Times New Roman" w:cs="Times New Roman"/>
          <w:sz w:val="28"/>
          <w:szCs w:val="28"/>
        </w:rPr>
        <w:t>и 9 следующего содержания:</w:t>
      </w:r>
    </w:p>
    <w:p w:rsidR="00E73F4C" w:rsidRPr="00864BDF" w:rsidRDefault="00E73F4C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BDF">
        <w:rPr>
          <w:rFonts w:ascii="Times New Roman" w:hAnsi="Times New Roman" w:cs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250B42" w:rsidRDefault="00E73F4C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BD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</w:t>
      </w:r>
      <w:r w:rsidRPr="00864BDF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приостановления не предусмотрены федеральными законами и принятыми в соответствии с ними иными нормативными правовыми актами </w:t>
      </w:r>
    </w:p>
    <w:p w:rsidR="00250B42" w:rsidRDefault="00250B42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73F4C" w:rsidRPr="00864BDF" w:rsidRDefault="00E73F4C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BDF">
        <w:rPr>
          <w:rFonts w:ascii="Times New Roman" w:hAnsi="Times New Roman" w:cs="Times New Roman"/>
          <w:sz w:val="28"/>
          <w:szCs w:val="28"/>
        </w:rPr>
        <w:t>Российской Федерации, законами и иными нормативными правовыми актами Республики Татарстан</w:t>
      </w:r>
      <w:proofErr w:type="gramStart"/>
      <w:r w:rsidRPr="00864B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4BDF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актами.»;</w:t>
      </w:r>
    </w:p>
    <w:p w:rsidR="00E73F4C" w:rsidRPr="00864BDF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864BDF">
        <w:rPr>
          <w:sz w:val="28"/>
          <w:szCs w:val="28"/>
        </w:rPr>
        <w:t>п.5.7 изложить в следующей редакции:</w:t>
      </w:r>
    </w:p>
    <w:p w:rsidR="00E73F4C" w:rsidRPr="00864BDF" w:rsidRDefault="00E73F4C" w:rsidP="00E73F4C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864BDF">
        <w:rPr>
          <w:sz w:val="28"/>
          <w:szCs w:val="28"/>
        </w:rPr>
        <w:t>«5.7</w:t>
      </w:r>
      <w:proofErr w:type="gramStart"/>
      <w:r w:rsidRPr="00864BDF">
        <w:rPr>
          <w:sz w:val="28"/>
          <w:szCs w:val="28"/>
        </w:rPr>
        <w:t xml:space="preserve"> П</w:t>
      </w:r>
      <w:proofErr w:type="gramEnd"/>
      <w:r w:rsidRPr="00864BDF">
        <w:rPr>
          <w:sz w:val="28"/>
          <w:szCs w:val="28"/>
        </w:rPr>
        <w:t xml:space="preserve">о результатам рассмотрения жалобы руководитель Исполкома (глава сельского поселения) принимает одно из следующих решений: </w:t>
      </w:r>
    </w:p>
    <w:p w:rsidR="00E73F4C" w:rsidRPr="00864BDF" w:rsidRDefault="00E73F4C" w:rsidP="00E73F4C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proofErr w:type="gramStart"/>
      <w:r w:rsidRPr="00864BD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E73F4C" w:rsidRPr="00864BDF" w:rsidRDefault="00E73F4C" w:rsidP="00E73F4C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864BDF">
        <w:rPr>
          <w:sz w:val="28"/>
          <w:szCs w:val="28"/>
        </w:rPr>
        <w:t>2) в удовлетворении жалобы отказывается.</w:t>
      </w:r>
      <w:bookmarkStart w:id="2" w:name="P0047"/>
      <w:bookmarkEnd w:id="2"/>
    </w:p>
    <w:p w:rsidR="00E73F4C" w:rsidRPr="00864BDF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864BDF">
        <w:rPr>
          <w:sz w:val="28"/>
          <w:szCs w:val="28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864BDF">
        <w:rPr>
          <w:sz w:val="28"/>
          <w:szCs w:val="28"/>
        </w:rPr>
        <w:t>неудобства</w:t>
      </w:r>
      <w:proofErr w:type="gramEnd"/>
      <w:r w:rsidRPr="00864BD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или муниципальной услуги. </w:t>
      </w:r>
      <w:bookmarkStart w:id="3" w:name="P003A"/>
      <w:bookmarkEnd w:id="3"/>
    </w:p>
    <w:p w:rsidR="00E73F4C" w:rsidRPr="00864BDF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 w:rsidRPr="00864BDF">
        <w:rPr>
          <w:sz w:val="28"/>
          <w:szCs w:val="28"/>
        </w:rPr>
        <w:t xml:space="preserve">В случае признания </w:t>
      </w:r>
      <w:proofErr w:type="gramStart"/>
      <w:r w:rsidRPr="00864BDF">
        <w:rPr>
          <w:sz w:val="28"/>
          <w:szCs w:val="28"/>
        </w:rPr>
        <w:t>жалобы</w:t>
      </w:r>
      <w:proofErr w:type="gramEnd"/>
      <w:r w:rsidRPr="00864BDF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3F4C" w:rsidRPr="00864BDF" w:rsidRDefault="00E73F4C" w:rsidP="00E73F4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4BD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864BDF">
        <w:rPr>
          <w:rFonts w:ascii="Times New Roman" w:hAnsi="Times New Roman" w:cs="Times New Roman"/>
          <w:sz w:val="28"/>
          <w:szCs w:val="28"/>
        </w:rPr>
        <w:t>. ».</w:t>
      </w:r>
      <w:proofErr w:type="gramEnd"/>
    </w:p>
    <w:p w:rsidR="00E73F4C" w:rsidRDefault="00E73F4C" w:rsidP="00E73F4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F72869">
        <w:rPr>
          <w:sz w:val="28"/>
          <w:szCs w:val="28"/>
        </w:rPr>
        <w:t>Разместить</w:t>
      </w:r>
      <w:proofErr w:type="gramEnd"/>
      <w:r w:rsidRPr="00F72869">
        <w:rPr>
          <w:sz w:val="28"/>
          <w:szCs w:val="28"/>
        </w:rPr>
        <w:t xml:space="preserve"> настоящее</w:t>
      </w:r>
      <w:r w:rsidRPr="00FD3862">
        <w:rPr>
          <w:sz w:val="28"/>
          <w:szCs w:val="28"/>
        </w:rPr>
        <w:t xml:space="preserve">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772526">
        <w:rPr>
          <w:sz w:val="28"/>
          <w:szCs w:val="28"/>
        </w:rPr>
        <w:t xml:space="preserve">специальном информационном стенде в здании Совета </w:t>
      </w:r>
      <w:proofErr w:type="spellStart"/>
      <w:r w:rsidRPr="00250B42">
        <w:rPr>
          <w:sz w:val="28"/>
          <w:szCs w:val="28"/>
        </w:rPr>
        <w:t>Степношенталинского</w:t>
      </w:r>
      <w:proofErr w:type="spellEnd"/>
      <w:r w:rsidRPr="00250B42">
        <w:rPr>
          <w:sz w:val="28"/>
          <w:szCs w:val="28"/>
        </w:rPr>
        <w:t xml:space="preserve"> сельского </w:t>
      </w:r>
      <w:r w:rsidRPr="00772526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Алексеевского</w:t>
      </w:r>
      <w:r w:rsidRPr="00772526">
        <w:rPr>
          <w:sz w:val="28"/>
          <w:szCs w:val="28"/>
        </w:rPr>
        <w:t xml:space="preserve"> муниципального района Республики Татарстан.</w:t>
      </w:r>
    </w:p>
    <w:p w:rsidR="00E73F4C" w:rsidRPr="00091AF0" w:rsidRDefault="00E73F4C" w:rsidP="00E73F4C">
      <w:pPr>
        <w:pStyle w:val="a8"/>
        <w:ind w:left="0" w:firstLine="284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091AF0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E73F4C" w:rsidRPr="00091AF0" w:rsidRDefault="00E73F4C" w:rsidP="00E73F4C">
      <w:pPr>
        <w:pStyle w:val="a8"/>
        <w:ind w:left="0" w:firstLine="284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4. </w:t>
      </w:r>
      <w:proofErr w:type="gramStart"/>
      <w:r w:rsidRPr="00091AF0">
        <w:rPr>
          <w:sz w:val="28"/>
          <w:szCs w:val="28"/>
        </w:rPr>
        <w:t>Контроль за</w:t>
      </w:r>
      <w:proofErr w:type="gramEnd"/>
      <w:r w:rsidRPr="00091AF0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091AF0">
        <w:rPr>
          <w:sz w:val="28"/>
          <w:szCs w:val="28"/>
        </w:rPr>
        <w:t xml:space="preserve"> оставит за собой.</w:t>
      </w:r>
    </w:p>
    <w:p w:rsidR="00E73F4C" w:rsidRDefault="00E73F4C" w:rsidP="00E73F4C">
      <w:pPr>
        <w:rPr>
          <w:b/>
          <w:sz w:val="28"/>
          <w:szCs w:val="28"/>
        </w:rPr>
      </w:pPr>
    </w:p>
    <w:p w:rsidR="00E94E30" w:rsidRPr="00946D72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>Руководитель Исполнительного комитета</w:t>
      </w:r>
    </w:p>
    <w:p w:rsidR="00E94E30" w:rsidRPr="00946D72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 xml:space="preserve"> </w:t>
      </w:r>
      <w:proofErr w:type="spellStart"/>
      <w:r w:rsidRPr="00946D72">
        <w:rPr>
          <w:b/>
          <w:sz w:val="28"/>
          <w:szCs w:val="28"/>
        </w:rPr>
        <w:t>Степношенталинского</w:t>
      </w:r>
      <w:proofErr w:type="spellEnd"/>
      <w:r w:rsidRPr="00946D72">
        <w:rPr>
          <w:b/>
          <w:sz w:val="28"/>
          <w:szCs w:val="28"/>
        </w:rPr>
        <w:t xml:space="preserve">  сельского поселения</w:t>
      </w:r>
    </w:p>
    <w:p w:rsidR="005B7ADC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 xml:space="preserve">Алексеевского муниципального района  </w:t>
      </w:r>
    </w:p>
    <w:p w:rsidR="00E94E30" w:rsidRPr="00946D72" w:rsidRDefault="005B7ADC" w:rsidP="00E94E30">
      <w:pPr>
        <w:rPr>
          <w:b/>
          <w:sz w:val="28"/>
          <w:szCs w:val="28"/>
        </w:rPr>
      </w:pPr>
      <w:r w:rsidRPr="0029150E">
        <w:rPr>
          <w:b/>
          <w:sz w:val="28"/>
          <w:szCs w:val="28"/>
        </w:rPr>
        <w:t>Республики Татарстан</w:t>
      </w:r>
      <w:r w:rsidR="00E94E30" w:rsidRPr="00946D72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              </w:t>
      </w:r>
      <w:r w:rsidR="00E94E30" w:rsidRPr="00946D72">
        <w:rPr>
          <w:b/>
          <w:sz w:val="28"/>
          <w:szCs w:val="28"/>
        </w:rPr>
        <w:t xml:space="preserve">   </w:t>
      </w:r>
      <w:proofErr w:type="spellStart"/>
      <w:r w:rsidR="00E94E30" w:rsidRPr="00946D72">
        <w:rPr>
          <w:b/>
          <w:sz w:val="28"/>
          <w:szCs w:val="28"/>
        </w:rPr>
        <w:t>Ф.Я.Хамадеев</w:t>
      </w:r>
      <w:proofErr w:type="spellEnd"/>
      <w:r w:rsidR="00E94E30" w:rsidRPr="00946D72">
        <w:rPr>
          <w:b/>
          <w:sz w:val="28"/>
          <w:szCs w:val="28"/>
        </w:rPr>
        <w:t xml:space="preserve">      </w:t>
      </w: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sectPr w:rsidR="00684683" w:rsidSect="00E73F4C">
      <w:pgSz w:w="11906" w:h="16838" w:code="9"/>
      <w:pgMar w:top="14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26EC"/>
    <w:multiLevelType w:val="hybridMultilevel"/>
    <w:tmpl w:val="BFCE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FF50D9"/>
    <w:multiLevelType w:val="hybridMultilevel"/>
    <w:tmpl w:val="50FE876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37724"/>
    <w:multiLevelType w:val="hybridMultilevel"/>
    <w:tmpl w:val="C3E0E5C8"/>
    <w:lvl w:ilvl="0" w:tplc="6C36D20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783B37D8"/>
    <w:multiLevelType w:val="hybridMultilevel"/>
    <w:tmpl w:val="4D9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0499A"/>
    <w:rsid w:val="000176B6"/>
    <w:rsid w:val="000351E0"/>
    <w:rsid w:val="00057CFC"/>
    <w:rsid w:val="00073554"/>
    <w:rsid w:val="00114679"/>
    <w:rsid w:val="001235B6"/>
    <w:rsid w:val="00163990"/>
    <w:rsid w:val="00166436"/>
    <w:rsid w:val="001971E9"/>
    <w:rsid w:val="001A5173"/>
    <w:rsid w:val="001D1DF2"/>
    <w:rsid w:val="002112B3"/>
    <w:rsid w:val="0021318C"/>
    <w:rsid w:val="00250B42"/>
    <w:rsid w:val="002604AB"/>
    <w:rsid w:val="00303A9C"/>
    <w:rsid w:val="0031591D"/>
    <w:rsid w:val="003217E5"/>
    <w:rsid w:val="00334685"/>
    <w:rsid w:val="0034212E"/>
    <w:rsid w:val="004705D7"/>
    <w:rsid w:val="00471B8C"/>
    <w:rsid w:val="0047581D"/>
    <w:rsid w:val="00496F8F"/>
    <w:rsid w:val="004A5E96"/>
    <w:rsid w:val="004D19CA"/>
    <w:rsid w:val="004E5AC2"/>
    <w:rsid w:val="0053062A"/>
    <w:rsid w:val="00563F01"/>
    <w:rsid w:val="00576BFC"/>
    <w:rsid w:val="0058421A"/>
    <w:rsid w:val="005A5F28"/>
    <w:rsid w:val="005B7ADC"/>
    <w:rsid w:val="005E4D01"/>
    <w:rsid w:val="005F379E"/>
    <w:rsid w:val="005F6A2A"/>
    <w:rsid w:val="00625845"/>
    <w:rsid w:val="00647341"/>
    <w:rsid w:val="006553CF"/>
    <w:rsid w:val="00684683"/>
    <w:rsid w:val="00697DF5"/>
    <w:rsid w:val="006B5827"/>
    <w:rsid w:val="006C19A8"/>
    <w:rsid w:val="00746C1B"/>
    <w:rsid w:val="00777ED1"/>
    <w:rsid w:val="00812B0E"/>
    <w:rsid w:val="008200BD"/>
    <w:rsid w:val="0087083B"/>
    <w:rsid w:val="00876834"/>
    <w:rsid w:val="0089557C"/>
    <w:rsid w:val="008D4543"/>
    <w:rsid w:val="008E55B0"/>
    <w:rsid w:val="00946D72"/>
    <w:rsid w:val="009F64E7"/>
    <w:rsid w:val="00AB7313"/>
    <w:rsid w:val="00AD7C99"/>
    <w:rsid w:val="00B0016C"/>
    <w:rsid w:val="00B33A4A"/>
    <w:rsid w:val="00B86FD7"/>
    <w:rsid w:val="00C67BD6"/>
    <w:rsid w:val="00C67DFB"/>
    <w:rsid w:val="00C767B1"/>
    <w:rsid w:val="00CB3C17"/>
    <w:rsid w:val="00CB5F2E"/>
    <w:rsid w:val="00CE55AD"/>
    <w:rsid w:val="00CE7411"/>
    <w:rsid w:val="00CF6727"/>
    <w:rsid w:val="00D007A3"/>
    <w:rsid w:val="00D1583A"/>
    <w:rsid w:val="00D17A36"/>
    <w:rsid w:val="00D936AE"/>
    <w:rsid w:val="00DB2AC1"/>
    <w:rsid w:val="00DB75B2"/>
    <w:rsid w:val="00DC1A50"/>
    <w:rsid w:val="00DE0B11"/>
    <w:rsid w:val="00DF7B9A"/>
    <w:rsid w:val="00E00404"/>
    <w:rsid w:val="00E04E09"/>
    <w:rsid w:val="00E2631E"/>
    <w:rsid w:val="00E500B3"/>
    <w:rsid w:val="00E70822"/>
    <w:rsid w:val="00E73F4C"/>
    <w:rsid w:val="00E94E30"/>
    <w:rsid w:val="00EA67EB"/>
    <w:rsid w:val="00F46416"/>
    <w:rsid w:val="00F46EDB"/>
    <w:rsid w:val="00F57638"/>
    <w:rsid w:val="00F66FB4"/>
    <w:rsid w:val="00F90494"/>
    <w:rsid w:val="00F97E3C"/>
    <w:rsid w:val="00FF0ADF"/>
    <w:rsid w:val="00FF3D4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5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CFC"/>
    <w:pPr>
      <w:ind w:left="720"/>
      <w:contextualSpacing/>
    </w:pPr>
  </w:style>
  <w:style w:type="paragraph" w:styleId="a9">
    <w:name w:val="No Spacing"/>
    <w:uiPriority w:val="1"/>
    <w:qFormat/>
    <w:rsid w:val="009F64E7"/>
    <w:rPr>
      <w:rFonts w:ascii="Calibri" w:hAnsi="Calibri"/>
      <w:sz w:val="22"/>
      <w:szCs w:val="22"/>
    </w:rPr>
  </w:style>
  <w:style w:type="character" w:customStyle="1" w:styleId="40">
    <w:name w:val="Основной текст (4)_"/>
    <w:link w:val="41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F64E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21">
    <w:name w:val="Заголовок №2_"/>
    <w:link w:val="22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F64E7"/>
    <w:pPr>
      <w:shd w:val="clear" w:color="auto" w:fill="FFFFFF"/>
      <w:spacing w:after="120" w:line="240" w:lineRule="atLeast"/>
      <w:outlineLvl w:val="1"/>
    </w:pPr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31591D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159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6846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E73F4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5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CFC"/>
    <w:pPr>
      <w:ind w:left="720"/>
      <w:contextualSpacing/>
    </w:pPr>
  </w:style>
  <w:style w:type="paragraph" w:styleId="a9">
    <w:name w:val="No Spacing"/>
    <w:uiPriority w:val="1"/>
    <w:qFormat/>
    <w:rsid w:val="009F64E7"/>
    <w:rPr>
      <w:rFonts w:ascii="Calibri" w:hAnsi="Calibri"/>
      <w:sz w:val="22"/>
      <w:szCs w:val="22"/>
    </w:rPr>
  </w:style>
  <w:style w:type="character" w:customStyle="1" w:styleId="40">
    <w:name w:val="Основной текст (4)_"/>
    <w:link w:val="41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F64E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21">
    <w:name w:val="Заголовок №2_"/>
    <w:link w:val="22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F64E7"/>
    <w:pPr>
      <w:shd w:val="clear" w:color="auto" w:fill="FFFFFF"/>
      <w:spacing w:after="120" w:line="240" w:lineRule="atLeast"/>
      <w:outlineLvl w:val="1"/>
    </w:pPr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31591D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159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6846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B7A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E73F4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MoBIL GROUP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Гульнар</dc:creator>
  <cp:lastModifiedBy>Гульнар</cp:lastModifiedBy>
  <cp:revision>5</cp:revision>
  <cp:lastPrinted>2019-06-07T08:13:00Z</cp:lastPrinted>
  <dcterms:created xsi:type="dcterms:W3CDTF">2019-06-05T15:01:00Z</dcterms:created>
  <dcterms:modified xsi:type="dcterms:W3CDTF">2019-06-07T08:50:00Z</dcterms:modified>
</cp:coreProperties>
</file>