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F540D9" w:rsidTr="00C4147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C4147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862F0A" w:rsidRDefault="00C95C08" w:rsidP="00665526">
            <w:pPr>
              <w:spacing w:line="360" w:lineRule="auto"/>
              <w:jc w:val="center"/>
            </w:pPr>
            <w:r>
              <w:t>14.12.2021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Pr="00692AE5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F540D9" w:rsidRPr="00862F0A" w:rsidRDefault="00C95C08" w:rsidP="00C41475">
            <w:pPr>
              <w:jc w:val="center"/>
            </w:pPr>
            <w:r>
              <w:t>№ 83</w:t>
            </w:r>
          </w:p>
        </w:tc>
      </w:tr>
    </w:tbl>
    <w:p w:rsidR="00F540D9" w:rsidRPr="00821535" w:rsidRDefault="00F540D9" w:rsidP="00F540D9">
      <w:pPr>
        <w:rPr>
          <w:b/>
          <w:sz w:val="28"/>
          <w:szCs w:val="28"/>
        </w:rPr>
      </w:pPr>
    </w:p>
    <w:p w:rsidR="00C41475" w:rsidRPr="00821535" w:rsidRDefault="00697371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О в</w:t>
      </w:r>
      <w:r w:rsidR="00C41475" w:rsidRPr="00821535">
        <w:rPr>
          <w:bCs/>
          <w:szCs w:val="28"/>
        </w:rPr>
        <w:t>нес</w:t>
      </w:r>
      <w:r w:rsidRPr="00821535">
        <w:rPr>
          <w:bCs/>
          <w:szCs w:val="28"/>
        </w:rPr>
        <w:t>ении</w:t>
      </w:r>
      <w:r w:rsidR="00C41475" w:rsidRPr="00821535">
        <w:rPr>
          <w:bCs/>
          <w:szCs w:val="28"/>
        </w:rPr>
        <w:t xml:space="preserve"> изменени</w:t>
      </w:r>
      <w:r w:rsidRPr="00821535">
        <w:rPr>
          <w:bCs/>
          <w:szCs w:val="28"/>
        </w:rPr>
        <w:t>й</w:t>
      </w:r>
      <w:r w:rsidR="00C41475" w:rsidRPr="00821535">
        <w:rPr>
          <w:bCs/>
          <w:szCs w:val="28"/>
        </w:rPr>
        <w:t xml:space="preserve"> в решение районного </w:t>
      </w:r>
    </w:p>
    <w:p w:rsidR="00C41475" w:rsidRPr="00821535" w:rsidRDefault="00C41475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Совет</w:t>
      </w:r>
      <w:r w:rsidR="00940B62" w:rsidRPr="00821535">
        <w:rPr>
          <w:bCs/>
          <w:szCs w:val="28"/>
        </w:rPr>
        <w:t>а</w:t>
      </w:r>
      <w:r w:rsidRPr="00821535">
        <w:rPr>
          <w:bCs/>
          <w:szCs w:val="28"/>
        </w:rPr>
        <w:t xml:space="preserve"> Алексеевского муниципального </w:t>
      </w:r>
    </w:p>
    <w:p w:rsidR="00C41475" w:rsidRPr="00821535" w:rsidRDefault="00C41475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района Республики Татарстан  от 19.04.2018</w:t>
      </w:r>
    </w:p>
    <w:p w:rsidR="00F540D9" w:rsidRPr="00821535" w:rsidRDefault="00C41475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№ 147 «</w:t>
      </w:r>
      <w:r w:rsidR="00145BF2" w:rsidRPr="00821535">
        <w:rPr>
          <w:bCs/>
          <w:szCs w:val="28"/>
        </w:rPr>
        <w:t>О Положениях о порядке выплаты</w:t>
      </w:r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муниципальному служащему,</w:t>
      </w:r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 xml:space="preserve">выборному должностному лицу </w:t>
      </w:r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местного самоуправления,</w:t>
      </w:r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 xml:space="preserve">замещающему муниципальную </w:t>
      </w:r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 xml:space="preserve">должность на постоянной основе </w:t>
      </w:r>
      <w:bookmarkStart w:id="0" w:name="_GoBack"/>
      <w:bookmarkEnd w:id="0"/>
    </w:p>
    <w:p w:rsidR="00F540D9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единовременного поощрения в связи</w:t>
      </w:r>
    </w:p>
    <w:p w:rsidR="00145BF2" w:rsidRPr="00821535" w:rsidRDefault="00145BF2" w:rsidP="00F540D9">
      <w:pPr>
        <w:pStyle w:val="21"/>
        <w:jc w:val="left"/>
        <w:rPr>
          <w:bCs/>
          <w:szCs w:val="28"/>
        </w:rPr>
      </w:pPr>
      <w:r w:rsidRPr="00821535">
        <w:rPr>
          <w:bCs/>
          <w:szCs w:val="28"/>
        </w:rPr>
        <w:t>с выходом на пенсию</w:t>
      </w:r>
      <w:r w:rsidR="009F634D">
        <w:rPr>
          <w:bCs/>
          <w:szCs w:val="28"/>
        </w:rPr>
        <w:t xml:space="preserve"> </w:t>
      </w:r>
      <w:r w:rsidR="00873708" w:rsidRPr="00821535">
        <w:rPr>
          <w:bCs/>
          <w:szCs w:val="28"/>
        </w:rPr>
        <w:t>за выслугу лет</w:t>
      </w:r>
      <w:r w:rsidR="00C41475" w:rsidRPr="00821535">
        <w:rPr>
          <w:bCs/>
          <w:szCs w:val="28"/>
        </w:rPr>
        <w:t>»</w:t>
      </w:r>
    </w:p>
    <w:p w:rsidR="00F540D9" w:rsidRPr="00821535" w:rsidRDefault="00F540D9" w:rsidP="00F540D9">
      <w:pPr>
        <w:pStyle w:val="21"/>
        <w:jc w:val="left"/>
        <w:rPr>
          <w:bCs/>
          <w:szCs w:val="28"/>
        </w:rPr>
      </w:pPr>
    </w:p>
    <w:p w:rsidR="00F540D9" w:rsidRPr="00821535" w:rsidRDefault="00F540D9" w:rsidP="00F540D9">
      <w:pPr>
        <w:pStyle w:val="21"/>
        <w:jc w:val="left"/>
        <w:rPr>
          <w:bCs/>
          <w:szCs w:val="28"/>
        </w:rPr>
      </w:pPr>
    </w:p>
    <w:p w:rsidR="007547E5" w:rsidRPr="00821535" w:rsidRDefault="00145BF2" w:rsidP="00F540D9">
      <w:pPr>
        <w:pStyle w:val="a6"/>
        <w:tabs>
          <w:tab w:val="left" w:pos="540"/>
        </w:tabs>
        <w:ind w:firstLine="567"/>
        <w:rPr>
          <w:szCs w:val="28"/>
        </w:rPr>
      </w:pPr>
      <w:r w:rsidRPr="00821535">
        <w:rPr>
          <w:szCs w:val="28"/>
        </w:rPr>
        <w:t xml:space="preserve">В соответствии </w:t>
      </w:r>
      <w:r w:rsidR="00443AFE" w:rsidRPr="00821535">
        <w:rPr>
          <w:szCs w:val="28"/>
        </w:rPr>
        <w:t>с З</w:t>
      </w:r>
      <w:r w:rsidR="00697371" w:rsidRPr="00821535">
        <w:rPr>
          <w:szCs w:val="28"/>
        </w:rPr>
        <w:t>аконом Республики Татарстан от 26декабря 2016 года №107</w:t>
      </w:r>
      <w:r w:rsidR="00443AFE" w:rsidRPr="00821535">
        <w:rPr>
          <w:szCs w:val="28"/>
        </w:rPr>
        <w:t xml:space="preserve">-ЗРТ «О </w:t>
      </w:r>
      <w:r w:rsidR="00697371" w:rsidRPr="00821535">
        <w:rPr>
          <w:szCs w:val="28"/>
        </w:rPr>
        <w:t>внесении изменений в Закон Республики Татарстан</w:t>
      </w:r>
      <w:r w:rsidR="00443AFE" w:rsidRPr="00821535">
        <w:rPr>
          <w:szCs w:val="28"/>
        </w:rPr>
        <w:t xml:space="preserve"> «О государственн</w:t>
      </w:r>
      <w:r w:rsidR="00697371" w:rsidRPr="00821535">
        <w:rPr>
          <w:szCs w:val="28"/>
        </w:rPr>
        <w:t xml:space="preserve">ой гражданской службе </w:t>
      </w:r>
      <w:r w:rsidR="00443AFE" w:rsidRPr="00821535">
        <w:rPr>
          <w:szCs w:val="28"/>
        </w:rPr>
        <w:t xml:space="preserve">Республики Татарстан» </w:t>
      </w:r>
      <w:r w:rsidR="00697371" w:rsidRPr="00821535">
        <w:rPr>
          <w:szCs w:val="28"/>
        </w:rPr>
        <w:t>и Кодекс Республики Татарстан о муниципальной службе</w:t>
      </w:r>
    </w:p>
    <w:p w:rsidR="00F540D9" w:rsidRPr="00821535" w:rsidRDefault="00F540D9" w:rsidP="00F540D9">
      <w:pPr>
        <w:pStyle w:val="a6"/>
        <w:tabs>
          <w:tab w:val="left" w:pos="540"/>
        </w:tabs>
        <w:ind w:firstLine="567"/>
        <w:rPr>
          <w:szCs w:val="28"/>
        </w:rPr>
      </w:pPr>
    </w:p>
    <w:p w:rsidR="007547E5" w:rsidRPr="00821535" w:rsidRDefault="00145BF2" w:rsidP="00882CB4">
      <w:pPr>
        <w:pStyle w:val="2"/>
        <w:widowControl w:val="0"/>
        <w:autoSpaceDE w:val="0"/>
        <w:autoSpaceDN w:val="0"/>
        <w:adjustRightInd w:val="0"/>
        <w:rPr>
          <w:b w:val="0"/>
          <w:szCs w:val="28"/>
        </w:rPr>
      </w:pPr>
      <w:r w:rsidRPr="00821535">
        <w:rPr>
          <w:b w:val="0"/>
          <w:szCs w:val="28"/>
        </w:rPr>
        <w:t xml:space="preserve">Совет </w:t>
      </w:r>
      <w:r w:rsidR="00D95F70" w:rsidRPr="00821535">
        <w:rPr>
          <w:b w:val="0"/>
          <w:szCs w:val="28"/>
        </w:rPr>
        <w:t>Алексеевского</w:t>
      </w:r>
      <w:r w:rsidR="00F540D9" w:rsidRPr="00821535">
        <w:rPr>
          <w:b w:val="0"/>
          <w:szCs w:val="28"/>
        </w:rPr>
        <w:t xml:space="preserve"> муниципального района решил:</w:t>
      </w:r>
    </w:p>
    <w:p w:rsidR="00480314" w:rsidRPr="00821535" w:rsidRDefault="00480314" w:rsidP="00480314">
      <w:pPr>
        <w:rPr>
          <w:sz w:val="28"/>
          <w:szCs w:val="28"/>
        </w:rPr>
      </w:pPr>
    </w:p>
    <w:p w:rsidR="00070B98" w:rsidRPr="00821535" w:rsidRDefault="00145BF2" w:rsidP="00070B98">
      <w:pPr>
        <w:pStyle w:val="21"/>
        <w:ind w:firstLine="567"/>
        <w:rPr>
          <w:szCs w:val="28"/>
        </w:rPr>
      </w:pPr>
      <w:r w:rsidRPr="00821535">
        <w:rPr>
          <w:szCs w:val="28"/>
        </w:rPr>
        <w:t xml:space="preserve">1. </w:t>
      </w:r>
      <w:r w:rsidR="00CB292F" w:rsidRPr="00821535">
        <w:rPr>
          <w:szCs w:val="28"/>
        </w:rPr>
        <w:t>Внести</w:t>
      </w:r>
      <w:r w:rsidR="00070B98" w:rsidRPr="00821535">
        <w:rPr>
          <w:szCs w:val="28"/>
        </w:rPr>
        <w:t xml:space="preserve"> в </w:t>
      </w:r>
      <w:r w:rsidRPr="00821535">
        <w:rPr>
          <w:szCs w:val="28"/>
        </w:rPr>
        <w:t xml:space="preserve">Положение о порядке выплаты муниципальному служащему </w:t>
      </w:r>
      <w:r w:rsidR="00D95F70" w:rsidRPr="00821535">
        <w:rPr>
          <w:szCs w:val="28"/>
        </w:rPr>
        <w:t>Алексеевского</w:t>
      </w:r>
      <w:r w:rsidRPr="00821535">
        <w:rPr>
          <w:szCs w:val="28"/>
        </w:rPr>
        <w:t xml:space="preserve"> муниципального района единовременного поощрения</w:t>
      </w:r>
      <w:r w:rsidR="00D66094" w:rsidRPr="00821535">
        <w:rPr>
          <w:szCs w:val="28"/>
        </w:rPr>
        <w:t xml:space="preserve">в связи </w:t>
      </w:r>
      <w:r w:rsidRPr="00821535">
        <w:rPr>
          <w:szCs w:val="28"/>
        </w:rPr>
        <w:t>с выходом на пенсию</w:t>
      </w:r>
      <w:r w:rsidR="00873708" w:rsidRPr="00821535">
        <w:rPr>
          <w:szCs w:val="28"/>
        </w:rPr>
        <w:t>за выслугу лет</w:t>
      </w:r>
      <w:r w:rsidR="00070B98" w:rsidRPr="00821535">
        <w:rPr>
          <w:szCs w:val="28"/>
        </w:rPr>
        <w:t xml:space="preserve">, </w:t>
      </w:r>
      <w:r w:rsidR="00070B98" w:rsidRPr="00821535">
        <w:rPr>
          <w:color w:val="000000"/>
          <w:szCs w:val="28"/>
        </w:rPr>
        <w:t>утвержденное решением районного Совета Алексеевского муниципального района</w:t>
      </w:r>
      <w:r w:rsidR="00070B98" w:rsidRPr="00821535">
        <w:rPr>
          <w:szCs w:val="28"/>
        </w:rPr>
        <w:t>от 19.04.2018 № 147, следующ</w:t>
      </w:r>
      <w:r w:rsidR="00CB292F" w:rsidRPr="00821535">
        <w:rPr>
          <w:szCs w:val="28"/>
        </w:rPr>
        <w:t>ие изменения</w:t>
      </w:r>
      <w:r w:rsidR="00070B98" w:rsidRPr="00821535">
        <w:rPr>
          <w:szCs w:val="28"/>
        </w:rPr>
        <w:t xml:space="preserve">: </w:t>
      </w:r>
    </w:p>
    <w:p w:rsidR="00070B98" w:rsidRPr="00821535" w:rsidRDefault="00070B98" w:rsidP="00070B98">
      <w:pPr>
        <w:pStyle w:val="ConsPlusNormal"/>
        <w:numPr>
          <w:ilvl w:val="0"/>
          <w:numId w:val="3"/>
        </w:numPr>
        <w:jc w:val="both"/>
      </w:pPr>
      <w:r w:rsidRPr="00821535">
        <w:t xml:space="preserve">Пункт 1 </w:t>
      </w:r>
      <w:r w:rsidR="00187555" w:rsidRPr="00821535">
        <w:t xml:space="preserve">приложения №1 </w:t>
      </w:r>
      <w:r w:rsidRPr="00821535">
        <w:t>изложить в следующей редакции:</w:t>
      </w:r>
    </w:p>
    <w:p w:rsidR="00070B98" w:rsidRPr="00821535" w:rsidRDefault="0038661A" w:rsidP="00070B98">
      <w:pPr>
        <w:pStyle w:val="21"/>
        <w:ind w:firstLine="567"/>
        <w:rPr>
          <w:szCs w:val="28"/>
        </w:rPr>
      </w:pPr>
      <w:r w:rsidRPr="00821535">
        <w:rPr>
          <w:szCs w:val="28"/>
        </w:rPr>
        <w:t>«</w:t>
      </w:r>
      <w:r w:rsidR="00070B98" w:rsidRPr="00821535">
        <w:rPr>
          <w:szCs w:val="28"/>
        </w:rPr>
        <w:t>1.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</w:t>
      </w:r>
      <w:r w:rsidR="00697371" w:rsidRPr="00821535">
        <w:rPr>
          <w:szCs w:val="28"/>
        </w:rPr>
        <w:t>8</w:t>
      </w:r>
      <w:r w:rsidR="00070B98" w:rsidRPr="00821535">
        <w:rPr>
          <w:szCs w:val="28"/>
        </w:rPr>
        <w:t xml:space="preserve"> лет, и за каждый последующий полный год муниципальной службы - дополнительно по 0,5 денежного содержания, но не более десяти размеров денежного содержания </w:t>
      </w:r>
      <w:r w:rsidR="00070B98" w:rsidRPr="00821535">
        <w:rPr>
          <w:szCs w:val="28"/>
        </w:rPr>
        <w:lastRenderedPageBreak/>
        <w:t>муниципального служащего. Стаж муниципальной службы определяется на день увольнения муниципального служащего с муниципальной службы</w:t>
      </w:r>
      <w:r w:rsidRPr="00821535">
        <w:rPr>
          <w:szCs w:val="28"/>
        </w:rPr>
        <w:t>»</w:t>
      </w:r>
      <w:r w:rsidR="00070B98" w:rsidRPr="00821535">
        <w:rPr>
          <w:szCs w:val="28"/>
        </w:rPr>
        <w:t>.</w:t>
      </w:r>
    </w:p>
    <w:p w:rsidR="0038661A" w:rsidRPr="00821535" w:rsidRDefault="0038661A" w:rsidP="0038661A">
      <w:pPr>
        <w:pStyle w:val="ConsPlusNormal"/>
        <w:numPr>
          <w:ilvl w:val="0"/>
          <w:numId w:val="3"/>
        </w:numPr>
        <w:jc w:val="both"/>
      </w:pPr>
      <w:r w:rsidRPr="00821535">
        <w:t>Первый и второй абзац пункта 2 приложения №2 изложить в следующей редакции:</w:t>
      </w:r>
    </w:p>
    <w:p w:rsidR="0038661A" w:rsidRPr="00821535" w:rsidRDefault="0038661A" w:rsidP="0038661A">
      <w:pPr>
        <w:ind w:firstLine="540"/>
        <w:jc w:val="both"/>
        <w:rPr>
          <w:sz w:val="28"/>
          <w:szCs w:val="28"/>
        </w:rPr>
      </w:pPr>
      <w:r w:rsidRPr="00821535">
        <w:rPr>
          <w:sz w:val="28"/>
          <w:szCs w:val="28"/>
        </w:rPr>
        <w:t>«2.Лицу, замещавшему муниципальную должность на постоянной основе при увольнении в связи с выходом на пенсию за выслугу лет выплачивается единовременное поощрение в десятикратном размере его месячного денежного вознаграждения по должности, занимаемой на день увольнения, при замещении муниципальной должности не менее одного года и при наличии общего стажа замещения муниципальных или государственных должностей, стажа государственной или муниципальной службы в совокупности не менее 1</w:t>
      </w:r>
      <w:r w:rsidR="00697371" w:rsidRPr="00821535">
        <w:rPr>
          <w:sz w:val="28"/>
          <w:szCs w:val="28"/>
        </w:rPr>
        <w:t>8</w:t>
      </w:r>
      <w:r w:rsidRPr="00821535">
        <w:rPr>
          <w:sz w:val="28"/>
          <w:szCs w:val="28"/>
        </w:rPr>
        <w:t xml:space="preserve"> лет. Стаж государственной или муниципальной службы определяется на день увольнения лица, замещающего муниципальную должность.</w:t>
      </w:r>
    </w:p>
    <w:p w:rsidR="0038661A" w:rsidRPr="00821535" w:rsidRDefault="0038661A" w:rsidP="0038661A">
      <w:pPr>
        <w:ind w:firstLine="540"/>
        <w:jc w:val="both"/>
        <w:rPr>
          <w:sz w:val="28"/>
          <w:szCs w:val="28"/>
        </w:rPr>
      </w:pPr>
      <w:r w:rsidRPr="00821535">
        <w:rPr>
          <w:sz w:val="28"/>
          <w:szCs w:val="28"/>
        </w:rPr>
        <w:t>Под выходом на пенсию за выслугу лет понимается увольнение лица, замещающего муниципальную должность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«О трудовых пенсиях в Российской Федерации», достижения предельного возраста, за исключением увольнения в связи с виновными действиями лица, замещающего муниципальную должность, при замещении муниципальной должности не менее одного года и при наличии общего стажа замещения муниципальных или государственных должностей, стажа государственной или муниципальной службы в совокупности не менее 1</w:t>
      </w:r>
      <w:r w:rsidR="00697371" w:rsidRPr="00821535">
        <w:rPr>
          <w:sz w:val="28"/>
          <w:szCs w:val="28"/>
        </w:rPr>
        <w:t>8 л</w:t>
      </w:r>
      <w:r w:rsidRPr="00821535">
        <w:rPr>
          <w:sz w:val="28"/>
          <w:szCs w:val="28"/>
        </w:rPr>
        <w:t>ет».</w:t>
      </w:r>
    </w:p>
    <w:p w:rsidR="00697371" w:rsidRPr="00821535" w:rsidRDefault="0038661A" w:rsidP="00CD40AA">
      <w:pPr>
        <w:pStyle w:val="a6"/>
        <w:ind w:firstLine="567"/>
        <w:rPr>
          <w:szCs w:val="28"/>
        </w:rPr>
      </w:pPr>
      <w:r w:rsidRPr="00821535">
        <w:rPr>
          <w:szCs w:val="28"/>
        </w:rPr>
        <w:t>2</w:t>
      </w:r>
      <w:r w:rsidR="00145BF2" w:rsidRPr="00821535">
        <w:rPr>
          <w:szCs w:val="28"/>
        </w:rPr>
        <w:t xml:space="preserve">. </w:t>
      </w:r>
      <w:r w:rsidR="00CD40AA" w:rsidRPr="00821535">
        <w:rPr>
          <w:szCs w:val="28"/>
        </w:rPr>
        <w:t xml:space="preserve"> Н</w:t>
      </w:r>
      <w:r w:rsidR="00697371" w:rsidRPr="00821535">
        <w:rPr>
          <w:szCs w:val="28"/>
        </w:rPr>
        <w:t>астояще</w:t>
      </w:r>
      <w:r w:rsidR="00CD40AA" w:rsidRPr="00821535">
        <w:rPr>
          <w:szCs w:val="28"/>
        </w:rPr>
        <w:t>е</w:t>
      </w:r>
      <w:r w:rsidR="00697371" w:rsidRPr="00821535">
        <w:rPr>
          <w:szCs w:val="28"/>
        </w:rPr>
        <w:t xml:space="preserve"> решени</w:t>
      </w:r>
      <w:r w:rsidR="00CD40AA" w:rsidRPr="00821535">
        <w:rPr>
          <w:szCs w:val="28"/>
        </w:rPr>
        <w:t>евступает в силу</w:t>
      </w:r>
      <w:r w:rsidR="00697371" w:rsidRPr="00821535">
        <w:rPr>
          <w:szCs w:val="28"/>
        </w:rPr>
        <w:t xml:space="preserve"> с 1 января 2022 года.</w:t>
      </w:r>
    </w:p>
    <w:p w:rsidR="00145BF2" w:rsidRPr="00821535" w:rsidRDefault="00CD40AA" w:rsidP="00CD40AA">
      <w:pPr>
        <w:pStyle w:val="a6"/>
        <w:tabs>
          <w:tab w:val="left" w:pos="709"/>
          <w:tab w:val="left" w:pos="851"/>
        </w:tabs>
        <w:rPr>
          <w:szCs w:val="28"/>
        </w:rPr>
      </w:pPr>
      <w:r w:rsidRPr="00821535">
        <w:rPr>
          <w:szCs w:val="28"/>
        </w:rPr>
        <w:t xml:space="preserve">3. </w:t>
      </w:r>
      <w:r w:rsidR="00D95F70" w:rsidRPr="00821535">
        <w:rPr>
          <w:szCs w:val="28"/>
        </w:rPr>
        <w:t>Контрольза исполнением настоящего решения возложить на</w:t>
      </w:r>
      <w:r w:rsidR="007547E5" w:rsidRPr="00821535">
        <w:rPr>
          <w:szCs w:val="28"/>
        </w:rPr>
        <w:t>руководит</w:t>
      </w:r>
      <w:r w:rsidR="0038661A" w:rsidRPr="00821535">
        <w:rPr>
          <w:szCs w:val="28"/>
        </w:rPr>
        <w:t>еля аппарата Совета А.С</w:t>
      </w:r>
      <w:r w:rsidR="00145BF2" w:rsidRPr="00821535">
        <w:rPr>
          <w:szCs w:val="28"/>
        </w:rPr>
        <w:t>.</w:t>
      </w:r>
      <w:r w:rsidR="0038661A" w:rsidRPr="00821535">
        <w:rPr>
          <w:szCs w:val="28"/>
        </w:rPr>
        <w:t>Харитонова.</w:t>
      </w:r>
    </w:p>
    <w:p w:rsidR="00145BF2" w:rsidRPr="00821535" w:rsidRDefault="00145BF2" w:rsidP="00145BF2">
      <w:pPr>
        <w:pStyle w:val="31"/>
        <w:ind w:firstLine="540"/>
        <w:jc w:val="left"/>
        <w:rPr>
          <w:sz w:val="28"/>
          <w:szCs w:val="28"/>
        </w:rPr>
      </w:pPr>
    </w:p>
    <w:p w:rsidR="00145BF2" w:rsidRPr="00821535" w:rsidRDefault="00145BF2" w:rsidP="004B0CEE">
      <w:pPr>
        <w:pStyle w:val="31"/>
        <w:jc w:val="left"/>
        <w:rPr>
          <w:sz w:val="28"/>
          <w:szCs w:val="28"/>
        </w:rPr>
      </w:pPr>
    </w:p>
    <w:p w:rsidR="00F540D9" w:rsidRPr="00821535" w:rsidRDefault="00F540D9" w:rsidP="00F540D9">
      <w:pPr>
        <w:jc w:val="both"/>
        <w:rPr>
          <w:sz w:val="28"/>
          <w:szCs w:val="28"/>
        </w:rPr>
      </w:pPr>
      <w:r w:rsidRPr="00821535">
        <w:rPr>
          <w:sz w:val="28"/>
          <w:szCs w:val="28"/>
        </w:rPr>
        <w:t>Глав</w:t>
      </w:r>
      <w:r w:rsidR="0038661A" w:rsidRPr="00821535">
        <w:rPr>
          <w:sz w:val="28"/>
          <w:szCs w:val="28"/>
        </w:rPr>
        <w:t>а</w:t>
      </w:r>
      <w:r w:rsidRPr="00821535">
        <w:rPr>
          <w:sz w:val="28"/>
          <w:szCs w:val="28"/>
        </w:rPr>
        <w:t xml:space="preserve"> Алексеевского </w:t>
      </w:r>
    </w:p>
    <w:p w:rsidR="00F540D9" w:rsidRPr="00821535" w:rsidRDefault="00F540D9" w:rsidP="00F540D9">
      <w:pPr>
        <w:jc w:val="both"/>
        <w:rPr>
          <w:sz w:val="28"/>
          <w:szCs w:val="28"/>
        </w:rPr>
      </w:pPr>
      <w:r w:rsidRPr="00821535">
        <w:rPr>
          <w:sz w:val="28"/>
          <w:szCs w:val="28"/>
        </w:rPr>
        <w:t>муниципального района,</w:t>
      </w:r>
    </w:p>
    <w:p w:rsidR="00F540D9" w:rsidRPr="00821535" w:rsidRDefault="00F540D9" w:rsidP="00F540D9">
      <w:pPr>
        <w:jc w:val="both"/>
        <w:rPr>
          <w:sz w:val="28"/>
          <w:szCs w:val="28"/>
        </w:rPr>
      </w:pPr>
      <w:r w:rsidRPr="00821535">
        <w:rPr>
          <w:sz w:val="28"/>
          <w:szCs w:val="28"/>
        </w:rPr>
        <w:t xml:space="preserve">Председателя Совета                                                               </w:t>
      </w:r>
      <w:r w:rsidR="0038661A" w:rsidRPr="00821535">
        <w:rPr>
          <w:sz w:val="28"/>
          <w:szCs w:val="28"/>
        </w:rPr>
        <w:t>С.А.Демидов</w:t>
      </w:r>
    </w:p>
    <w:p w:rsidR="00F540D9" w:rsidRPr="00821535" w:rsidRDefault="00F540D9" w:rsidP="00F540D9">
      <w:pPr>
        <w:jc w:val="both"/>
        <w:rPr>
          <w:sz w:val="28"/>
          <w:szCs w:val="28"/>
        </w:rPr>
      </w:pPr>
    </w:p>
    <w:p w:rsidR="00F540D9" w:rsidRPr="00821535" w:rsidRDefault="00F540D9" w:rsidP="00F540D9">
      <w:pPr>
        <w:jc w:val="both"/>
        <w:rPr>
          <w:sz w:val="28"/>
          <w:szCs w:val="28"/>
        </w:rPr>
      </w:pPr>
    </w:p>
    <w:sectPr w:rsidR="00F540D9" w:rsidRPr="00821535" w:rsidSect="008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D3" w:rsidRDefault="002E61D3" w:rsidP="00145BF2">
      <w:r>
        <w:separator/>
      </w:r>
    </w:p>
  </w:endnote>
  <w:endnote w:type="continuationSeparator" w:id="1">
    <w:p w:rsidR="002E61D3" w:rsidRDefault="002E61D3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D3" w:rsidRDefault="002E61D3" w:rsidP="00145BF2">
      <w:r>
        <w:separator/>
      </w:r>
    </w:p>
  </w:footnote>
  <w:footnote w:type="continuationSeparator" w:id="1">
    <w:p w:rsidR="002E61D3" w:rsidRDefault="002E61D3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A3C07DE"/>
    <w:multiLevelType w:val="hybridMultilevel"/>
    <w:tmpl w:val="F626CC94"/>
    <w:lvl w:ilvl="0" w:tplc="2ECA8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01945"/>
    <w:rsid w:val="00023BF0"/>
    <w:rsid w:val="00046B63"/>
    <w:rsid w:val="00070B98"/>
    <w:rsid w:val="000B001A"/>
    <w:rsid w:val="00106E2A"/>
    <w:rsid w:val="00145BF2"/>
    <w:rsid w:val="00187555"/>
    <w:rsid w:val="00196395"/>
    <w:rsid w:val="00280C6B"/>
    <w:rsid w:val="002E54EB"/>
    <w:rsid w:val="002E61D3"/>
    <w:rsid w:val="002E7042"/>
    <w:rsid w:val="002E7C5E"/>
    <w:rsid w:val="00303497"/>
    <w:rsid w:val="0032515B"/>
    <w:rsid w:val="0038661A"/>
    <w:rsid w:val="00440C63"/>
    <w:rsid w:val="00443AFE"/>
    <w:rsid w:val="00462AEB"/>
    <w:rsid w:val="004634C0"/>
    <w:rsid w:val="00480314"/>
    <w:rsid w:val="004B0CEE"/>
    <w:rsid w:val="004C4AE5"/>
    <w:rsid w:val="004C5D2D"/>
    <w:rsid w:val="005B1DE5"/>
    <w:rsid w:val="00697371"/>
    <w:rsid w:val="0070089F"/>
    <w:rsid w:val="0070664A"/>
    <w:rsid w:val="007547E5"/>
    <w:rsid w:val="007C31BB"/>
    <w:rsid w:val="007E1706"/>
    <w:rsid w:val="008132FA"/>
    <w:rsid w:val="00821535"/>
    <w:rsid w:val="008375CE"/>
    <w:rsid w:val="00873708"/>
    <w:rsid w:val="00882CB4"/>
    <w:rsid w:val="008B4F90"/>
    <w:rsid w:val="008F0F3A"/>
    <w:rsid w:val="009064CE"/>
    <w:rsid w:val="00924296"/>
    <w:rsid w:val="00925DDE"/>
    <w:rsid w:val="00940B62"/>
    <w:rsid w:val="0094543E"/>
    <w:rsid w:val="00946D0C"/>
    <w:rsid w:val="009C4C05"/>
    <w:rsid w:val="009F634D"/>
    <w:rsid w:val="00A0320F"/>
    <w:rsid w:val="00A359F3"/>
    <w:rsid w:val="00AC2B14"/>
    <w:rsid w:val="00AF78B8"/>
    <w:rsid w:val="00B566D8"/>
    <w:rsid w:val="00BD5417"/>
    <w:rsid w:val="00BD6038"/>
    <w:rsid w:val="00BD7445"/>
    <w:rsid w:val="00BE11FE"/>
    <w:rsid w:val="00BF03D4"/>
    <w:rsid w:val="00C21B6C"/>
    <w:rsid w:val="00C316E7"/>
    <w:rsid w:val="00C41475"/>
    <w:rsid w:val="00C4413C"/>
    <w:rsid w:val="00C75E4E"/>
    <w:rsid w:val="00C86FB0"/>
    <w:rsid w:val="00C95C08"/>
    <w:rsid w:val="00CB292F"/>
    <w:rsid w:val="00CB520B"/>
    <w:rsid w:val="00CD40AA"/>
    <w:rsid w:val="00D56BF2"/>
    <w:rsid w:val="00D66094"/>
    <w:rsid w:val="00D95F70"/>
    <w:rsid w:val="00DF3DA5"/>
    <w:rsid w:val="00E05639"/>
    <w:rsid w:val="00E53295"/>
    <w:rsid w:val="00F540D9"/>
    <w:rsid w:val="00F9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8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6ED3-2C8E-4567-BC44-A05BFED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Алёна</cp:lastModifiedBy>
  <cp:revision>3</cp:revision>
  <cp:lastPrinted>2021-12-01T09:10:00Z</cp:lastPrinted>
  <dcterms:created xsi:type="dcterms:W3CDTF">2021-12-16T12:24:00Z</dcterms:created>
  <dcterms:modified xsi:type="dcterms:W3CDTF">2021-12-16T12:45:00Z</dcterms:modified>
</cp:coreProperties>
</file>