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F8" w:rsidRPr="0028683A" w:rsidRDefault="00AF21B3" w:rsidP="001957F8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28683A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Март</w:t>
      </w:r>
      <w:r w:rsidRPr="002868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br/>
      </w:r>
      <w:r w:rsidR="0028683A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1.</w:t>
      </w:r>
      <w:r w:rsidRPr="0028683A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«Звонкая капель – </w:t>
      </w:r>
      <w:proofErr w:type="spellStart"/>
      <w:r w:rsidRPr="0028683A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Монлы</w:t>
      </w:r>
      <w:proofErr w:type="spellEnd"/>
      <w:r w:rsidRPr="0028683A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8683A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тамчы</w:t>
      </w:r>
      <w:proofErr w:type="spellEnd"/>
      <w:r w:rsidRPr="0028683A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t>»</w:t>
      </w:r>
      <w:r w:rsidRPr="0028683A">
        <w:rPr>
          <w:rFonts w:asciiTheme="majorBidi" w:hAnsiTheme="majorBidi" w:cstheme="majorBidi"/>
          <w:b/>
          <w:bCs/>
          <w:color w:val="222222"/>
          <w:sz w:val="28"/>
          <w:szCs w:val="28"/>
          <w:shd w:val="clear" w:color="auto" w:fill="FFFFFF"/>
        </w:rPr>
        <w:br/>
      </w:r>
      <w:r w:rsidRPr="002868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Детский фольклорный коллектив «</w:t>
      </w:r>
      <w:proofErr w:type="spellStart"/>
      <w:r w:rsidRPr="002868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Шурампус</w:t>
      </w:r>
      <w:proofErr w:type="spellEnd"/>
      <w:r w:rsidRPr="002868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» </w:t>
      </w:r>
      <w:r w:rsidRPr="002868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br/>
        <w:t xml:space="preserve"> </w:t>
      </w:r>
      <w:proofErr w:type="spellStart"/>
      <w:r w:rsidRPr="002868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Тиган</w:t>
      </w:r>
      <w:proofErr w:type="spellEnd"/>
      <w:r w:rsidRPr="002868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2868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Булякского</w:t>
      </w:r>
      <w:proofErr w:type="spellEnd"/>
      <w:r w:rsidRPr="002868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СК</w:t>
      </w:r>
      <w:r w:rsidRPr="002868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br/>
        <w:t>Детский фольклорный коллектив Сахаровского СДК «Родничок»</w:t>
      </w:r>
      <w:r w:rsidRPr="002868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br/>
        <w:t xml:space="preserve">Детский фольклорный коллектив </w:t>
      </w:r>
      <w:proofErr w:type="spellStart"/>
      <w:r w:rsidRPr="002868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Кр</w:t>
      </w:r>
      <w:proofErr w:type="gramStart"/>
      <w:r w:rsidRPr="002868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.Б</w:t>
      </w:r>
      <w:proofErr w:type="gramEnd"/>
      <w:r w:rsidRPr="002868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аранского</w:t>
      </w:r>
      <w:proofErr w:type="spellEnd"/>
      <w:r w:rsidRPr="002868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СДК  «</w:t>
      </w:r>
      <w:proofErr w:type="spellStart"/>
      <w:r w:rsidRPr="002868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Айбагар</w:t>
      </w:r>
      <w:proofErr w:type="spellEnd"/>
      <w:r w:rsidRPr="002868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»</w:t>
      </w:r>
    </w:p>
    <w:p w:rsidR="001957F8" w:rsidRPr="0028683A" w:rsidRDefault="001957F8" w:rsidP="001957F8">
      <w:pPr>
        <w:rPr>
          <w:rFonts w:asciiTheme="majorBidi" w:eastAsia="Times New Roman" w:hAnsiTheme="majorBidi" w:cstheme="majorBidi"/>
          <w:spacing w:val="-7"/>
          <w:sz w:val="28"/>
          <w:szCs w:val="28"/>
          <w:lang w:eastAsia="ru-RU"/>
        </w:rPr>
      </w:pPr>
      <w:r w:rsidRPr="0028683A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br/>
      </w:r>
      <w:r w:rsidR="0028683A">
        <w:rPr>
          <w:rFonts w:asciiTheme="majorBidi" w:eastAsia="Times New Roman" w:hAnsiTheme="majorBidi"/>
          <w:b/>
          <w:bCs/>
          <w:spacing w:val="-7"/>
          <w:sz w:val="28"/>
          <w:szCs w:val="28"/>
          <w:lang w:eastAsia="ru-RU"/>
        </w:rPr>
        <w:t xml:space="preserve">2. </w:t>
      </w:r>
      <w:r w:rsidRPr="0028683A">
        <w:rPr>
          <w:rFonts w:asciiTheme="majorBidi" w:eastAsia="Times New Roman" w:hAnsiTheme="majorBidi"/>
          <w:b/>
          <w:bCs/>
          <w:spacing w:val="-7"/>
          <w:sz w:val="28"/>
          <w:szCs w:val="28"/>
          <w:lang w:eastAsia="ru-RU"/>
        </w:rPr>
        <w:t xml:space="preserve">Зональный  этап </w:t>
      </w:r>
      <w:r w:rsidRPr="0028683A">
        <w:rPr>
          <w:rFonts w:asciiTheme="majorBidi" w:eastAsia="Times New Roman" w:hAnsiTheme="majorBidi" w:cstheme="majorBidi"/>
          <w:spacing w:val="-7"/>
          <w:sz w:val="28"/>
          <w:szCs w:val="28"/>
          <w:lang w:eastAsia="ru-RU"/>
        </w:rPr>
        <w:t xml:space="preserve"> </w:t>
      </w:r>
      <w:proofErr w:type="gramStart"/>
      <w:r w:rsidRPr="0028683A">
        <w:rPr>
          <w:rFonts w:asciiTheme="majorBidi" w:eastAsia="Times New Roman" w:hAnsiTheme="majorBidi" w:cstheme="majorBidi"/>
          <w:spacing w:val="-7"/>
          <w:sz w:val="28"/>
          <w:szCs w:val="28"/>
          <w:lang w:eastAsia="ru-RU"/>
        </w:rPr>
        <w:t>Х</w:t>
      </w:r>
      <w:proofErr w:type="gramEnd"/>
      <w:r w:rsidRPr="0028683A">
        <w:rPr>
          <w:rFonts w:asciiTheme="majorBidi" w:eastAsia="Times New Roman" w:hAnsiTheme="majorBidi" w:cstheme="majorBidi"/>
          <w:spacing w:val="-7"/>
          <w:sz w:val="28"/>
          <w:szCs w:val="28"/>
          <w:lang w:eastAsia="ru-RU"/>
        </w:rPr>
        <w:t>IX ОРТМФЭИ «Созвездие-Йолдызлык-2019» </w:t>
      </w:r>
    </w:p>
    <w:p w:rsidR="001957F8" w:rsidRPr="0028683A" w:rsidRDefault="001957F8" w:rsidP="001957F8">
      <w:pPr>
        <w:rPr>
          <w:rFonts w:asciiTheme="majorBidi" w:eastAsia="Times New Roman" w:hAnsiTheme="majorBidi" w:cstheme="majorBidi"/>
          <w:spacing w:val="-7"/>
          <w:sz w:val="28"/>
          <w:szCs w:val="28"/>
          <w:lang w:eastAsia="ru-RU"/>
        </w:rPr>
      </w:pPr>
      <w:r w:rsidRPr="0028683A">
        <w:rPr>
          <w:rFonts w:asciiTheme="majorBidi" w:eastAsia="Times New Roman" w:hAnsiTheme="majorBidi" w:cstheme="majorBidi"/>
          <w:spacing w:val="-7"/>
          <w:sz w:val="28"/>
          <w:szCs w:val="28"/>
          <w:lang w:eastAsia="ru-RU"/>
        </w:rPr>
        <w:t>в г. Болгары</w:t>
      </w:r>
    </w:p>
    <w:p w:rsidR="001957F8" w:rsidRPr="0028683A" w:rsidRDefault="001957F8" w:rsidP="001957F8">
      <w:pPr>
        <w:pStyle w:val="a3"/>
        <w:shd w:val="clear" w:color="auto" w:fill="FFFFFF"/>
        <w:spacing w:before="0" w:beforeAutospacing="0" w:after="0" w:afterAutospacing="0"/>
        <w:rPr>
          <w:color w:val="2E2E2E"/>
          <w:sz w:val="28"/>
          <w:szCs w:val="28"/>
        </w:rPr>
      </w:pPr>
      <w:r w:rsidRPr="0028683A">
        <w:rPr>
          <w:color w:val="2E2E2E"/>
          <w:sz w:val="28"/>
          <w:szCs w:val="28"/>
        </w:rPr>
        <w:t xml:space="preserve">Алексеевский район боролся за участие в финале. В зональном этапе в Болгарах 13 и 14 марта принимали активное участие воспитанники </w:t>
      </w:r>
      <w:proofErr w:type="spellStart"/>
      <w:r w:rsidRPr="0028683A">
        <w:rPr>
          <w:color w:val="2E2E2E"/>
          <w:sz w:val="28"/>
          <w:szCs w:val="28"/>
        </w:rPr>
        <w:t>Альфиры</w:t>
      </w:r>
      <w:proofErr w:type="spellEnd"/>
      <w:r w:rsidRPr="0028683A">
        <w:rPr>
          <w:color w:val="2E2E2E"/>
          <w:sz w:val="28"/>
          <w:szCs w:val="28"/>
        </w:rPr>
        <w:t xml:space="preserve"> </w:t>
      </w:r>
      <w:proofErr w:type="spellStart"/>
      <w:r w:rsidRPr="0028683A">
        <w:rPr>
          <w:color w:val="2E2E2E"/>
          <w:sz w:val="28"/>
          <w:szCs w:val="28"/>
        </w:rPr>
        <w:t>Комраковой</w:t>
      </w:r>
      <w:proofErr w:type="spellEnd"/>
      <w:r w:rsidRPr="0028683A">
        <w:rPr>
          <w:color w:val="2E2E2E"/>
          <w:sz w:val="28"/>
          <w:szCs w:val="28"/>
        </w:rPr>
        <w:t xml:space="preserve"> </w:t>
      </w:r>
      <w:proofErr w:type="gramStart"/>
      <w:r w:rsidRPr="0028683A">
        <w:rPr>
          <w:color w:val="2E2E2E"/>
          <w:sz w:val="28"/>
          <w:szCs w:val="28"/>
        </w:rPr>
        <w:t>из</w:t>
      </w:r>
      <w:proofErr w:type="gramEnd"/>
      <w:r w:rsidRPr="0028683A">
        <w:rPr>
          <w:color w:val="2E2E2E"/>
          <w:sz w:val="28"/>
          <w:szCs w:val="28"/>
        </w:rPr>
        <w:t xml:space="preserve"> с. Билярск: Алёна </w:t>
      </w:r>
      <w:proofErr w:type="spellStart"/>
      <w:r w:rsidRPr="0028683A">
        <w:rPr>
          <w:color w:val="2E2E2E"/>
          <w:sz w:val="28"/>
          <w:szCs w:val="28"/>
        </w:rPr>
        <w:t>Фурасова</w:t>
      </w:r>
      <w:proofErr w:type="spellEnd"/>
      <w:r w:rsidRPr="0028683A">
        <w:rPr>
          <w:color w:val="2E2E2E"/>
          <w:sz w:val="28"/>
          <w:szCs w:val="28"/>
        </w:rPr>
        <w:t xml:space="preserve">, Оксана Кузнецова, Лиана </w:t>
      </w:r>
      <w:proofErr w:type="spellStart"/>
      <w:r w:rsidRPr="0028683A">
        <w:rPr>
          <w:color w:val="2E2E2E"/>
          <w:sz w:val="28"/>
          <w:szCs w:val="28"/>
        </w:rPr>
        <w:t>Фетхуллова</w:t>
      </w:r>
      <w:proofErr w:type="spellEnd"/>
      <w:r w:rsidRPr="0028683A">
        <w:rPr>
          <w:color w:val="2E2E2E"/>
          <w:sz w:val="28"/>
          <w:szCs w:val="28"/>
        </w:rPr>
        <w:t>, Елизар и Елизавета Лаврентьевы</w:t>
      </w:r>
      <w:proofErr w:type="gramStart"/>
      <w:r w:rsidRPr="0028683A">
        <w:rPr>
          <w:color w:val="2E2E2E"/>
          <w:sz w:val="28"/>
          <w:szCs w:val="28"/>
        </w:rPr>
        <w:t>.</w:t>
      </w:r>
      <w:proofErr w:type="gramEnd"/>
      <w:r w:rsidRPr="0028683A">
        <w:rPr>
          <w:color w:val="2E2E2E"/>
          <w:sz w:val="28"/>
          <w:szCs w:val="28"/>
        </w:rPr>
        <w:t xml:space="preserve"> </w:t>
      </w:r>
      <w:proofErr w:type="gramStart"/>
      <w:r w:rsidRPr="0028683A">
        <w:rPr>
          <w:color w:val="2E2E2E"/>
          <w:sz w:val="28"/>
          <w:szCs w:val="28"/>
        </w:rPr>
        <w:t>у</w:t>
      </w:r>
      <w:proofErr w:type="gramEnd"/>
      <w:r w:rsidRPr="0028683A">
        <w:rPr>
          <w:color w:val="2E2E2E"/>
          <w:sz w:val="28"/>
          <w:szCs w:val="28"/>
        </w:rPr>
        <w:t xml:space="preserve">чащиеся 4-й школы-сада руководитель </w:t>
      </w:r>
      <w:proofErr w:type="spellStart"/>
      <w:r w:rsidRPr="0028683A">
        <w:rPr>
          <w:color w:val="2E2E2E"/>
          <w:sz w:val="28"/>
          <w:szCs w:val="28"/>
        </w:rPr>
        <w:t>Хоснетдинова</w:t>
      </w:r>
      <w:proofErr w:type="spellEnd"/>
      <w:r w:rsidRPr="0028683A">
        <w:rPr>
          <w:color w:val="2E2E2E"/>
          <w:sz w:val="28"/>
          <w:szCs w:val="28"/>
        </w:rPr>
        <w:t xml:space="preserve"> Г. М. Группы «Фрукты» и «Акварель» образцового </w:t>
      </w:r>
      <w:proofErr w:type="spellStart"/>
      <w:r w:rsidRPr="0028683A">
        <w:rPr>
          <w:color w:val="2E2E2E"/>
          <w:sz w:val="28"/>
          <w:szCs w:val="28"/>
        </w:rPr>
        <w:t>эстрадно</w:t>
      </w:r>
      <w:proofErr w:type="spellEnd"/>
      <w:r w:rsidRPr="0028683A">
        <w:rPr>
          <w:color w:val="2E2E2E"/>
          <w:sz w:val="28"/>
          <w:szCs w:val="28"/>
        </w:rPr>
        <w:t xml:space="preserve">-хореографического коллектива «Элита». Воспитанники ДШИ Дина </w:t>
      </w:r>
      <w:proofErr w:type="spellStart"/>
      <w:r w:rsidRPr="0028683A">
        <w:rPr>
          <w:color w:val="2E2E2E"/>
          <w:sz w:val="28"/>
          <w:szCs w:val="28"/>
        </w:rPr>
        <w:t>Калимуллина</w:t>
      </w:r>
      <w:proofErr w:type="spellEnd"/>
      <w:r w:rsidRPr="0028683A">
        <w:rPr>
          <w:color w:val="2E2E2E"/>
          <w:sz w:val="28"/>
          <w:szCs w:val="28"/>
        </w:rPr>
        <w:t xml:space="preserve"> и хореографический коллектив "Новое поколение". Вокальный ансамбль «Звездное детство». В конферансе принимали участие ученики театральной студии «Радужная Фантазия»: Плотников Лев, Решетина Влада; Шишова Дарья; Новиков Трофим.</w:t>
      </w:r>
      <w:r w:rsidRPr="0028683A">
        <w:rPr>
          <w:color w:val="2E2E2E"/>
          <w:sz w:val="28"/>
          <w:szCs w:val="28"/>
        </w:rPr>
        <w:br/>
      </w:r>
      <w:r w:rsidRPr="0028683A">
        <w:rPr>
          <w:color w:val="2E2E2E"/>
          <w:sz w:val="28"/>
          <w:szCs w:val="28"/>
        </w:rPr>
        <w:br/>
        <w:t xml:space="preserve">В итоге места наших участников распределились следующим образом: в номинации «Хореография» первые места заняли группы «Фрукты» и «Акварель» образцового </w:t>
      </w:r>
      <w:proofErr w:type="spellStart"/>
      <w:r w:rsidRPr="0028683A">
        <w:rPr>
          <w:color w:val="2E2E2E"/>
          <w:sz w:val="28"/>
          <w:szCs w:val="28"/>
        </w:rPr>
        <w:t>эстрадно</w:t>
      </w:r>
      <w:proofErr w:type="spellEnd"/>
      <w:r w:rsidRPr="0028683A">
        <w:rPr>
          <w:color w:val="2E2E2E"/>
          <w:sz w:val="28"/>
          <w:szCs w:val="28"/>
        </w:rPr>
        <w:t>-хореографического коллектива «Элита».</w:t>
      </w:r>
    </w:p>
    <w:p w:rsidR="001957F8" w:rsidRPr="0028683A" w:rsidRDefault="001957F8" w:rsidP="001957F8">
      <w:pPr>
        <w:pStyle w:val="a3"/>
        <w:shd w:val="clear" w:color="auto" w:fill="FFFFFF"/>
        <w:spacing w:before="0" w:beforeAutospacing="0" w:after="0" w:afterAutospacing="0"/>
        <w:rPr>
          <w:color w:val="2E2E2E"/>
          <w:sz w:val="28"/>
          <w:szCs w:val="28"/>
        </w:rPr>
      </w:pPr>
      <w:r w:rsidRPr="0028683A">
        <w:rPr>
          <w:color w:val="2E2E2E"/>
          <w:sz w:val="28"/>
          <w:szCs w:val="28"/>
        </w:rPr>
        <w:br/>
        <w:t xml:space="preserve">В номинации «Вокал – соло» первое место - Воспитанники ДШИ Дина </w:t>
      </w:r>
      <w:proofErr w:type="spellStart"/>
      <w:r w:rsidRPr="0028683A">
        <w:rPr>
          <w:color w:val="2E2E2E"/>
          <w:sz w:val="28"/>
          <w:szCs w:val="28"/>
        </w:rPr>
        <w:t>Калимуллина</w:t>
      </w:r>
      <w:proofErr w:type="spellEnd"/>
      <w:r w:rsidRPr="0028683A">
        <w:rPr>
          <w:color w:val="2E2E2E"/>
          <w:sz w:val="28"/>
          <w:szCs w:val="28"/>
        </w:rPr>
        <w:t xml:space="preserve"> и хореографический коллектив " Новое поколение".</w:t>
      </w:r>
      <w:r w:rsidRPr="0028683A">
        <w:rPr>
          <w:color w:val="2E2E2E"/>
          <w:sz w:val="28"/>
          <w:szCs w:val="28"/>
        </w:rPr>
        <w:br/>
        <w:t>В номинации «Вокальные ансамбли» специальный приз за волю к победе получил - «Звездное детство».</w:t>
      </w:r>
    </w:p>
    <w:p w:rsidR="001957F8" w:rsidRPr="0028683A" w:rsidRDefault="001957F8" w:rsidP="001957F8">
      <w:pPr>
        <w:pStyle w:val="a3"/>
        <w:shd w:val="clear" w:color="auto" w:fill="FFFFFF"/>
        <w:spacing w:before="0" w:beforeAutospacing="0" w:after="0" w:afterAutospacing="0"/>
        <w:rPr>
          <w:color w:val="2E2E2E"/>
          <w:sz w:val="28"/>
          <w:szCs w:val="28"/>
        </w:rPr>
      </w:pPr>
      <w:r w:rsidRPr="0028683A">
        <w:rPr>
          <w:color w:val="2E2E2E"/>
          <w:sz w:val="28"/>
          <w:szCs w:val="28"/>
        </w:rPr>
        <w:br/>
        <w:t>Номинация «Конферанс», в которой принимали участие ученики театральной студии «Радужная Фантазия» второе место (парный конферанс) занял Лев Плотников, Влада Решетина; и второе место у Трофима Новикова.</w:t>
      </w:r>
      <w:r w:rsidRPr="0028683A">
        <w:rPr>
          <w:color w:val="2E2E2E"/>
          <w:sz w:val="28"/>
          <w:szCs w:val="28"/>
        </w:rPr>
        <w:br/>
      </w:r>
      <w:r w:rsidRPr="0028683A">
        <w:rPr>
          <w:color w:val="2E2E2E"/>
          <w:sz w:val="28"/>
          <w:szCs w:val="28"/>
        </w:rPr>
        <w:br/>
        <w:t xml:space="preserve">Победители зонального тура приглашены в Казань, где 14-18 апреля на площадке в спортивном комплексе «УНИКС» состоится </w:t>
      </w:r>
      <w:proofErr w:type="gramStart"/>
      <w:r w:rsidRPr="0028683A">
        <w:rPr>
          <w:color w:val="2E2E2E"/>
          <w:sz w:val="28"/>
          <w:szCs w:val="28"/>
        </w:rPr>
        <w:t>супер-финал</w:t>
      </w:r>
      <w:proofErr w:type="gramEnd"/>
      <w:r w:rsidRPr="0028683A">
        <w:rPr>
          <w:color w:val="2E2E2E"/>
          <w:sz w:val="28"/>
          <w:szCs w:val="28"/>
        </w:rPr>
        <w:t xml:space="preserve"> фестиваля 2019 года.</w:t>
      </w:r>
    </w:p>
    <w:p w:rsidR="001957F8" w:rsidRPr="0028683A" w:rsidRDefault="001957F8" w:rsidP="001957F8">
      <w:pPr>
        <w:rPr>
          <w:sz w:val="28"/>
          <w:szCs w:val="28"/>
        </w:rPr>
      </w:pPr>
    </w:p>
    <w:p w:rsidR="00443C5A" w:rsidRPr="0028683A" w:rsidRDefault="0028683A" w:rsidP="0028683A">
      <w:pPr>
        <w:shd w:val="clear" w:color="auto" w:fill="FFFFFF"/>
        <w:spacing w:after="540" w:line="240" w:lineRule="auto"/>
        <w:outlineLvl w:val="0"/>
        <w:rPr>
          <w:rFonts w:asciiTheme="majorBidi" w:eastAsia="Times New Roman" w:hAnsiTheme="majorBidi" w:cstheme="majorBidi"/>
          <w:b/>
          <w:bCs/>
          <w:color w:val="3C4052"/>
          <w:kern w:val="36"/>
          <w:sz w:val="28"/>
          <w:szCs w:val="28"/>
          <w:lang w:eastAsia="ru-RU"/>
        </w:rPr>
      </w:pPr>
      <w:r>
        <w:rPr>
          <w:rFonts w:asciiTheme="majorBidi" w:eastAsia="Times New Roman" w:hAnsiTheme="majorBidi" w:cstheme="majorBidi"/>
          <w:b/>
          <w:bCs/>
          <w:color w:val="3C4052"/>
          <w:kern w:val="36"/>
          <w:sz w:val="28"/>
          <w:szCs w:val="28"/>
          <w:lang w:eastAsia="ru-RU"/>
        </w:rPr>
        <w:t xml:space="preserve">3. </w:t>
      </w:r>
      <w:bookmarkStart w:id="0" w:name="_GoBack"/>
      <w:bookmarkEnd w:id="0"/>
      <w:r w:rsidRPr="0028683A">
        <w:rPr>
          <w:rFonts w:asciiTheme="majorBidi" w:eastAsia="Times New Roman" w:hAnsiTheme="majorBidi" w:cstheme="majorBidi"/>
          <w:b/>
          <w:bCs/>
          <w:color w:val="3C4052"/>
          <w:kern w:val="36"/>
          <w:sz w:val="28"/>
          <w:szCs w:val="28"/>
          <w:lang w:eastAsia="ru-RU"/>
        </w:rPr>
        <w:t>Международный конкурс творче</w:t>
      </w:r>
      <w:r w:rsidRPr="0028683A">
        <w:rPr>
          <w:rFonts w:asciiTheme="majorBidi" w:eastAsia="Times New Roman" w:hAnsiTheme="majorBidi" w:cstheme="majorBidi"/>
          <w:b/>
          <w:bCs/>
          <w:color w:val="3C4052"/>
          <w:kern w:val="36"/>
          <w:sz w:val="28"/>
          <w:szCs w:val="28"/>
          <w:lang w:eastAsia="ru-RU"/>
        </w:rPr>
        <w:t xml:space="preserve">ских работ «Обаятельный </w:t>
      </w:r>
      <w:proofErr w:type="spellStart"/>
      <w:r w:rsidRPr="0028683A">
        <w:rPr>
          <w:rFonts w:asciiTheme="majorBidi" w:eastAsia="Times New Roman" w:hAnsiTheme="majorBidi" w:cstheme="majorBidi"/>
          <w:b/>
          <w:bCs/>
          <w:color w:val="3C4052"/>
          <w:kern w:val="36"/>
          <w:sz w:val="28"/>
          <w:szCs w:val="28"/>
          <w:lang w:eastAsia="ru-RU"/>
        </w:rPr>
        <w:t>Шурале</w:t>
      </w:r>
      <w:proofErr w:type="spellEnd"/>
      <w:r w:rsidRPr="0028683A">
        <w:rPr>
          <w:rFonts w:asciiTheme="majorBidi" w:eastAsia="Times New Roman" w:hAnsiTheme="majorBidi" w:cstheme="majorBidi"/>
          <w:b/>
          <w:bCs/>
          <w:color w:val="3C4052"/>
          <w:kern w:val="36"/>
          <w:sz w:val="28"/>
          <w:szCs w:val="28"/>
          <w:lang w:eastAsia="ru-RU"/>
        </w:rPr>
        <w:t>»</w:t>
      </w:r>
      <w:r w:rsidRPr="0028683A">
        <w:rPr>
          <w:rFonts w:asciiTheme="majorBidi" w:eastAsia="Times New Roman" w:hAnsiTheme="majorBidi" w:cstheme="majorBidi"/>
          <w:b/>
          <w:bCs/>
          <w:color w:val="3C4052"/>
          <w:kern w:val="36"/>
          <w:sz w:val="28"/>
          <w:szCs w:val="28"/>
          <w:lang w:eastAsia="ru-RU"/>
        </w:rPr>
        <w:br/>
      </w:r>
      <w:proofErr w:type="spellStart"/>
      <w:r>
        <w:rPr>
          <w:rFonts w:asciiTheme="majorBidi" w:eastAsia="Times New Roman" w:hAnsiTheme="majorBidi" w:cstheme="majorBidi"/>
          <w:color w:val="3C4052"/>
          <w:kern w:val="36"/>
          <w:sz w:val="28"/>
          <w:szCs w:val="28"/>
          <w:lang w:eastAsia="ru-RU"/>
        </w:rPr>
        <w:t>Тат</w:t>
      </w:r>
      <w:proofErr w:type="gramStart"/>
      <w:r>
        <w:rPr>
          <w:rFonts w:asciiTheme="majorBidi" w:eastAsia="Times New Roman" w:hAnsiTheme="majorBidi" w:cstheme="majorBidi"/>
          <w:color w:val="3C4052"/>
          <w:kern w:val="36"/>
          <w:sz w:val="28"/>
          <w:szCs w:val="28"/>
          <w:lang w:eastAsia="ru-RU"/>
        </w:rPr>
        <w:t>.М</w:t>
      </w:r>
      <w:proofErr w:type="gramEnd"/>
      <w:r>
        <w:rPr>
          <w:rFonts w:asciiTheme="majorBidi" w:eastAsia="Times New Roman" w:hAnsiTheme="majorBidi" w:cstheme="majorBidi"/>
          <w:color w:val="3C4052"/>
          <w:kern w:val="36"/>
          <w:sz w:val="28"/>
          <w:szCs w:val="28"/>
          <w:lang w:eastAsia="ru-RU"/>
        </w:rPr>
        <w:t>айнский</w:t>
      </w:r>
      <w:proofErr w:type="spellEnd"/>
      <w:r>
        <w:rPr>
          <w:rFonts w:asciiTheme="majorBidi" w:eastAsia="Times New Roman" w:hAnsiTheme="majorBidi" w:cstheme="majorBidi"/>
          <w:color w:val="3C4052"/>
          <w:kern w:val="36"/>
          <w:sz w:val="28"/>
          <w:szCs w:val="28"/>
          <w:lang w:eastAsia="ru-RU"/>
        </w:rPr>
        <w:t xml:space="preserve"> СДК</w:t>
      </w:r>
    </w:p>
    <w:sectPr w:rsidR="00443C5A" w:rsidRPr="0028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B3"/>
    <w:rsid w:val="001957F8"/>
    <w:rsid w:val="0028683A"/>
    <w:rsid w:val="00443C5A"/>
    <w:rsid w:val="00AF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5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9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B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57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957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95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Рафида</dc:creator>
  <cp:lastModifiedBy>Рафида</cp:lastModifiedBy>
  <cp:revision>4</cp:revision>
  <dcterms:created xsi:type="dcterms:W3CDTF">2019-03-22T06:41:00Z</dcterms:created>
  <dcterms:modified xsi:type="dcterms:W3CDTF">2019-03-22T06:53:00Z</dcterms:modified>
</cp:coreProperties>
</file>