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1C" w:rsidRPr="001A6C04" w:rsidRDefault="001A6C04" w:rsidP="001A6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0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A6C04" w:rsidRPr="001A6C04" w:rsidRDefault="001A6C04" w:rsidP="001A6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04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 </w:t>
      </w:r>
      <w:proofErr w:type="gramStart"/>
      <w:r w:rsidRPr="001A6C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A6C04" w:rsidRDefault="001A6C04" w:rsidP="001A6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04">
        <w:rPr>
          <w:rFonts w:ascii="Times New Roman" w:hAnsi="Times New Roman" w:cs="Times New Roman"/>
          <w:b/>
          <w:sz w:val="28"/>
          <w:szCs w:val="28"/>
        </w:rPr>
        <w:t xml:space="preserve">Алексеевском муниципальном </w:t>
      </w:r>
      <w:proofErr w:type="gramStart"/>
      <w:r w:rsidRPr="001A6C04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1A6C04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1A6C04" w:rsidRDefault="001A6C04" w:rsidP="001A6C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E4" w:rsidRDefault="001A6C04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законодательством Российской Федерации </w:t>
      </w:r>
      <w:r w:rsidRPr="001A6C04">
        <w:rPr>
          <w:rFonts w:ascii="Times New Roman" w:hAnsi="Times New Roman" w:cs="Times New Roman"/>
          <w:sz w:val="28"/>
          <w:szCs w:val="28"/>
        </w:rPr>
        <w:t>и Республ</w:t>
      </w:r>
      <w:r>
        <w:rPr>
          <w:rFonts w:ascii="Times New Roman" w:hAnsi="Times New Roman" w:cs="Times New Roman"/>
          <w:sz w:val="28"/>
          <w:szCs w:val="28"/>
        </w:rPr>
        <w:t>ики Татарстан «О порядке рассмотрения обращения граждан РФ и РТ» в Алексеевском муниципальном районе утверждено Положение о порядке рассмотрения обращений граждан в органах местного самоуправления Алексеевского муниципального района. Срок рассмотрения обращений в соответствии со ст. 12 Федеральным законом «О порядке рассмотрения обращения граждан» не превышает 30 дней. Все граждане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имели возможность свободно обращаться в любые органы власти района</w:t>
      </w:r>
      <w:r w:rsidR="00F641E4">
        <w:rPr>
          <w:rFonts w:ascii="Times New Roman" w:hAnsi="Times New Roman" w:cs="Times New Roman"/>
          <w:sz w:val="28"/>
          <w:szCs w:val="28"/>
        </w:rPr>
        <w:t xml:space="preserve"> в письменной и устной форме, в соответствии с утвержденном Положением о порядке рассмотрения обращений граждан в органах местного самоуправления Алексеевского муниципального района.</w:t>
      </w:r>
    </w:p>
    <w:p w:rsidR="001A6C04" w:rsidRDefault="00F641E4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2016 год в Алексеевский районный Совет и Исполнительный комитет поступило 461 обращений граждан. Из них: </w:t>
      </w:r>
      <w:r w:rsidR="00CC71F7">
        <w:rPr>
          <w:rFonts w:ascii="Times New Roman" w:hAnsi="Times New Roman" w:cs="Times New Roman"/>
          <w:sz w:val="28"/>
          <w:szCs w:val="28"/>
        </w:rPr>
        <w:t>157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письменно и 3</w:t>
      </w:r>
      <w:r w:rsidR="00CC71F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– на личном приеме. Кроме того, граждане обращаются и по каналам электронной связи через интернет-приемную официального Портала Правительства Республики Татарстан. В 2016 году таких обращений – 62 (2015 году – 90).</w:t>
      </w:r>
    </w:p>
    <w:p w:rsidR="00F641E4" w:rsidRDefault="00F641E4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показывает, что в обращениях граждан отражается весь спектр существующих в районе социально-экономических проблем. Значительная часть обращений касается проблем жилищно-коммунального хозяйства, социальной защиты, оплаты труда и занятости населения.</w:t>
      </w:r>
    </w:p>
    <w:p w:rsidR="00F641E4" w:rsidRDefault="00F641E4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обращения были доведены до руководства Алексеевского муниципального района. Основными вопросами обращения граждан остаются обеспечение граждан земельными участками, жилищно-коммунальное хозяйство, улучшение жилищных условий,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41E4" w:rsidRDefault="00F641E4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Улучшение жилищных условий остается одной из самых актуальных тем в обращениях граждан. За 20</w:t>
      </w:r>
      <w:r w:rsidR="00796325">
        <w:rPr>
          <w:rFonts w:ascii="Times New Roman" w:hAnsi="Times New Roman" w:cs="Times New Roman"/>
          <w:sz w:val="28"/>
          <w:szCs w:val="28"/>
        </w:rPr>
        <w:t>16</w:t>
      </w:r>
      <w:r w:rsidR="006D3C2C">
        <w:rPr>
          <w:rFonts w:ascii="Times New Roman" w:hAnsi="Times New Roman" w:cs="Times New Roman"/>
          <w:sz w:val="28"/>
          <w:szCs w:val="28"/>
        </w:rPr>
        <w:t xml:space="preserve"> год посту</w:t>
      </w:r>
      <w:r w:rsidR="00796325">
        <w:rPr>
          <w:rFonts w:ascii="Times New Roman" w:hAnsi="Times New Roman" w:cs="Times New Roman"/>
          <w:sz w:val="28"/>
          <w:szCs w:val="28"/>
        </w:rPr>
        <w:t>пило 95</w:t>
      </w:r>
      <w:r w:rsidR="006D3C2C">
        <w:rPr>
          <w:rFonts w:ascii="Times New Roman" w:hAnsi="Times New Roman" w:cs="Times New Roman"/>
          <w:sz w:val="28"/>
          <w:szCs w:val="28"/>
        </w:rPr>
        <w:t xml:space="preserve"> обращений граждан по предоставлению благоустроенного жилья, ремонт жилого помещения, замены кровли. </w:t>
      </w:r>
    </w:p>
    <w:p w:rsidR="006D3C2C" w:rsidRDefault="006D3C2C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вопросам использо</w:t>
      </w:r>
      <w:r w:rsidR="00796325">
        <w:rPr>
          <w:rFonts w:ascii="Times New Roman" w:hAnsi="Times New Roman" w:cs="Times New Roman"/>
          <w:sz w:val="28"/>
          <w:szCs w:val="28"/>
        </w:rPr>
        <w:t>вания земельных участков за 2016 год поступило 28</w:t>
      </w:r>
      <w:r>
        <w:rPr>
          <w:rFonts w:ascii="Times New Roman" w:hAnsi="Times New Roman" w:cs="Times New Roman"/>
          <w:sz w:val="28"/>
          <w:szCs w:val="28"/>
        </w:rPr>
        <w:t xml:space="preserve"> обращений. Основная масса данного блока обращений – выделение земельных участков в личное пользование на праве аренды, предоставление земельных участков в аренду или собственность с торгов. Особое внимание уделяется обращениям граждан поступивших от многодетных семей по оформлению земельных участков в собственность. По вопросу жилищно-коммунального хозяйства в органы местного са</w:t>
      </w:r>
      <w:r w:rsidR="00796325">
        <w:rPr>
          <w:rFonts w:ascii="Times New Roman" w:hAnsi="Times New Roman" w:cs="Times New Roman"/>
          <w:sz w:val="28"/>
          <w:szCs w:val="28"/>
        </w:rPr>
        <w:t>моуправления поступило 98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D4150F">
        <w:rPr>
          <w:rFonts w:ascii="Times New Roman" w:hAnsi="Times New Roman" w:cs="Times New Roman"/>
          <w:sz w:val="28"/>
          <w:szCs w:val="28"/>
        </w:rPr>
        <w:t>Все обращения граждан связанны в основном с деятельностью управляющих компаний жилищно-коммунального хозяйства, качеством предоставляемых коммунальных услуг и тарифы за жилищно-коммунальные услуги.</w:t>
      </w:r>
    </w:p>
    <w:p w:rsidR="00D4150F" w:rsidRDefault="00796325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131</w:t>
      </w:r>
      <w:r w:rsidR="00D4150F">
        <w:rPr>
          <w:rFonts w:ascii="Times New Roman" w:hAnsi="Times New Roman" w:cs="Times New Roman"/>
          <w:sz w:val="28"/>
          <w:szCs w:val="28"/>
        </w:rPr>
        <w:t xml:space="preserve"> обращений поступило в органы местного самоуправления Алексеевского района по социальным вопросам. Согласно Республиканской программе социальной поддержки жизненного уровня различных категорий населения </w:t>
      </w:r>
      <w:r w:rsidR="00D4150F">
        <w:rPr>
          <w:rFonts w:ascii="Times New Roman" w:hAnsi="Times New Roman" w:cs="Times New Roman"/>
          <w:sz w:val="28"/>
          <w:szCs w:val="28"/>
        </w:rPr>
        <w:lastRenderedPageBreak/>
        <w:t>предоставляются льготы, выплаты пособия, в основном обращаются люди пенсионного возраста, малообеспеченные и многодетные семьи.</w:t>
      </w:r>
    </w:p>
    <w:p w:rsidR="00796325" w:rsidRDefault="00796325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вопросам трудоустройства поступило за 2016 год 15 обращений, 16 обращений по выделению целевого направления в высшие учебные заведения, выдача архивной справки </w:t>
      </w:r>
      <w:r w:rsidR="00EB5D55">
        <w:rPr>
          <w:rFonts w:ascii="Times New Roman" w:hAnsi="Times New Roman" w:cs="Times New Roman"/>
          <w:sz w:val="28"/>
          <w:szCs w:val="28"/>
        </w:rPr>
        <w:t>– 3</w:t>
      </w:r>
      <w:r w:rsidR="00294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D55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="00663A67">
        <w:rPr>
          <w:rFonts w:ascii="Times New Roman" w:hAnsi="Times New Roman" w:cs="Times New Roman"/>
          <w:sz w:val="28"/>
          <w:szCs w:val="28"/>
        </w:rPr>
        <w:t>, ремонт детского сада – 7</w:t>
      </w:r>
      <w:r w:rsidR="0029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A6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63A67">
        <w:rPr>
          <w:rFonts w:ascii="Times New Roman" w:hAnsi="Times New Roman" w:cs="Times New Roman"/>
          <w:sz w:val="28"/>
          <w:szCs w:val="28"/>
        </w:rPr>
        <w:t>, прочие – 23 шт.</w:t>
      </w:r>
    </w:p>
    <w:p w:rsidR="00D4150F" w:rsidRDefault="00663A67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50F">
        <w:rPr>
          <w:rFonts w:ascii="Times New Roman" w:hAnsi="Times New Roman" w:cs="Times New Roman"/>
          <w:sz w:val="28"/>
          <w:szCs w:val="28"/>
        </w:rPr>
        <w:t>Обратная связь с населением осуществляется и посредством государственной информационной системы «Народный контроль». В соответствии с Указом Президента Республики Татарстан №УП-408 от 01.06.12г. в Алексеевском муниципальном районе функционирует Государственная информационн</w:t>
      </w:r>
      <w:r w:rsidR="0015229D">
        <w:rPr>
          <w:rFonts w:ascii="Times New Roman" w:hAnsi="Times New Roman" w:cs="Times New Roman"/>
          <w:sz w:val="28"/>
          <w:szCs w:val="28"/>
        </w:rPr>
        <w:t>ая система Республики Татарстан «</w:t>
      </w:r>
      <w:r w:rsidR="00D4150F">
        <w:rPr>
          <w:rFonts w:ascii="Times New Roman" w:hAnsi="Times New Roman" w:cs="Times New Roman"/>
          <w:sz w:val="28"/>
          <w:szCs w:val="28"/>
        </w:rPr>
        <w:t xml:space="preserve">Народный контроль», предназначенная для </w:t>
      </w:r>
      <w:r w:rsidR="0015229D">
        <w:rPr>
          <w:rFonts w:ascii="Times New Roman" w:hAnsi="Times New Roman" w:cs="Times New Roman"/>
          <w:sz w:val="28"/>
          <w:szCs w:val="28"/>
        </w:rPr>
        <w:t>обработки уведомлений граждан в соответствии с утвержденными категориями и решения описанных проблем государственными и муниципальными органами исполнительной власти. В адрес органов местного самоуправления Алексеевского муниципального района ч</w:t>
      </w:r>
      <w:r w:rsidR="0011398D">
        <w:rPr>
          <w:rFonts w:ascii="Times New Roman" w:hAnsi="Times New Roman" w:cs="Times New Roman"/>
          <w:sz w:val="28"/>
          <w:szCs w:val="28"/>
        </w:rPr>
        <w:t>ерез данную систему поступило 51 обращение</w:t>
      </w:r>
      <w:r w:rsidR="0015229D">
        <w:rPr>
          <w:rFonts w:ascii="Times New Roman" w:hAnsi="Times New Roman" w:cs="Times New Roman"/>
          <w:sz w:val="28"/>
          <w:szCs w:val="28"/>
        </w:rPr>
        <w:t xml:space="preserve">, </w:t>
      </w:r>
      <w:r w:rsidR="0011398D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15229D">
        <w:rPr>
          <w:rFonts w:ascii="Times New Roman" w:hAnsi="Times New Roman" w:cs="Times New Roman"/>
          <w:sz w:val="28"/>
          <w:szCs w:val="28"/>
        </w:rPr>
        <w:t>все обращения по вопросу благоустройства территорий. На данный момент по всем обращениям приняты решения.</w:t>
      </w:r>
    </w:p>
    <w:p w:rsidR="0015229D" w:rsidRPr="001A6C04" w:rsidRDefault="0015229D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всем обращениям граждан современно оказывалась необходимая помощ</w:t>
      </w:r>
      <w:r w:rsidR="00DA2A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законодательством. </w:t>
      </w:r>
      <w:r w:rsidR="00DA2A35">
        <w:rPr>
          <w:rFonts w:ascii="Times New Roman" w:hAnsi="Times New Roman" w:cs="Times New Roman"/>
          <w:sz w:val="28"/>
          <w:szCs w:val="28"/>
        </w:rPr>
        <w:t>Эта работа остается одной из важнейших задач в деятельности Совета Алексеевского муниципального района.</w:t>
      </w:r>
    </w:p>
    <w:sectPr w:rsidR="0015229D" w:rsidRPr="001A6C04" w:rsidSect="00BA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C04"/>
    <w:rsid w:val="0011398D"/>
    <w:rsid w:val="0015229D"/>
    <w:rsid w:val="001A6C04"/>
    <w:rsid w:val="00294E45"/>
    <w:rsid w:val="003A6D01"/>
    <w:rsid w:val="00663A67"/>
    <w:rsid w:val="006D3C2C"/>
    <w:rsid w:val="00796325"/>
    <w:rsid w:val="00833C35"/>
    <w:rsid w:val="00A20A31"/>
    <w:rsid w:val="00BA271C"/>
    <w:rsid w:val="00BB6D5B"/>
    <w:rsid w:val="00CB54AC"/>
    <w:rsid w:val="00CC71F7"/>
    <w:rsid w:val="00D4150F"/>
    <w:rsid w:val="00DA2A35"/>
    <w:rsid w:val="00EB5D55"/>
    <w:rsid w:val="00F641E4"/>
    <w:rsid w:val="00F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9</cp:revision>
  <cp:lastPrinted>2017-01-24T12:13:00Z</cp:lastPrinted>
  <dcterms:created xsi:type="dcterms:W3CDTF">2017-01-19T10:45:00Z</dcterms:created>
  <dcterms:modified xsi:type="dcterms:W3CDTF">2017-01-24T12:56:00Z</dcterms:modified>
</cp:coreProperties>
</file>