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W w:w="1056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268"/>
        <w:gridCol w:w="4114"/>
      </w:tblGrid>
      <w:tr w:rsidR="00323D00" w:rsidRPr="00323D00" w:rsidTr="00323D00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3D00" w:rsidRPr="00323D00" w:rsidRDefault="00323D00" w:rsidP="00323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АЛЕКСЕЕВСКОГО 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323D00" w:rsidRPr="00323D00" w:rsidRDefault="00323D00" w:rsidP="00323D0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3D00" w:rsidRPr="00323D00" w:rsidRDefault="00323D00" w:rsidP="00323D00">
            <w:pPr>
              <w:spacing w:after="0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23D0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21995" cy="791210"/>
                  <wp:effectExtent l="19050" t="0" r="1905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3D00" w:rsidRPr="00323D00" w:rsidRDefault="00323D00" w:rsidP="00323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ТАТАРСТАН РЕСПУБЛИКАСЫ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АЛЕКСЕЕВСК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МУНИЦИПАЛЬ РАЙОНЫНЫҢ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>АЛЕКСЕЕВСК</w:t>
            </w:r>
          </w:p>
          <w:p w:rsidR="00323D00" w:rsidRPr="00323D00" w:rsidRDefault="00323D00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23D00">
              <w:rPr>
                <w:rFonts w:ascii="Times New Roman" w:hAnsi="Times New Roman" w:cs="Times New Roman"/>
                <w:sz w:val="26"/>
                <w:szCs w:val="26"/>
              </w:rPr>
              <w:t>РАЙОН СОВЕТЫ</w:t>
            </w:r>
          </w:p>
        </w:tc>
      </w:tr>
      <w:tr w:rsidR="00323D00" w:rsidRPr="00323D00" w:rsidTr="00323D00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23D00" w:rsidRPr="00323D00" w:rsidRDefault="00323D00" w:rsidP="00323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3D00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323D00" w:rsidRPr="00323D00" w:rsidRDefault="00C25B47" w:rsidP="00323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21.05.2018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3D00" w:rsidRPr="00323D00" w:rsidRDefault="00323D00" w:rsidP="00323D0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23D00" w:rsidRPr="00323D00" w:rsidRDefault="00323D00" w:rsidP="00323D00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0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</w:t>
            </w:r>
            <w:r w:rsidRPr="00323D00">
              <w:rPr>
                <w:rFonts w:ascii="Times New Roman" w:hAnsi="Times New Roman" w:cs="Times New Roman"/>
                <w:sz w:val="20"/>
                <w:szCs w:val="20"/>
              </w:rPr>
              <w:t>.г.т. Алексеевское</w:t>
            </w:r>
            <w:r w:rsidRPr="00323D0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1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23D00" w:rsidRPr="00323D00" w:rsidRDefault="00323D00" w:rsidP="00323D00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323D00">
              <w:rPr>
                <w:rFonts w:eastAsiaTheme="minorEastAsia"/>
                <w:sz w:val="26"/>
                <w:szCs w:val="26"/>
              </w:rPr>
              <w:t>КАРАР</w:t>
            </w:r>
          </w:p>
          <w:p w:rsidR="00323D00" w:rsidRPr="00323D00" w:rsidRDefault="00C25B47" w:rsidP="00323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172</w:t>
            </w:r>
            <w:r w:rsidR="00323D00" w:rsidRPr="00323D0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</w:tbl>
    <w:p w:rsidR="006C0602" w:rsidRPr="006C0602" w:rsidRDefault="006C0602" w:rsidP="006C0602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6C0602" w:rsidRPr="006C0602" w:rsidRDefault="006C0602" w:rsidP="006C0602">
      <w:pPr>
        <w:pStyle w:val="a5"/>
        <w:rPr>
          <w:b/>
          <w:sz w:val="28"/>
          <w:szCs w:val="28"/>
        </w:rPr>
      </w:pPr>
      <w:r w:rsidRPr="006C0602">
        <w:rPr>
          <w:b/>
          <w:sz w:val="28"/>
          <w:szCs w:val="28"/>
        </w:rPr>
        <w:t>О внесении изменений и дополнений</w:t>
      </w:r>
    </w:p>
    <w:p w:rsidR="006C0602" w:rsidRPr="006C0602" w:rsidRDefault="006C0602" w:rsidP="006C0602">
      <w:pPr>
        <w:pStyle w:val="a5"/>
        <w:rPr>
          <w:b/>
          <w:sz w:val="28"/>
          <w:szCs w:val="28"/>
        </w:rPr>
      </w:pPr>
      <w:r w:rsidRPr="006C0602">
        <w:rPr>
          <w:b/>
          <w:sz w:val="28"/>
          <w:szCs w:val="28"/>
        </w:rPr>
        <w:t>в Устав  муниципального образования</w:t>
      </w:r>
    </w:p>
    <w:p w:rsidR="006C0602" w:rsidRPr="006C0602" w:rsidRDefault="006C0602" w:rsidP="006C0602">
      <w:pPr>
        <w:pStyle w:val="a5"/>
        <w:rPr>
          <w:b/>
          <w:sz w:val="28"/>
          <w:szCs w:val="28"/>
        </w:rPr>
      </w:pPr>
      <w:r w:rsidRPr="006C0602">
        <w:rPr>
          <w:b/>
          <w:sz w:val="28"/>
          <w:szCs w:val="28"/>
        </w:rPr>
        <w:t>Алексеевский муниципальный район</w:t>
      </w:r>
    </w:p>
    <w:p w:rsidR="006C0602" w:rsidRPr="006C0602" w:rsidRDefault="006C0602" w:rsidP="006C0602">
      <w:pPr>
        <w:pStyle w:val="a5"/>
        <w:rPr>
          <w:b/>
          <w:sz w:val="28"/>
          <w:szCs w:val="28"/>
        </w:rPr>
      </w:pPr>
      <w:r w:rsidRPr="006C0602">
        <w:rPr>
          <w:b/>
          <w:sz w:val="28"/>
          <w:szCs w:val="28"/>
        </w:rPr>
        <w:t>Республики Татарстан</w:t>
      </w:r>
    </w:p>
    <w:p w:rsidR="006C0602" w:rsidRPr="006C0602" w:rsidRDefault="006C0602" w:rsidP="002C2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C0602" w:rsidRPr="006C0602" w:rsidRDefault="006C0602" w:rsidP="0050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Совета, Алексеевский районный Совет отмечает, что в связи с изменениями действующего законодательства разработан проект решения «О внесении изменений и дополнений в Устав муниципального образования Алексеевский муниципальный район Республики Татарстан», который был одобрен районным Советом, опубликован и прошел все необходимые процедуры обсуждения с населением </w:t>
      </w:r>
      <w:proofErr w:type="gramStart"/>
      <w:r w:rsidRPr="006C0602">
        <w:rPr>
          <w:rFonts w:ascii="Times New Roman" w:eastAsia="Times New Roman" w:hAnsi="Times New Roman" w:cs="Times New Roman"/>
          <w:sz w:val="28"/>
          <w:szCs w:val="28"/>
        </w:rPr>
        <w:t>района  на</w:t>
      </w:r>
      <w:proofErr w:type="gramEnd"/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слушаниях.</w:t>
      </w:r>
    </w:p>
    <w:p w:rsidR="006C0602" w:rsidRPr="006C0602" w:rsidRDefault="006C0602" w:rsidP="0050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>Проект был разработан с учетом предложений, высказанных на публичных слушаниях, поступивших в ходе обсуждения с населением района.</w:t>
      </w:r>
    </w:p>
    <w:p w:rsidR="006C0602" w:rsidRPr="006C0602" w:rsidRDefault="006C0602" w:rsidP="0050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а также в соответствии со статьей 44 Федерального закона от 06.10.2003 г. № 131-ФЗ «Об общих принципах организации местного самоуправления в Российской Федерации», статьей 7 Закона Республики Татарстан от 08.07.2004 г. № 45-ЗРТ «О местном самоуправлении в Республике Татарстан», статьями 94-96 Устава муниципального образования 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Алексеевский муниципальный район Республики Татарстан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0602" w:rsidRPr="006C0602" w:rsidRDefault="006C0602" w:rsidP="00502AF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02" w:rsidRDefault="006C0602" w:rsidP="00502AF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0602">
        <w:rPr>
          <w:rFonts w:ascii="Times New Roman" w:hAnsi="Times New Roman"/>
          <w:b/>
          <w:sz w:val="28"/>
          <w:szCs w:val="28"/>
        </w:rPr>
        <w:t xml:space="preserve">Совет Алексеевского муниципального </w:t>
      </w:r>
      <w:proofErr w:type="gramStart"/>
      <w:r w:rsidRPr="006C0602">
        <w:rPr>
          <w:rFonts w:ascii="Times New Roman" w:hAnsi="Times New Roman"/>
          <w:b/>
          <w:sz w:val="28"/>
          <w:szCs w:val="28"/>
        </w:rPr>
        <w:t>района  р</w:t>
      </w:r>
      <w:proofErr w:type="gramEnd"/>
      <w:r w:rsidRPr="006C0602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F322E" w:rsidRPr="006C0602" w:rsidRDefault="005F322E" w:rsidP="00502AF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0602" w:rsidRPr="006C0602" w:rsidRDefault="006C060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ab/>
        <w:t>1. Внести в Устав муниципального образования Алексеевский муниципальный район Республики Татарстан, утвержденный решением Алексеевского районного Совета Алексеевского муниципального района от 08.06.2015 г. № 402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Решением Совета Алексеевского  муниципального района Республики Татарстан от 12.12.2016 № 69)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, изменения и дополнения согласно приложению.</w:t>
      </w:r>
    </w:p>
    <w:p w:rsidR="006C0602" w:rsidRPr="006C0602" w:rsidRDefault="006C060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решение для государственной регистрации в установленном законодательством порядке.</w:t>
      </w:r>
    </w:p>
    <w:p w:rsidR="006C0602" w:rsidRPr="00416764" w:rsidRDefault="006C0602" w:rsidP="0050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 В соответствии со статьей 79 Устава муниципального образования Алексеевский муниципальный район Республики Татарстан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167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16764">
        <w:rPr>
          <w:rFonts w:ascii="Times New Roman" w:hAnsi="Times New Roman" w:cs="Times New Roman"/>
          <w:sz w:val="28"/>
          <w:szCs w:val="28"/>
        </w:rPr>
        <w:t>после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 xml:space="preserve"> его государственной регистрации</w:t>
      </w:r>
      <w:r w:rsidRPr="00416764">
        <w:rPr>
          <w:rFonts w:ascii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6764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416764">
        <w:rPr>
          <w:rFonts w:ascii="Times New Roman" w:eastAsia="Times New Roman" w:hAnsi="Times New Roman" w:cs="Times New Roman"/>
          <w:sz w:val="28"/>
          <w:szCs w:val="28"/>
        </w:rPr>
        <w:t>на «Официальном портале правовой информации Республики Татарстан» в информационной-телекоммуникационной сети «Интернет»</w:t>
      </w:r>
      <w:r w:rsidRPr="004167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16764">
        <w:rPr>
          <w:rFonts w:ascii="Times New Roman" w:hAnsi="Times New Roman" w:cs="Times New Roman"/>
          <w:sz w:val="28"/>
          <w:szCs w:val="28"/>
        </w:rPr>
        <w:t>веб-адресу</w:t>
      </w:r>
      <w:r w:rsidR="00416764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416764" w:rsidRPr="00B373E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16764" w:rsidRPr="00B373E8">
          <w:rPr>
            <w:rStyle w:val="a3"/>
            <w:rFonts w:ascii="Times New Roman" w:hAnsi="Times New Roman" w:cs="Times New Roman"/>
            <w:sz w:val="28"/>
            <w:szCs w:val="28"/>
          </w:rPr>
          <w:t>://pravo.tatarstan.ru</w:t>
        </w:r>
      </w:hyperlink>
      <w:r w:rsidR="00416764" w:rsidRPr="00416764">
        <w:rPr>
          <w:rFonts w:ascii="Times New Roman" w:hAnsi="Times New Roman" w:cs="Times New Roman"/>
          <w:sz w:val="28"/>
          <w:szCs w:val="28"/>
        </w:rPr>
        <w:t>,</w:t>
      </w:r>
      <w:r w:rsidR="00416764">
        <w:rPr>
          <w:rFonts w:ascii="Times New Roman" w:hAnsi="Times New Roman" w:cs="Times New Roman"/>
          <w:sz w:val="28"/>
          <w:szCs w:val="28"/>
        </w:rPr>
        <w:t xml:space="preserve"> на официальном сайте  Алексеевского муниципального района Республики Татарстан</w:t>
      </w:r>
      <w:r w:rsidR="00416764" w:rsidRPr="00416764">
        <w:rPr>
          <w:rFonts w:ascii="Times New Roman" w:hAnsi="Times New Roman" w:cs="Times New Roman"/>
          <w:sz w:val="28"/>
          <w:szCs w:val="28"/>
        </w:rPr>
        <w:t xml:space="preserve"> </w:t>
      </w:r>
      <w:r w:rsidR="00416764" w:rsidRPr="00416764">
        <w:rPr>
          <w:rFonts w:ascii="Times New Roman" w:eastAsia="Times New Roman" w:hAnsi="Times New Roman" w:cs="Times New Roman"/>
          <w:sz w:val="28"/>
          <w:szCs w:val="28"/>
        </w:rPr>
        <w:t>в информационной-телекоммуникационной сети «Интернет»</w:t>
      </w:r>
      <w:r w:rsidR="00416764">
        <w:rPr>
          <w:rFonts w:ascii="Times New Roman" w:hAnsi="Times New Roman" w:cs="Times New Roman"/>
          <w:sz w:val="28"/>
          <w:szCs w:val="28"/>
        </w:rPr>
        <w:t>,</w:t>
      </w:r>
      <w:r w:rsidR="00416764" w:rsidRPr="00416764">
        <w:rPr>
          <w:rFonts w:ascii="Times New Roman" w:hAnsi="Times New Roman" w:cs="Times New Roman"/>
          <w:sz w:val="28"/>
          <w:szCs w:val="28"/>
        </w:rPr>
        <w:t xml:space="preserve"> </w:t>
      </w:r>
      <w:r w:rsidRPr="00416764">
        <w:rPr>
          <w:rFonts w:ascii="Times New Roman" w:hAnsi="Times New Roman" w:cs="Times New Roman"/>
          <w:sz w:val="28"/>
          <w:szCs w:val="28"/>
        </w:rPr>
        <w:t>а также на информационном стенде в здании Алексеевского районного Совета Алексе</w:t>
      </w:r>
      <w:r w:rsidR="00416764">
        <w:rPr>
          <w:rFonts w:ascii="Times New Roman" w:hAnsi="Times New Roman" w:cs="Times New Roman"/>
          <w:sz w:val="28"/>
          <w:szCs w:val="28"/>
        </w:rPr>
        <w:t>е</w:t>
      </w:r>
      <w:r w:rsidRPr="00416764">
        <w:rPr>
          <w:rFonts w:ascii="Times New Roman" w:hAnsi="Times New Roman" w:cs="Times New Roman"/>
          <w:sz w:val="28"/>
          <w:szCs w:val="28"/>
        </w:rPr>
        <w:t>вского муниципального района,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РТ, Алексеевский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Алексеевское, пл. Советская, д. 1.</w:t>
      </w:r>
    </w:p>
    <w:p w:rsidR="006C0602" w:rsidRDefault="006C0602" w:rsidP="0050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ab/>
      </w:r>
      <w:r w:rsidR="00416764">
        <w:rPr>
          <w:rFonts w:ascii="Times New Roman" w:hAnsi="Times New Roman" w:cs="Times New Roman"/>
          <w:sz w:val="28"/>
          <w:szCs w:val="28"/>
        </w:rPr>
        <w:t>4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. На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 xml:space="preserve">стоящее решение вступает в силу со дня его официального опубликования с учетом положений 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8 статьи 44 Фед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06.10.2003г.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C2282">
        <w:rPr>
          <w:rFonts w:ascii="Times New Roman" w:eastAsia="Times New Roman" w:hAnsi="Times New Roman" w:cs="Times New Roman"/>
          <w:sz w:val="28"/>
          <w:szCs w:val="28"/>
        </w:rPr>
        <w:t>части 2 статьи Устава Алексеевского муниципального района Республики Татарстан</w:t>
      </w:r>
      <w:r w:rsidR="0041676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416764">
        <w:rPr>
          <w:rFonts w:ascii="Times New Roman" w:hAnsi="Times New Roman" w:cs="Times New Roman"/>
          <w:sz w:val="28"/>
          <w:szCs w:val="28"/>
        </w:rPr>
        <w:t>исключением  положений</w:t>
      </w:r>
      <w:proofErr w:type="gramEnd"/>
      <w:r w:rsidR="00416764">
        <w:rPr>
          <w:rFonts w:ascii="Times New Roman" w:hAnsi="Times New Roman" w:cs="Times New Roman"/>
          <w:sz w:val="28"/>
          <w:szCs w:val="28"/>
        </w:rPr>
        <w:t xml:space="preserve">, для которых пунктом </w:t>
      </w:r>
      <w:r w:rsidR="002C2282">
        <w:rPr>
          <w:rFonts w:ascii="Times New Roman" w:hAnsi="Times New Roman" w:cs="Times New Roman"/>
          <w:sz w:val="28"/>
          <w:szCs w:val="28"/>
        </w:rPr>
        <w:t>5</w:t>
      </w:r>
      <w:r w:rsidR="00416764">
        <w:rPr>
          <w:rFonts w:ascii="Times New Roman" w:hAnsi="Times New Roman" w:cs="Times New Roman"/>
          <w:sz w:val="28"/>
          <w:szCs w:val="28"/>
        </w:rPr>
        <w:t xml:space="preserve"> </w:t>
      </w:r>
      <w:r w:rsidR="002C2282">
        <w:rPr>
          <w:rFonts w:ascii="Times New Roman" w:hAnsi="Times New Roman" w:cs="Times New Roman"/>
          <w:sz w:val="28"/>
          <w:szCs w:val="28"/>
        </w:rPr>
        <w:t>настоящего</w:t>
      </w:r>
      <w:r w:rsidR="00416764">
        <w:rPr>
          <w:rFonts w:ascii="Times New Roman" w:hAnsi="Times New Roman" w:cs="Times New Roman"/>
          <w:sz w:val="28"/>
          <w:szCs w:val="28"/>
        </w:rPr>
        <w:t xml:space="preserve"> решения установлены иные сроки вступления в силу.</w:t>
      </w:r>
    </w:p>
    <w:p w:rsidR="00416764" w:rsidRDefault="005E1DF6" w:rsidP="0050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6F66">
        <w:rPr>
          <w:rFonts w:ascii="Times New Roman" w:hAnsi="Times New Roman" w:cs="Times New Roman"/>
          <w:sz w:val="28"/>
          <w:szCs w:val="28"/>
        </w:rPr>
        <w:t xml:space="preserve">Абзац второй подпункта </w:t>
      </w:r>
      <w:r w:rsidR="00DA3617">
        <w:rPr>
          <w:rFonts w:ascii="Times New Roman" w:hAnsi="Times New Roman" w:cs="Times New Roman"/>
          <w:sz w:val="28"/>
          <w:szCs w:val="28"/>
        </w:rPr>
        <w:t>«</w:t>
      </w:r>
      <w:r w:rsidR="00F06F66">
        <w:rPr>
          <w:rFonts w:ascii="Times New Roman" w:hAnsi="Times New Roman" w:cs="Times New Roman"/>
          <w:sz w:val="28"/>
          <w:szCs w:val="28"/>
        </w:rPr>
        <w:t>а</w:t>
      </w:r>
      <w:r w:rsidR="00DA3617">
        <w:rPr>
          <w:rFonts w:ascii="Times New Roman" w:hAnsi="Times New Roman" w:cs="Times New Roman"/>
          <w:sz w:val="28"/>
          <w:szCs w:val="28"/>
        </w:rPr>
        <w:t>»</w:t>
      </w:r>
      <w:r w:rsidR="00F06F66">
        <w:rPr>
          <w:rFonts w:ascii="Times New Roman" w:hAnsi="Times New Roman" w:cs="Times New Roman"/>
          <w:sz w:val="28"/>
          <w:szCs w:val="28"/>
        </w:rPr>
        <w:t xml:space="preserve"> пункта 1,</w:t>
      </w:r>
      <w:r w:rsidR="002C2282">
        <w:rPr>
          <w:rFonts w:ascii="Times New Roman" w:hAnsi="Times New Roman" w:cs="Times New Roman"/>
          <w:sz w:val="28"/>
          <w:szCs w:val="28"/>
        </w:rPr>
        <w:t xml:space="preserve"> подпункт «а» пункта 2, абзац пятнадцатый</w:t>
      </w:r>
      <w:r w:rsidR="00DA3617">
        <w:rPr>
          <w:rFonts w:ascii="Times New Roman" w:hAnsi="Times New Roman" w:cs="Times New Roman"/>
          <w:sz w:val="28"/>
          <w:szCs w:val="28"/>
        </w:rPr>
        <w:t xml:space="preserve"> подпункта «а» пункта 13 </w:t>
      </w:r>
      <w:r w:rsidR="00416764">
        <w:rPr>
          <w:rFonts w:ascii="Times New Roman" w:hAnsi="Times New Roman" w:cs="Times New Roman"/>
          <w:sz w:val="28"/>
          <w:szCs w:val="28"/>
        </w:rPr>
        <w:t>приложения к настоящему решению вступают в силу 30 декабря 2018 года.</w:t>
      </w:r>
    </w:p>
    <w:p w:rsidR="00416764" w:rsidRDefault="00DA3617" w:rsidP="0050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четвертый и пятый подпункта </w:t>
      </w:r>
      <w:r w:rsidR="002C22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1, абзацы тринадцатый  и четырнадцатый подпункта «а» пункта 13 </w:t>
      </w:r>
      <w:r w:rsidR="00846399">
        <w:rPr>
          <w:rFonts w:ascii="Times New Roman" w:hAnsi="Times New Roman" w:cs="Times New Roman"/>
          <w:sz w:val="28"/>
          <w:szCs w:val="28"/>
        </w:rPr>
        <w:t>приложения к настоящему решению вступают в силу 01 января 2019 года.</w:t>
      </w:r>
    </w:p>
    <w:p w:rsidR="006C0602" w:rsidRPr="006C0602" w:rsidRDefault="00416764" w:rsidP="00502A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C0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02" w:rsidRPr="006C0602" w:rsidRDefault="006C0602" w:rsidP="00502A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02">
        <w:rPr>
          <w:rFonts w:ascii="Times New Roman" w:eastAsia="Times New Roman" w:hAnsi="Times New Roman" w:cs="Times New Roman"/>
          <w:sz w:val="28"/>
          <w:szCs w:val="28"/>
        </w:rPr>
        <w:tab/>
      </w:r>
      <w:r w:rsidRPr="006C06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C2282" w:rsidRDefault="002C228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 обязанности</w:t>
      </w:r>
    </w:p>
    <w:p w:rsidR="002C2282" w:rsidRDefault="002C228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Алексеевского </w:t>
      </w:r>
    </w:p>
    <w:p w:rsidR="002C2282" w:rsidRDefault="002C228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6C0602" w:rsidRPr="006C0602" w:rsidRDefault="002C2282" w:rsidP="0050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C0602" w:rsidRPr="006C0602">
        <w:rPr>
          <w:rFonts w:ascii="Times New Roman" w:eastAsia="Times New Roman" w:hAnsi="Times New Roman" w:cs="Times New Roman"/>
          <w:b/>
          <w:sz w:val="28"/>
          <w:szCs w:val="28"/>
        </w:rPr>
        <w:t>редседателя Совета</w:t>
      </w:r>
      <w:r w:rsidR="006C0602" w:rsidRPr="006C06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6C0602" w:rsidRPr="006C06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6C0602" w:rsidRPr="006C0602">
        <w:rPr>
          <w:rFonts w:ascii="Times New Roman" w:eastAsia="Times New Roman" w:hAnsi="Times New Roman" w:cs="Times New Roman"/>
          <w:b/>
          <w:sz w:val="28"/>
          <w:szCs w:val="28"/>
        </w:rPr>
        <w:t xml:space="preserve">    Г.В. Белова</w:t>
      </w:r>
    </w:p>
    <w:p w:rsidR="006C0602" w:rsidRPr="003F46D6" w:rsidRDefault="006C0602" w:rsidP="00502AF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2" w:rsidRDefault="006C0602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399" w:rsidRDefault="00846399" w:rsidP="0067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399" w:rsidRDefault="00846399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32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F2" w:rsidRDefault="00502AF2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E46AA" w:rsidRDefault="00E92D3D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решению районного Совета Алексеевского муниципального района</w:t>
      </w:r>
    </w:p>
    <w:p w:rsidR="00E92D3D" w:rsidRDefault="00E92D3D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56">
        <w:rPr>
          <w:rFonts w:ascii="Times New Roman" w:hAnsi="Times New Roman" w:cs="Times New Roman"/>
          <w:sz w:val="28"/>
          <w:szCs w:val="28"/>
        </w:rPr>
        <w:t xml:space="preserve">от </w:t>
      </w:r>
      <w:r w:rsidR="00BF6333">
        <w:rPr>
          <w:rFonts w:ascii="Times New Roman" w:hAnsi="Times New Roman" w:cs="Times New Roman"/>
          <w:sz w:val="28"/>
          <w:szCs w:val="28"/>
        </w:rPr>
        <w:t>21.05.2018</w:t>
      </w:r>
      <w:r w:rsidR="00DF2380" w:rsidRPr="002F2556">
        <w:rPr>
          <w:rFonts w:ascii="Times New Roman" w:hAnsi="Times New Roman" w:cs="Times New Roman"/>
          <w:sz w:val="28"/>
          <w:szCs w:val="28"/>
        </w:rPr>
        <w:t xml:space="preserve"> </w:t>
      </w:r>
      <w:r w:rsidRPr="002F2556">
        <w:rPr>
          <w:rFonts w:ascii="Times New Roman" w:hAnsi="Times New Roman" w:cs="Times New Roman"/>
          <w:sz w:val="28"/>
          <w:szCs w:val="28"/>
        </w:rPr>
        <w:t xml:space="preserve">№ </w:t>
      </w:r>
      <w:r w:rsidR="00BF6333">
        <w:rPr>
          <w:rFonts w:ascii="Times New Roman" w:hAnsi="Times New Roman" w:cs="Times New Roman"/>
          <w:sz w:val="28"/>
          <w:szCs w:val="28"/>
        </w:rPr>
        <w:t>172</w:t>
      </w:r>
      <w:bookmarkStart w:id="0" w:name="_GoBack"/>
      <w:bookmarkEnd w:id="0"/>
    </w:p>
    <w:p w:rsidR="00E92D3D" w:rsidRDefault="00E92D3D" w:rsidP="007E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D3D" w:rsidRPr="00E54557" w:rsidRDefault="00E92D3D" w:rsidP="0050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Изменения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дополнения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в Устав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муниципального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образования                                                       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Алексеевский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муниципальный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Республики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Татарстан</w:t>
      </w:r>
    </w:p>
    <w:p w:rsidR="00E92D3D" w:rsidRPr="00E54557" w:rsidRDefault="00E92D3D" w:rsidP="0050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D3D" w:rsidRPr="00E54557" w:rsidRDefault="00846399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1.</w:t>
      </w:r>
      <w:r w:rsidR="00DC4B01" w:rsidRPr="00E54557">
        <w:rPr>
          <w:rFonts w:ascii="Times New Roman" w:hAnsi="Times New Roman" w:cs="Times New Roman"/>
          <w:b/>
          <w:sz w:val="28"/>
          <w:szCs w:val="28"/>
        </w:rPr>
        <w:t>В статье 6</w:t>
      </w:r>
    </w:p>
    <w:p w:rsidR="00B20AB2" w:rsidRPr="00E54557" w:rsidRDefault="00E92D3D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6605A" w:rsidRPr="00E54557">
        <w:rPr>
          <w:rFonts w:ascii="Times New Roman" w:hAnsi="Times New Roman" w:cs="Times New Roman"/>
          <w:sz w:val="28"/>
          <w:szCs w:val="28"/>
        </w:rPr>
        <w:t>в</w:t>
      </w:r>
      <w:r w:rsidR="00DC4B01" w:rsidRPr="00E54557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6605A" w:rsidRPr="00E54557">
        <w:rPr>
          <w:rFonts w:ascii="Times New Roman" w:hAnsi="Times New Roman" w:cs="Times New Roman"/>
          <w:sz w:val="28"/>
          <w:szCs w:val="28"/>
        </w:rPr>
        <w:t>:</w:t>
      </w:r>
      <w:r w:rsidR="004964EC" w:rsidRPr="00E5455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16B2E" w:rsidRPr="00E54557" w:rsidRDefault="00F000A9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16B2E" w:rsidRPr="00E54557">
        <w:rPr>
          <w:rFonts w:ascii="Times New Roman" w:hAnsi="Times New Roman" w:cs="Times New Roman"/>
          <w:sz w:val="28"/>
          <w:szCs w:val="28"/>
        </w:rPr>
        <w:t xml:space="preserve"> подпункте 5 после слов «за сохранностью автомобильных дорог местного значения вне границ населенных пунктов в границах муниципального района» дополнить словами «, организация дорожного движения»</w:t>
      </w:r>
      <w:r w:rsidR="009571D2" w:rsidRPr="00E54557">
        <w:rPr>
          <w:rFonts w:ascii="Times New Roman" w:hAnsi="Times New Roman" w:cs="Times New Roman"/>
          <w:sz w:val="28"/>
          <w:szCs w:val="28"/>
        </w:rPr>
        <w:t>;</w:t>
      </w:r>
    </w:p>
    <w:p w:rsidR="0034465D" w:rsidRPr="00E54557" w:rsidRDefault="0026605A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- </w:t>
      </w:r>
      <w:r w:rsidR="00DC4B01" w:rsidRPr="00E5455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0513F" w:rsidRPr="00E54557">
        <w:rPr>
          <w:rFonts w:ascii="Times New Roman" w:hAnsi="Times New Roman" w:cs="Times New Roman"/>
          <w:sz w:val="28"/>
          <w:szCs w:val="28"/>
        </w:rPr>
        <w:t xml:space="preserve">13 </w:t>
      </w:r>
      <w:r w:rsidR="00DC4B01" w:rsidRPr="00E54557">
        <w:rPr>
          <w:rFonts w:ascii="Times New Roman" w:hAnsi="Times New Roman" w:cs="Times New Roman"/>
          <w:sz w:val="28"/>
          <w:szCs w:val="28"/>
        </w:rPr>
        <w:t xml:space="preserve">слова «а также </w:t>
      </w:r>
      <w:r w:rsidR="00DC4B01" w:rsidRPr="00E54557">
        <w:rPr>
          <w:rStyle w:val="change"/>
          <w:rFonts w:ascii="Times New Roman" w:hAnsi="Times New Roman" w:cs="Times New Roman"/>
          <w:sz w:val="28"/>
          <w:szCs w:val="28"/>
        </w:rPr>
        <w:t xml:space="preserve">организация </w:t>
      </w:r>
      <w:r w:rsidR="00DC4B01" w:rsidRPr="00E54557">
        <w:rPr>
          <w:rFonts w:ascii="Times New Roman" w:hAnsi="Times New Roman" w:cs="Times New Roman"/>
          <w:sz w:val="28"/>
          <w:szCs w:val="28"/>
        </w:rPr>
        <w:t xml:space="preserve">отдыха детей в каникулярное время» заменить на «а также </w:t>
      </w:r>
      <w:r w:rsidR="00DC4B01" w:rsidRPr="00E54557">
        <w:rPr>
          <w:rStyle w:val="change"/>
          <w:rFonts w:ascii="Times New Roman" w:hAnsi="Times New Roman" w:cs="Times New Roman"/>
          <w:sz w:val="28"/>
          <w:szCs w:val="28"/>
        </w:rPr>
        <w:t xml:space="preserve">осуществление в пределах своих полномочий мероприятий по обеспечению организации </w:t>
      </w:r>
      <w:r w:rsidR="00DC4B01" w:rsidRPr="00E54557">
        <w:rPr>
          <w:rFonts w:ascii="Times New Roman" w:hAnsi="Times New Roman" w:cs="Times New Roman"/>
          <w:sz w:val="28"/>
          <w:szCs w:val="28"/>
        </w:rPr>
        <w:t xml:space="preserve">отдыха детей в каникулярное время, </w:t>
      </w:r>
      <w:r w:rsidR="00DC4B01" w:rsidRPr="00E54557">
        <w:rPr>
          <w:rStyle w:val="add"/>
          <w:rFonts w:ascii="Times New Roman" w:hAnsi="Times New Roman" w:cs="Times New Roman"/>
          <w:sz w:val="28"/>
          <w:szCs w:val="28"/>
        </w:rPr>
        <w:t>включая мероприятия по обеспечению безопасности их жизни и здоровья</w:t>
      </w:r>
      <w:r w:rsidR="00DC4B01" w:rsidRPr="00E54557">
        <w:rPr>
          <w:rFonts w:ascii="Times New Roman" w:hAnsi="Times New Roman" w:cs="Times New Roman"/>
          <w:sz w:val="28"/>
          <w:szCs w:val="28"/>
        </w:rPr>
        <w:t>»</w:t>
      </w:r>
      <w:r w:rsidR="00CA1F34" w:rsidRPr="00E54557">
        <w:rPr>
          <w:rFonts w:ascii="Times New Roman" w:hAnsi="Times New Roman" w:cs="Times New Roman"/>
          <w:sz w:val="28"/>
          <w:szCs w:val="28"/>
        </w:rPr>
        <w:t>;</w:t>
      </w:r>
    </w:p>
    <w:p w:rsidR="0034465D" w:rsidRPr="00E54557" w:rsidRDefault="0034465D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- подпункт 15 изложить в следующей редакции: </w:t>
      </w:r>
    </w:p>
    <w:p w:rsidR="0034465D" w:rsidRPr="00E54557" w:rsidRDefault="0034465D" w:rsidP="00502AF2">
      <w:pPr>
        <w:pStyle w:val="formattex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54557">
        <w:rPr>
          <w:sz w:val="28"/>
          <w:szCs w:val="28"/>
        </w:rPr>
        <w:t xml:space="preserve">«15) </w:t>
      </w:r>
      <w:r w:rsidR="008A0321" w:rsidRPr="00E54557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E54557">
        <w:rPr>
          <w:sz w:val="28"/>
          <w:szCs w:val="28"/>
        </w:rPr>
        <w:t xml:space="preserve">;»; </w:t>
      </w:r>
    </w:p>
    <w:p w:rsidR="000710E8" w:rsidRPr="00E54557" w:rsidRDefault="0026605A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- </w:t>
      </w:r>
      <w:r w:rsidR="00836625" w:rsidRPr="00E54557">
        <w:rPr>
          <w:rFonts w:ascii="Times New Roman" w:hAnsi="Times New Roman" w:cs="Times New Roman"/>
          <w:sz w:val="28"/>
          <w:szCs w:val="28"/>
        </w:rPr>
        <w:t>подпункт</w:t>
      </w:r>
      <w:r w:rsidR="00B20AB2"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836625" w:rsidRPr="00E54557">
        <w:rPr>
          <w:rFonts w:ascii="Times New Roman" w:hAnsi="Times New Roman" w:cs="Times New Roman"/>
          <w:sz w:val="28"/>
          <w:szCs w:val="28"/>
        </w:rPr>
        <w:t>30</w:t>
      </w:r>
      <w:r w:rsidR="00B20AB2" w:rsidRPr="00E54557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836625" w:rsidRPr="00E54557">
        <w:rPr>
          <w:rFonts w:ascii="Times New Roman" w:hAnsi="Times New Roman" w:cs="Times New Roman"/>
          <w:sz w:val="28"/>
          <w:szCs w:val="28"/>
        </w:rPr>
        <w:t>«</w:t>
      </w:r>
      <w:r w:rsidR="00B20AB2" w:rsidRPr="00E545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0AB2" w:rsidRPr="00E5455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B20AB2" w:rsidRPr="00E54557">
        <w:rPr>
          <w:rFonts w:ascii="Times New Roman" w:hAnsi="Times New Roman" w:cs="Times New Roman"/>
          <w:sz w:val="28"/>
          <w:szCs w:val="28"/>
        </w:rPr>
        <w:t>)</w:t>
      </w:r>
      <w:r w:rsidR="00836625" w:rsidRPr="00E54557">
        <w:rPr>
          <w:rFonts w:ascii="Times New Roman" w:hAnsi="Times New Roman" w:cs="Times New Roman"/>
          <w:sz w:val="28"/>
          <w:szCs w:val="28"/>
        </w:rPr>
        <w:t>»</w:t>
      </w:r>
      <w:r w:rsidR="00B20AB2" w:rsidRPr="00E54557">
        <w:rPr>
          <w:rFonts w:ascii="Times New Roman" w:hAnsi="Times New Roman" w:cs="Times New Roman"/>
          <w:sz w:val="28"/>
          <w:szCs w:val="28"/>
        </w:rPr>
        <w:t>;</w:t>
      </w:r>
      <w:r w:rsidR="00D26B30" w:rsidRPr="00E54557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9774C5" w:rsidRPr="00E54557" w:rsidRDefault="00672260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</w:t>
      </w:r>
      <w:r w:rsidR="00FB066E" w:rsidRPr="00E54557">
        <w:rPr>
          <w:rFonts w:ascii="Times New Roman" w:hAnsi="Times New Roman" w:cs="Times New Roman"/>
          <w:sz w:val="28"/>
          <w:szCs w:val="28"/>
        </w:rPr>
        <w:t xml:space="preserve"> в подпункте 37 слова «наименований элементам планировочной структуры в границах межселенной территории муниципального района,» исключить;</w:t>
      </w:r>
      <w:r w:rsidR="00D26B30" w:rsidRPr="00E5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6E" w:rsidRPr="00E54557" w:rsidRDefault="0026605A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б)</w:t>
      </w:r>
      <w:r w:rsidRPr="00E54557">
        <w:rPr>
          <w:rFonts w:ascii="Times New Roman" w:hAnsi="Times New Roman" w:cs="Times New Roman"/>
          <w:sz w:val="28"/>
          <w:szCs w:val="28"/>
        </w:rPr>
        <w:t xml:space="preserve"> п</w:t>
      </w:r>
      <w:r w:rsidR="000714BB" w:rsidRPr="00E54557">
        <w:rPr>
          <w:rFonts w:ascii="Times New Roman" w:hAnsi="Times New Roman" w:cs="Times New Roman"/>
          <w:sz w:val="28"/>
          <w:szCs w:val="28"/>
        </w:rPr>
        <w:t>ункт 2 при</w:t>
      </w:r>
      <w:r w:rsidR="00AC42BD" w:rsidRPr="00E54557">
        <w:rPr>
          <w:rFonts w:ascii="Times New Roman" w:hAnsi="Times New Roman" w:cs="Times New Roman"/>
          <w:sz w:val="28"/>
          <w:szCs w:val="28"/>
        </w:rPr>
        <w:t>знать утратившим силу;</w:t>
      </w:r>
    </w:p>
    <w:p w:rsidR="00F85A8B" w:rsidRPr="00E54557" w:rsidRDefault="00846399" w:rsidP="00502AF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5A8B" w:rsidRPr="00E54557">
        <w:rPr>
          <w:rFonts w:ascii="Times New Roman" w:hAnsi="Times New Roman" w:cs="Times New Roman"/>
          <w:b/>
          <w:sz w:val="28"/>
          <w:szCs w:val="28"/>
        </w:rPr>
        <w:t>В статье 7</w:t>
      </w:r>
    </w:p>
    <w:p w:rsidR="00F85A8B" w:rsidRPr="00E54557" w:rsidRDefault="00F85A8B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а)</w:t>
      </w:r>
      <w:r w:rsidR="00502AF2">
        <w:rPr>
          <w:rFonts w:ascii="Times New Roman" w:hAnsi="Times New Roman" w:cs="Times New Roman"/>
          <w:sz w:val="28"/>
          <w:szCs w:val="28"/>
        </w:rPr>
        <w:t xml:space="preserve"> в пункте 1 в</w:t>
      </w:r>
      <w:r w:rsidRPr="00E54557">
        <w:rPr>
          <w:rFonts w:ascii="Times New Roman" w:hAnsi="Times New Roman" w:cs="Times New Roman"/>
          <w:sz w:val="28"/>
          <w:szCs w:val="28"/>
        </w:rPr>
        <w:t xml:space="preserve"> подпункте 2 после слов «за сохранностью автомобильных дорог местного значения в границах населенных пунктов сельских поселений» дополнить словами «, организация дорожного движения,»;</w:t>
      </w:r>
      <w:r w:rsidR="004964EC" w:rsidRPr="00E5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94" w:rsidRPr="00E54557" w:rsidRDefault="00846399" w:rsidP="00502AF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1387" w:rsidRPr="00E54557">
        <w:rPr>
          <w:rFonts w:ascii="Times New Roman" w:hAnsi="Times New Roman" w:cs="Times New Roman"/>
          <w:b/>
          <w:sz w:val="28"/>
          <w:szCs w:val="28"/>
        </w:rPr>
        <w:t>В стать</w:t>
      </w:r>
      <w:r w:rsidR="00CA1F34" w:rsidRPr="00E54557">
        <w:rPr>
          <w:rFonts w:ascii="Times New Roman" w:hAnsi="Times New Roman" w:cs="Times New Roman"/>
          <w:b/>
          <w:sz w:val="28"/>
          <w:szCs w:val="28"/>
        </w:rPr>
        <w:t>е</w:t>
      </w:r>
      <w:r w:rsidR="00CB1387" w:rsidRPr="00E54557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672260" w:rsidRPr="00E54557" w:rsidRDefault="00770D73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а)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3E6669" w:rsidRPr="00E54557">
        <w:rPr>
          <w:rFonts w:ascii="Times New Roman" w:hAnsi="Times New Roman" w:cs="Times New Roman"/>
          <w:sz w:val="28"/>
          <w:szCs w:val="28"/>
        </w:rPr>
        <w:t xml:space="preserve">в </w:t>
      </w:r>
      <w:r w:rsidRPr="00E54557">
        <w:rPr>
          <w:rFonts w:ascii="Times New Roman" w:hAnsi="Times New Roman" w:cs="Times New Roman"/>
          <w:sz w:val="28"/>
          <w:szCs w:val="28"/>
        </w:rPr>
        <w:t>п</w:t>
      </w:r>
      <w:r w:rsidR="00CB1387" w:rsidRPr="00E54557">
        <w:rPr>
          <w:rFonts w:ascii="Times New Roman" w:hAnsi="Times New Roman" w:cs="Times New Roman"/>
          <w:sz w:val="28"/>
          <w:szCs w:val="28"/>
        </w:rPr>
        <w:t>ункт</w:t>
      </w:r>
      <w:r w:rsidR="003E6669" w:rsidRPr="00E54557">
        <w:rPr>
          <w:rFonts w:ascii="Times New Roman" w:hAnsi="Times New Roman" w:cs="Times New Roman"/>
          <w:sz w:val="28"/>
          <w:szCs w:val="28"/>
        </w:rPr>
        <w:t>е</w:t>
      </w:r>
      <w:r w:rsidR="00724FAB"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CB1387" w:rsidRPr="00E54557">
        <w:rPr>
          <w:rFonts w:ascii="Times New Roman" w:hAnsi="Times New Roman" w:cs="Times New Roman"/>
          <w:sz w:val="28"/>
          <w:szCs w:val="28"/>
        </w:rPr>
        <w:t>1</w:t>
      </w:r>
      <w:r w:rsidR="003E6669" w:rsidRPr="00E54557">
        <w:rPr>
          <w:rFonts w:ascii="Times New Roman" w:hAnsi="Times New Roman" w:cs="Times New Roman"/>
          <w:sz w:val="28"/>
          <w:szCs w:val="28"/>
        </w:rPr>
        <w:t>:</w:t>
      </w:r>
    </w:p>
    <w:p w:rsidR="003E6669" w:rsidRPr="00E54557" w:rsidRDefault="003E6669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 подпункт 11 изложить</w:t>
      </w:r>
      <w:r w:rsidR="00FD001B"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Pr="00E5455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3E6669" w:rsidRPr="00E54557" w:rsidRDefault="003E6669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FD001B" w:rsidRPr="00E54557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</w:rPr>
        <w:t>»</w:t>
      </w:r>
      <w:r w:rsidR="00FD001B" w:rsidRPr="00E54557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87" w:rsidRPr="00E54557" w:rsidRDefault="003E6669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</w:t>
      </w:r>
      <w:r w:rsidR="00CB1387" w:rsidRPr="00E54557">
        <w:rPr>
          <w:rFonts w:ascii="Times New Roman" w:hAnsi="Times New Roman" w:cs="Times New Roman"/>
          <w:sz w:val="28"/>
          <w:szCs w:val="28"/>
        </w:rPr>
        <w:t xml:space="preserve"> дополнить подпунктом  13 следующего содержания:</w:t>
      </w:r>
    </w:p>
    <w:p w:rsidR="00F55265" w:rsidRPr="00E54557" w:rsidRDefault="000879FD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lastRenderedPageBreak/>
        <w:t> </w:t>
      </w:r>
      <w:r w:rsidR="00CB1387" w:rsidRPr="00E54557">
        <w:rPr>
          <w:sz w:val="28"/>
          <w:szCs w:val="28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</w:t>
      </w:r>
      <w:r w:rsidRPr="00E54557">
        <w:rPr>
          <w:sz w:val="28"/>
          <w:szCs w:val="28"/>
        </w:rPr>
        <w:t xml:space="preserve"> культуры и адаптивного спо</w:t>
      </w:r>
      <w:r w:rsidR="00AC42BD" w:rsidRPr="00E54557">
        <w:rPr>
          <w:sz w:val="28"/>
          <w:szCs w:val="28"/>
        </w:rPr>
        <w:t>рта</w:t>
      </w:r>
      <w:r w:rsidR="00FD001B" w:rsidRPr="00E54557">
        <w:rPr>
          <w:sz w:val="28"/>
          <w:szCs w:val="28"/>
        </w:rPr>
        <w:t>;</w:t>
      </w:r>
      <w:r w:rsidR="00CB1387"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9774C5" w:rsidRPr="00E54557" w:rsidRDefault="00846399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54557">
        <w:rPr>
          <w:b/>
          <w:sz w:val="28"/>
          <w:szCs w:val="28"/>
        </w:rPr>
        <w:t xml:space="preserve">4. </w:t>
      </w:r>
      <w:r w:rsidR="00F55265" w:rsidRPr="00E54557">
        <w:rPr>
          <w:b/>
          <w:sz w:val="28"/>
          <w:szCs w:val="28"/>
        </w:rPr>
        <w:t>В статье 13</w:t>
      </w:r>
      <w:r w:rsidR="00F85A8B" w:rsidRPr="00E54557">
        <w:rPr>
          <w:b/>
          <w:sz w:val="28"/>
          <w:szCs w:val="28"/>
        </w:rPr>
        <w:t xml:space="preserve"> </w:t>
      </w:r>
    </w:p>
    <w:p w:rsidR="007D46F6" w:rsidRPr="00E54557" w:rsidRDefault="00770D73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54557">
        <w:rPr>
          <w:b/>
          <w:sz w:val="28"/>
          <w:szCs w:val="28"/>
        </w:rPr>
        <w:t xml:space="preserve">а) </w:t>
      </w:r>
      <w:r w:rsidR="00F85A8B" w:rsidRPr="00E54557">
        <w:rPr>
          <w:sz w:val="28"/>
          <w:szCs w:val="28"/>
        </w:rPr>
        <w:t>подпункт</w:t>
      </w:r>
      <w:r w:rsidR="00F55265" w:rsidRPr="00E54557">
        <w:rPr>
          <w:sz w:val="28"/>
          <w:szCs w:val="28"/>
        </w:rPr>
        <w:t xml:space="preserve"> </w:t>
      </w:r>
      <w:r w:rsidR="00061997" w:rsidRPr="00E54557">
        <w:rPr>
          <w:sz w:val="28"/>
          <w:szCs w:val="28"/>
        </w:rPr>
        <w:t>7 изложить в следующей редакции: «7</w:t>
      </w:r>
      <w:r w:rsidR="00F55265" w:rsidRPr="00E54557">
        <w:rPr>
          <w:sz w:val="28"/>
          <w:szCs w:val="28"/>
        </w:rPr>
        <w:t>)</w:t>
      </w:r>
      <w:r w:rsidR="00061997" w:rsidRPr="00E54557">
        <w:rPr>
          <w:sz w:val="28"/>
          <w:szCs w:val="28"/>
        </w:rPr>
        <w:t xml:space="preserve"> Публичные слушания, о</w:t>
      </w:r>
      <w:r w:rsidR="00F55265" w:rsidRPr="00E54557">
        <w:rPr>
          <w:sz w:val="28"/>
          <w:szCs w:val="28"/>
        </w:rPr>
        <w:t>бщественные обсуждения</w:t>
      </w:r>
      <w:r w:rsidR="00E020CF">
        <w:rPr>
          <w:sz w:val="28"/>
          <w:szCs w:val="28"/>
        </w:rPr>
        <w:t>;</w:t>
      </w:r>
      <w:r w:rsidR="00F55265"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7D46F6" w:rsidRPr="00E54557" w:rsidRDefault="00846399" w:rsidP="00502AF2">
      <w:pPr>
        <w:pStyle w:val="formattext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54557">
        <w:rPr>
          <w:b/>
          <w:color w:val="000000" w:themeColor="text1"/>
          <w:sz w:val="28"/>
          <w:szCs w:val="28"/>
        </w:rPr>
        <w:t xml:space="preserve">5. </w:t>
      </w:r>
      <w:r w:rsidR="007D46F6" w:rsidRPr="00E54557">
        <w:rPr>
          <w:b/>
          <w:color w:val="000000" w:themeColor="text1"/>
          <w:sz w:val="28"/>
          <w:szCs w:val="28"/>
        </w:rPr>
        <w:t>В статье 22</w:t>
      </w:r>
    </w:p>
    <w:p w:rsidR="00C207DD" w:rsidRPr="00E54557" w:rsidRDefault="00770D73" w:rsidP="00502AF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4557">
        <w:rPr>
          <w:b/>
          <w:color w:val="000000" w:themeColor="text1"/>
          <w:sz w:val="28"/>
          <w:szCs w:val="28"/>
        </w:rPr>
        <w:t>а)</w:t>
      </w:r>
      <w:r w:rsidR="00846399" w:rsidRPr="00E54557">
        <w:rPr>
          <w:color w:val="000000" w:themeColor="text1"/>
          <w:sz w:val="28"/>
          <w:szCs w:val="28"/>
        </w:rPr>
        <w:t xml:space="preserve"> </w:t>
      </w:r>
      <w:r w:rsidRPr="00E54557">
        <w:rPr>
          <w:color w:val="000000" w:themeColor="text1"/>
          <w:sz w:val="28"/>
          <w:szCs w:val="28"/>
        </w:rPr>
        <w:t>н</w:t>
      </w:r>
      <w:r w:rsidR="004E644E" w:rsidRPr="00E54557">
        <w:rPr>
          <w:color w:val="000000" w:themeColor="text1"/>
          <w:sz w:val="28"/>
          <w:szCs w:val="28"/>
        </w:rPr>
        <w:t>аименование</w:t>
      </w:r>
      <w:r w:rsidR="00094ED8" w:rsidRPr="00E54557">
        <w:rPr>
          <w:color w:val="000000" w:themeColor="text1"/>
          <w:sz w:val="28"/>
          <w:szCs w:val="28"/>
        </w:rPr>
        <w:t xml:space="preserve"> статьи</w:t>
      </w:r>
      <w:r w:rsidR="004E644E" w:rsidRPr="00E54557">
        <w:rPr>
          <w:color w:val="000000" w:themeColor="text1"/>
          <w:sz w:val="28"/>
          <w:szCs w:val="28"/>
        </w:rPr>
        <w:t xml:space="preserve"> изложить </w:t>
      </w:r>
      <w:r w:rsidR="00C207DD" w:rsidRPr="00E54557">
        <w:rPr>
          <w:color w:val="000000" w:themeColor="text1"/>
          <w:sz w:val="28"/>
          <w:szCs w:val="28"/>
        </w:rPr>
        <w:t>как «Публичны</w:t>
      </w:r>
      <w:r w:rsidR="00094ED8" w:rsidRPr="00E54557">
        <w:rPr>
          <w:color w:val="000000" w:themeColor="text1"/>
          <w:sz w:val="28"/>
          <w:szCs w:val="28"/>
        </w:rPr>
        <w:t>е</w:t>
      </w:r>
      <w:r w:rsidR="00C207DD" w:rsidRPr="00E54557">
        <w:rPr>
          <w:color w:val="000000" w:themeColor="text1"/>
          <w:sz w:val="28"/>
          <w:szCs w:val="28"/>
        </w:rPr>
        <w:t xml:space="preserve"> слушания, общественные </w:t>
      </w:r>
      <w:r w:rsidR="00061997" w:rsidRPr="00E54557">
        <w:rPr>
          <w:color w:val="000000" w:themeColor="text1"/>
          <w:sz w:val="28"/>
          <w:szCs w:val="28"/>
        </w:rPr>
        <w:t>об</w:t>
      </w:r>
      <w:r w:rsidR="00C207DD" w:rsidRPr="00E54557">
        <w:rPr>
          <w:color w:val="000000" w:themeColor="text1"/>
          <w:sz w:val="28"/>
          <w:szCs w:val="28"/>
        </w:rPr>
        <w:t xml:space="preserve">суждения» </w:t>
      </w:r>
    </w:p>
    <w:p w:rsidR="00083E20" w:rsidRPr="00E54557" w:rsidRDefault="007D46F6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b/>
          <w:sz w:val="28"/>
          <w:szCs w:val="28"/>
        </w:rPr>
        <w:t xml:space="preserve"> </w:t>
      </w:r>
      <w:r w:rsidR="00770D73" w:rsidRPr="00E54557">
        <w:rPr>
          <w:b/>
          <w:sz w:val="28"/>
          <w:szCs w:val="28"/>
        </w:rPr>
        <w:t>б)</w:t>
      </w:r>
      <w:r w:rsidR="00C207DD" w:rsidRPr="00E54557">
        <w:rPr>
          <w:sz w:val="28"/>
          <w:szCs w:val="28"/>
        </w:rPr>
        <w:t xml:space="preserve"> пункте 3</w:t>
      </w:r>
      <w:r w:rsidR="00846399" w:rsidRPr="00E54557">
        <w:rPr>
          <w:sz w:val="28"/>
          <w:szCs w:val="28"/>
        </w:rPr>
        <w:t>:</w:t>
      </w:r>
      <w:r w:rsidR="00C207DD" w:rsidRPr="00E54557">
        <w:rPr>
          <w:sz w:val="28"/>
          <w:szCs w:val="28"/>
        </w:rPr>
        <w:t xml:space="preserve">  </w:t>
      </w:r>
    </w:p>
    <w:p w:rsidR="00083E20" w:rsidRPr="00E54557" w:rsidRDefault="00770D73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>- п</w:t>
      </w:r>
      <w:r w:rsidR="00083E20" w:rsidRPr="00E54557">
        <w:rPr>
          <w:sz w:val="28"/>
          <w:szCs w:val="28"/>
        </w:rPr>
        <w:t xml:space="preserve">одпункт  1 изложить в следующей редакции: </w:t>
      </w:r>
    </w:p>
    <w:p w:rsidR="00083E20" w:rsidRPr="00E54557" w:rsidRDefault="00083E20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«1) проект </w:t>
      </w:r>
      <w:r w:rsidR="00B0513F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става </w:t>
      </w:r>
      <w:r w:rsidR="00B0513F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0513F" w:rsidRPr="00E54557">
        <w:rPr>
          <w:sz w:val="28"/>
          <w:szCs w:val="28"/>
        </w:rPr>
        <w:t>настоящий</w:t>
      </w:r>
      <w:r w:rsidRPr="00E54557">
        <w:rPr>
          <w:sz w:val="28"/>
          <w:szCs w:val="28"/>
        </w:rPr>
        <w:t xml:space="preserve"> </w:t>
      </w:r>
      <w:r w:rsidR="00B0513F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став, кроме случаев, когда в </w:t>
      </w:r>
      <w:r w:rsidR="00B0513F" w:rsidRPr="00E54557">
        <w:rPr>
          <w:sz w:val="28"/>
          <w:szCs w:val="28"/>
        </w:rPr>
        <w:t>Устав</w:t>
      </w:r>
      <w:r w:rsidRPr="00E54557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8" w:history="1">
        <w:r w:rsidRPr="00E54557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54557">
        <w:rPr>
          <w:sz w:val="28"/>
          <w:szCs w:val="28"/>
        </w:rPr>
        <w:t xml:space="preserve">, федеральных законов, конституции (устава) или законов субъекта Российской Федерации в целях приведения </w:t>
      </w:r>
      <w:r w:rsidR="00B0513F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>става в соответствие с этими нормативными правовыми актами</w:t>
      </w:r>
      <w:r w:rsidR="00AD4C61" w:rsidRPr="00E54557">
        <w:rPr>
          <w:sz w:val="28"/>
          <w:szCs w:val="28"/>
        </w:rPr>
        <w:t>;</w:t>
      </w:r>
      <w:r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AD4C61" w:rsidRPr="00E54557" w:rsidRDefault="00AD4C61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>- дополнить подпунктом 2.1 следующего содержания:</w:t>
      </w:r>
    </w:p>
    <w:p w:rsidR="00AD4C61" w:rsidRPr="00E54557" w:rsidRDefault="00AD4C61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«2.1) проект стратегии социально-экономического</w:t>
      </w:r>
      <w:r w:rsidR="00E020CF">
        <w:rPr>
          <w:sz w:val="28"/>
          <w:szCs w:val="28"/>
        </w:rPr>
        <w:t xml:space="preserve"> развития муниципального района</w:t>
      </w:r>
      <w:r w:rsidRPr="00E54557">
        <w:rPr>
          <w:sz w:val="28"/>
          <w:szCs w:val="28"/>
        </w:rPr>
        <w:t>»;</w:t>
      </w:r>
    </w:p>
    <w:p w:rsidR="007D46F6" w:rsidRPr="00E54557" w:rsidRDefault="009774C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b/>
          <w:sz w:val="28"/>
          <w:szCs w:val="28"/>
        </w:rPr>
        <w:t>-</w:t>
      </w:r>
      <w:r w:rsidRPr="00E54557">
        <w:rPr>
          <w:sz w:val="28"/>
          <w:szCs w:val="28"/>
        </w:rPr>
        <w:t xml:space="preserve"> </w:t>
      </w:r>
      <w:r w:rsidR="00C207DD" w:rsidRPr="00E54557">
        <w:rPr>
          <w:sz w:val="28"/>
          <w:szCs w:val="28"/>
        </w:rPr>
        <w:t>подпункт 3 признать утратившим силу;</w:t>
      </w:r>
      <w:r w:rsidR="00B0513F" w:rsidRPr="00E54557">
        <w:rPr>
          <w:sz w:val="28"/>
          <w:szCs w:val="28"/>
        </w:rPr>
        <w:t xml:space="preserve"> </w:t>
      </w:r>
    </w:p>
    <w:p w:rsidR="004E644E" w:rsidRPr="00E54557" w:rsidRDefault="004E644E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</w:t>
      </w:r>
      <w:r w:rsidR="009774C5" w:rsidRPr="00E54557">
        <w:rPr>
          <w:sz w:val="28"/>
          <w:szCs w:val="28"/>
        </w:rPr>
        <w:t xml:space="preserve">- </w:t>
      </w:r>
      <w:r w:rsidRPr="00E54557">
        <w:rPr>
          <w:sz w:val="28"/>
          <w:szCs w:val="28"/>
        </w:rPr>
        <w:t xml:space="preserve">в подпункте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9" w:history="1">
        <w:r w:rsidRPr="00E54557">
          <w:rPr>
            <w:rStyle w:val="a3"/>
            <w:color w:val="auto"/>
            <w:sz w:val="28"/>
            <w:szCs w:val="28"/>
            <w:u w:val="none"/>
          </w:rPr>
          <w:t>пунк</w:t>
        </w:r>
        <w:r w:rsidR="00094ED8" w:rsidRPr="00E54557">
          <w:rPr>
            <w:rStyle w:val="a3"/>
            <w:color w:val="auto"/>
            <w:sz w:val="28"/>
            <w:szCs w:val="28"/>
            <w:u w:val="none"/>
          </w:rPr>
          <w:t>т</w:t>
        </w:r>
        <w:r w:rsidRPr="00E54557">
          <w:rPr>
            <w:rStyle w:val="a3"/>
            <w:color w:val="auto"/>
            <w:sz w:val="28"/>
            <w:szCs w:val="28"/>
            <w:u w:val="none"/>
          </w:rPr>
          <w:t>е 3 настоящей статьи</w:t>
        </w:r>
      </w:hyperlink>
      <w:r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C207DD" w:rsidRPr="00E54557" w:rsidRDefault="009774C5" w:rsidP="00502AF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4557">
        <w:rPr>
          <w:color w:val="000000" w:themeColor="text1"/>
          <w:sz w:val="28"/>
          <w:szCs w:val="28"/>
        </w:rPr>
        <w:t>-</w:t>
      </w:r>
      <w:r w:rsidR="00C207DD" w:rsidRPr="00E54557">
        <w:rPr>
          <w:color w:val="000000" w:themeColor="text1"/>
          <w:sz w:val="28"/>
          <w:szCs w:val="28"/>
        </w:rPr>
        <w:t xml:space="preserve">дополнить пунктом </w:t>
      </w:r>
      <w:r w:rsidR="0072593E" w:rsidRPr="00E54557">
        <w:rPr>
          <w:color w:val="000000" w:themeColor="text1"/>
          <w:sz w:val="28"/>
          <w:szCs w:val="28"/>
        </w:rPr>
        <w:t>12</w:t>
      </w:r>
      <w:r w:rsidR="00C207DD" w:rsidRPr="00E54557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0513F" w:rsidRPr="00E54557" w:rsidRDefault="00C207DD" w:rsidP="00502AF2">
      <w:pPr>
        <w:pStyle w:val="formattex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54557">
        <w:rPr>
          <w:color w:val="000000" w:themeColor="text1"/>
          <w:sz w:val="28"/>
          <w:szCs w:val="28"/>
        </w:rPr>
        <w:t xml:space="preserve"> «1</w:t>
      </w:r>
      <w:r w:rsidR="0072593E" w:rsidRPr="00E54557">
        <w:rPr>
          <w:color w:val="000000" w:themeColor="text1"/>
          <w:sz w:val="28"/>
          <w:szCs w:val="28"/>
        </w:rPr>
        <w:t>2</w:t>
      </w:r>
      <w:r w:rsidRPr="00E54557">
        <w:rPr>
          <w:color w:val="000000" w:themeColor="text1"/>
          <w:sz w:val="28"/>
          <w:szCs w:val="28"/>
        </w:rPr>
        <w:t>.</w:t>
      </w:r>
      <w:r w:rsidR="0072593E" w:rsidRPr="00E54557">
        <w:rPr>
          <w:color w:val="000000" w:themeColor="text1"/>
          <w:sz w:val="28"/>
          <w:szCs w:val="28"/>
        </w:rPr>
        <w:t xml:space="preserve"> </w:t>
      </w:r>
      <w:r w:rsidRPr="00E54557">
        <w:rPr>
          <w:color w:val="000000" w:themeColor="text1"/>
          <w:sz w:val="28"/>
          <w:szCs w:val="28"/>
        </w:rPr>
        <w:t>По проектам генеральных планов, проектам</w:t>
      </w:r>
      <w:r w:rsidRPr="00E54557">
        <w:rPr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AD4C61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 и (или) нормативным правовым актом </w:t>
      </w:r>
      <w:r w:rsidR="00AD4C61" w:rsidRPr="00E54557">
        <w:rPr>
          <w:sz w:val="28"/>
          <w:szCs w:val="28"/>
        </w:rPr>
        <w:t>Совета района</w:t>
      </w:r>
      <w:r w:rsidRPr="00E54557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r w:rsidR="00E020CF">
        <w:rPr>
          <w:sz w:val="28"/>
          <w:szCs w:val="28"/>
        </w:rPr>
        <w:t>;</w:t>
      </w:r>
      <w:r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72593E" w:rsidRPr="00E54557" w:rsidRDefault="0072593E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- дополнить подпунктом 13 следующего содержания: </w:t>
      </w:r>
    </w:p>
    <w:p w:rsidR="0072593E" w:rsidRPr="00E54557" w:rsidRDefault="0072593E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«13 </w:t>
      </w:r>
      <w:proofErr w:type="gramStart"/>
      <w:r w:rsidRPr="00E54557">
        <w:rPr>
          <w:sz w:val="28"/>
          <w:szCs w:val="28"/>
        </w:rPr>
        <w:t>Порядок  организации</w:t>
      </w:r>
      <w:proofErr w:type="gramEnd"/>
      <w:r w:rsidRPr="00E54557">
        <w:rPr>
          <w:sz w:val="28"/>
          <w:szCs w:val="28"/>
        </w:rPr>
        <w:t xml:space="preserve"> и проведения общественных обсуждений определяется Положением об общественных обсуждениях, утвержденным Советом</w:t>
      </w:r>
      <w:r w:rsidR="00EB7E2F" w:rsidRPr="00E54557">
        <w:rPr>
          <w:sz w:val="28"/>
          <w:szCs w:val="28"/>
        </w:rPr>
        <w:t xml:space="preserve"> района</w:t>
      </w:r>
      <w:r w:rsidR="00E020CF">
        <w:rPr>
          <w:sz w:val="28"/>
          <w:szCs w:val="28"/>
        </w:rPr>
        <w:t>;</w:t>
      </w:r>
      <w:r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B3313D" w:rsidRPr="00E54557" w:rsidRDefault="00846399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54557">
        <w:rPr>
          <w:b/>
          <w:sz w:val="28"/>
          <w:szCs w:val="28"/>
        </w:rPr>
        <w:t xml:space="preserve">6. </w:t>
      </w:r>
      <w:r w:rsidR="00B3313D" w:rsidRPr="00E54557">
        <w:rPr>
          <w:b/>
          <w:sz w:val="28"/>
          <w:szCs w:val="28"/>
        </w:rPr>
        <w:t>В стать</w:t>
      </w:r>
      <w:r w:rsidR="00FD001B" w:rsidRPr="00E54557">
        <w:rPr>
          <w:b/>
          <w:sz w:val="28"/>
          <w:szCs w:val="28"/>
        </w:rPr>
        <w:t>е</w:t>
      </w:r>
      <w:r w:rsidR="00B3313D" w:rsidRPr="00E54557">
        <w:rPr>
          <w:b/>
          <w:sz w:val="28"/>
          <w:szCs w:val="28"/>
        </w:rPr>
        <w:t xml:space="preserve"> 32</w:t>
      </w:r>
    </w:p>
    <w:p w:rsidR="00086833" w:rsidRPr="00E54557" w:rsidRDefault="009774C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b/>
          <w:sz w:val="28"/>
          <w:szCs w:val="28"/>
        </w:rPr>
        <w:t>а)</w:t>
      </w:r>
      <w:r w:rsidRPr="00E54557">
        <w:rPr>
          <w:sz w:val="28"/>
          <w:szCs w:val="28"/>
        </w:rPr>
        <w:t xml:space="preserve"> п</w:t>
      </w:r>
      <w:r w:rsidR="00086833" w:rsidRPr="00E54557">
        <w:rPr>
          <w:sz w:val="28"/>
          <w:szCs w:val="28"/>
        </w:rPr>
        <w:t xml:space="preserve">ункт 2 </w:t>
      </w:r>
      <w:r w:rsidR="000710E8" w:rsidRPr="00E54557">
        <w:rPr>
          <w:sz w:val="28"/>
          <w:szCs w:val="28"/>
        </w:rPr>
        <w:t>изложить в следующей редакции</w:t>
      </w:r>
      <w:r w:rsidR="00086833" w:rsidRPr="00E54557">
        <w:rPr>
          <w:sz w:val="28"/>
          <w:szCs w:val="28"/>
        </w:rPr>
        <w:t>:</w:t>
      </w:r>
    </w:p>
    <w:p w:rsidR="000710E8" w:rsidRPr="00E54557" w:rsidRDefault="00086833" w:rsidP="00502AF2">
      <w:pPr>
        <w:pStyle w:val="headertext"/>
        <w:spacing w:before="0" w:beforeAutospacing="0" w:after="0" w:afterAutospacing="0"/>
        <w:ind w:firstLine="567"/>
        <w:jc w:val="both"/>
        <w:rPr>
          <w:rStyle w:val="add"/>
          <w:sz w:val="28"/>
          <w:szCs w:val="28"/>
        </w:rPr>
      </w:pPr>
      <w:r w:rsidRPr="00E54557">
        <w:rPr>
          <w:sz w:val="28"/>
          <w:szCs w:val="28"/>
        </w:rPr>
        <w:lastRenderedPageBreak/>
        <w:t xml:space="preserve"> </w:t>
      </w:r>
      <w:r w:rsidRPr="00E54557">
        <w:rPr>
          <w:rStyle w:val="add"/>
          <w:sz w:val="28"/>
          <w:szCs w:val="28"/>
        </w:rPr>
        <w:t>«</w:t>
      </w:r>
      <w:r w:rsidR="000710E8" w:rsidRPr="00E54557">
        <w:rPr>
          <w:rStyle w:val="add"/>
          <w:sz w:val="28"/>
          <w:szCs w:val="28"/>
        </w:rPr>
        <w:t xml:space="preserve">Депутат Совета района </w:t>
      </w:r>
      <w:r w:rsidR="000710E8" w:rsidRPr="00E54557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</w:t>
      </w:r>
      <w:hyperlink r:id="rId10" w:history="1">
        <w:r w:rsidR="000710E8"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="000710E8" w:rsidRPr="00E54557">
        <w:rPr>
          <w:sz w:val="28"/>
          <w:szCs w:val="28"/>
        </w:rPr>
        <w:t xml:space="preserve">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</w:t>
      </w:r>
      <w:hyperlink r:id="rId11" w:history="1">
        <w:r w:rsidR="000710E8"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№273-ФЗ «О противодействии коррупции»</w:t>
        </w:r>
      </w:hyperlink>
      <w:r w:rsidR="000710E8" w:rsidRPr="00E54557">
        <w:rPr>
          <w:sz w:val="28"/>
          <w:szCs w:val="28"/>
        </w:rPr>
        <w:t xml:space="preserve">, </w:t>
      </w:r>
      <w:hyperlink r:id="rId12" w:history="1">
        <w:r w:rsidR="000710E8"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="000710E8" w:rsidRPr="00E54557">
        <w:rPr>
          <w:sz w:val="28"/>
          <w:szCs w:val="28"/>
        </w:rPr>
        <w:t xml:space="preserve">, </w:t>
      </w:r>
      <w:hyperlink r:id="rId13" w:history="1">
        <w:r w:rsidR="000710E8"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020CF">
          <w:rPr>
            <w:rStyle w:val="a3"/>
            <w:color w:val="auto"/>
            <w:sz w:val="28"/>
            <w:szCs w:val="28"/>
            <w:u w:val="none"/>
          </w:rPr>
          <w:t>;</w:t>
        </w:r>
        <w:r w:rsidR="000710E8" w:rsidRPr="00E54557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E020CF">
        <w:rPr>
          <w:sz w:val="28"/>
          <w:szCs w:val="28"/>
        </w:rPr>
        <w:t>;</w:t>
      </w:r>
    </w:p>
    <w:p w:rsidR="004E0EC6" w:rsidRPr="00E54557" w:rsidRDefault="000710E8" w:rsidP="00502AF2">
      <w:pPr>
        <w:pStyle w:val="formattext"/>
        <w:spacing w:before="0" w:beforeAutospacing="0" w:after="0" w:afterAutospacing="0"/>
        <w:ind w:firstLine="567"/>
        <w:jc w:val="both"/>
        <w:rPr>
          <w:rStyle w:val="add"/>
          <w:b/>
          <w:sz w:val="28"/>
          <w:szCs w:val="28"/>
        </w:rPr>
      </w:pPr>
      <w:r w:rsidRPr="00E54557">
        <w:rPr>
          <w:rStyle w:val="add"/>
          <w:b/>
          <w:sz w:val="28"/>
          <w:szCs w:val="28"/>
        </w:rPr>
        <w:t>б)</w:t>
      </w:r>
      <w:r w:rsidR="004E0EC6" w:rsidRPr="00E54557">
        <w:rPr>
          <w:rStyle w:val="add"/>
          <w:sz w:val="28"/>
          <w:szCs w:val="28"/>
        </w:rPr>
        <w:t xml:space="preserve"> дополнить пунктом 2.1 следующего содержания:</w:t>
      </w:r>
    </w:p>
    <w:p w:rsidR="00A86FEF" w:rsidRPr="00E54557" w:rsidRDefault="004E0EC6" w:rsidP="00502AF2">
      <w:pPr>
        <w:pStyle w:val="formattext"/>
        <w:spacing w:before="0" w:beforeAutospacing="0" w:after="0" w:afterAutospacing="0"/>
        <w:ind w:firstLine="567"/>
        <w:jc w:val="both"/>
        <w:rPr>
          <w:rStyle w:val="add"/>
          <w:sz w:val="28"/>
          <w:szCs w:val="28"/>
        </w:rPr>
      </w:pPr>
      <w:r w:rsidRPr="00E54557">
        <w:rPr>
          <w:rStyle w:val="add"/>
          <w:b/>
          <w:sz w:val="28"/>
          <w:szCs w:val="28"/>
        </w:rPr>
        <w:t xml:space="preserve"> «</w:t>
      </w:r>
      <w:r w:rsidRPr="00E54557">
        <w:rPr>
          <w:rStyle w:val="add"/>
          <w:sz w:val="28"/>
          <w:szCs w:val="28"/>
        </w:rPr>
        <w:t>2.1</w:t>
      </w:r>
      <w:r w:rsidRPr="00E54557">
        <w:rPr>
          <w:rStyle w:val="add"/>
          <w:b/>
          <w:sz w:val="28"/>
          <w:szCs w:val="28"/>
        </w:rPr>
        <w:t xml:space="preserve"> </w:t>
      </w:r>
      <w:r w:rsidR="00086833" w:rsidRPr="00E54557">
        <w:rPr>
          <w:rStyle w:val="add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</w:t>
      </w:r>
      <w:r w:rsidR="00071235" w:rsidRPr="00E54557">
        <w:rPr>
          <w:rStyle w:val="add"/>
          <w:sz w:val="28"/>
          <w:szCs w:val="28"/>
        </w:rPr>
        <w:t xml:space="preserve">решению </w:t>
      </w:r>
      <w:r w:rsidR="00086833" w:rsidRPr="00E54557">
        <w:rPr>
          <w:rStyle w:val="add"/>
          <w:sz w:val="28"/>
          <w:szCs w:val="28"/>
        </w:rPr>
        <w:t>Президента Республики Татарстан</w:t>
      </w:r>
      <w:r w:rsidR="00071235" w:rsidRPr="00E54557">
        <w:rPr>
          <w:rStyle w:val="add"/>
          <w:sz w:val="28"/>
          <w:szCs w:val="28"/>
        </w:rPr>
        <w:t xml:space="preserve"> </w:t>
      </w:r>
      <w:r w:rsidR="00086833" w:rsidRPr="00E54557">
        <w:rPr>
          <w:rStyle w:val="add"/>
          <w:sz w:val="28"/>
          <w:szCs w:val="28"/>
        </w:rPr>
        <w:t xml:space="preserve">в порядке, установленном законом Республики Татарстан. </w:t>
      </w:r>
    </w:p>
    <w:p w:rsidR="00D82453" w:rsidRPr="00E54557" w:rsidRDefault="00086833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rStyle w:val="add"/>
          <w:sz w:val="28"/>
          <w:szCs w:val="28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</w:t>
      </w:r>
      <w:r w:rsidRPr="00E54557">
        <w:rPr>
          <w:sz w:val="28"/>
          <w:szCs w:val="28"/>
        </w:rPr>
        <w:t xml:space="preserve">, </w:t>
      </w:r>
      <w:r w:rsidRPr="00E54557">
        <w:rPr>
          <w:rStyle w:val="add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E54557">
        <w:rPr>
          <w:sz w:val="28"/>
          <w:szCs w:val="28"/>
        </w:rPr>
        <w:t xml:space="preserve">, </w:t>
      </w:r>
      <w:r w:rsidRPr="00E54557">
        <w:rPr>
          <w:rStyle w:val="add"/>
          <w:sz w:val="28"/>
          <w:szCs w:val="28"/>
        </w:rPr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</w:t>
      </w:r>
      <w:r w:rsidR="00E07A81" w:rsidRPr="00E54557">
        <w:rPr>
          <w:rStyle w:val="add"/>
          <w:sz w:val="28"/>
          <w:szCs w:val="28"/>
        </w:rPr>
        <w:t xml:space="preserve"> </w:t>
      </w:r>
      <w:r w:rsidRPr="00E54557">
        <w:rPr>
          <w:rStyle w:val="add"/>
          <w:sz w:val="28"/>
          <w:szCs w:val="28"/>
        </w:rPr>
        <w:t>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r w:rsidRPr="00E54557">
        <w:rPr>
          <w:sz w:val="28"/>
          <w:szCs w:val="28"/>
        </w:rPr>
        <w:t xml:space="preserve"> </w:t>
      </w:r>
    </w:p>
    <w:p w:rsidR="00086833" w:rsidRPr="00E54557" w:rsidRDefault="00086833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rStyle w:val="add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E020CF">
        <w:rPr>
          <w:rStyle w:val="add"/>
          <w:sz w:val="28"/>
          <w:szCs w:val="28"/>
        </w:rPr>
        <w:t>;</w:t>
      </w:r>
      <w:r w:rsidR="00AC42BD" w:rsidRPr="00E54557">
        <w:rPr>
          <w:rStyle w:val="add"/>
          <w:sz w:val="28"/>
          <w:szCs w:val="28"/>
        </w:rPr>
        <w:t>»;</w:t>
      </w:r>
    </w:p>
    <w:p w:rsidR="00086833" w:rsidRPr="00E54557" w:rsidRDefault="00B7687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774C5" w:rsidRPr="00E54557">
        <w:rPr>
          <w:b/>
          <w:sz w:val="28"/>
          <w:szCs w:val="28"/>
        </w:rPr>
        <w:t>)</w:t>
      </w:r>
      <w:r w:rsidR="009774C5" w:rsidRPr="00E54557">
        <w:rPr>
          <w:sz w:val="28"/>
          <w:szCs w:val="28"/>
        </w:rPr>
        <w:t xml:space="preserve"> в</w:t>
      </w:r>
      <w:r w:rsidR="00086833" w:rsidRPr="00E54557">
        <w:rPr>
          <w:sz w:val="28"/>
          <w:szCs w:val="28"/>
        </w:rPr>
        <w:t xml:space="preserve"> п</w:t>
      </w:r>
      <w:r w:rsidR="00AF02A3" w:rsidRPr="00E54557">
        <w:rPr>
          <w:sz w:val="28"/>
          <w:szCs w:val="28"/>
        </w:rPr>
        <w:t>ункт</w:t>
      </w:r>
      <w:r w:rsidR="00086833" w:rsidRPr="00E54557">
        <w:rPr>
          <w:sz w:val="28"/>
          <w:szCs w:val="28"/>
        </w:rPr>
        <w:t>е</w:t>
      </w:r>
      <w:r w:rsidR="00AF02A3" w:rsidRPr="00E54557">
        <w:rPr>
          <w:sz w:val="28"/>
          <w:szCs w:val="28"/>
        </w:rPr>
        <w:t xml:space="preserve"> 7 </w:t>
      </w:r>
      <w:r w:rsidR="00086833" w:rsidRPr="00E54557">
        <w:rPr>
          <w:sz w:val="28"/>
          <w:szCs w:val="28"/>
        </w:rPr>
        <w:t xml:space="preserve">подпункт 1 изложить в следующей редакции: </w:t>
      </w:r>
    </w:p>
    <w:p w:rsidR="00B3313D" w:rsidRPr="00E54557" w:rsidRDefault="00086833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E07A81" w:rsidRPr="00E54557">
        <w:rPr>
          <w:sz w:val="28"/>
          <w:szCs w:val="28"/>
        </w:rPr>
        <w:t>Республики Татарстан</w:t>
      </w:r>
      <w:r w:rsidRPr="00E54557">
        <w:rPr>
          <w:sz w:val="28"/>
          <w:szCs w:val="28"/>
        </w:rPr>
        <w:t xml:space="preserve"> иных объединений муниципальных образований, политической партией, участия в съезде (конференции) или общем собрании иной общественной организации, </w:t>
      </w:r>
      <w:r w:rsidRPr="00E54557">
        <w:rPr>
          <w:sz w:val="28"/>
          <w:szCs w:val="28"/>
        </w:rPr>
        <w:lastRenderedPageBreak/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E020CF">
        <w:rPr>
          <w:sz w:val="28"/>
          <w:szCs w:val="28"/>
        </w:rPr>
        <w:t>;</w:t>
      </w:r>
      <w:r w:rsidRPr="00E54557">
        <w:rPr>
          <w:sz w:val="28"/>
          <w:szCs w:val="28"/>
        </w:rPr>
        <w:t>»</w:t>
      </w:r>
      <w:r w:rsidR="00AC42BD" w:rsidRPr="00E54557">
        <w:rPr>
          <w:sz w:val="28"/>
          <w:szCs w:val="28"/>
        </w:rPr>
        <w:t>;</w:t>
      </w:r>
    </w:p>
    <w:p w:rsidR="004E0EC6" w:rsidRPr="00E54557" w:rsidRDefault="00672260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b/>
          <w:sz w:val="28"/>
          <w:szCs w:val="28"/>
        </w:rPr>
        <w:t xml:space="preserve"> </w:t>
      </w:r>
      <w:r w:rsidR="00B76875">
        <w:rPr>
          <w:b/>
          <w:sz w:val="28"/>
          <w:szCs w:val="28"/>
        </w:rPr>
        <w:t>г</w:t>
      </w:r>
      <w:r w:rsidR="004E0EC6" w:rsidRPr="00E54557">
        <w:rPr>
          <w:b/>
          <w:sz w:val="28"/>
          <w:szCs w:val="28"/>
        </w:rPr>
        <w:t xml:space="preserve">) </w:t>
      </w:r>
      <w:r w:rsidR="004E0EC6" w:rsidRPr="00E54557">
        <w:rPr>
          <w:sz w:val="28"/>
          <w:szCs w:val="28"/>
        </w:rPr>
        <w:t>пункт 9 считать утратившим в силу;</w:t>
      </w:r>
    </w:p>
    <w:p w:rsidR="00B3313D" w:rsidRPr="00E54557" w:rsidRDefault="00B7687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9774C5" w:rsidRPr="00E54557">
        <w:rPr>
          <w:b/>
          <w:sz w:val="28"/>
          <w:szCs w:val="28"/>
        </w:rPr>
        <w:t>)</w:t>
      </w:r>
      <w:r w:rsidR="009774C5" w:rsidRPr="00E54557">
        <w:rPr>
          <w:sz w:val="28"/>
          <w:szCs w:val="28"/>
        </w:rPr>
        <w:t xml:space="preserve"> п</w:t>
      </w:r>
      <w:r w:rsidR="00D82453" w:rsidRPr="00E54557">
        <w:rPr>
          <w:sz w:val="28"/>
          <w:szCs w:val="28"/>
        </w:rPr>
        <w:t>ункт 10 дополнить абзацами следующего содержания:</w:t>
      </w:r>
    </w:p>
    <w:p w:rsidR="00D82453" w:rsidRPr="00E54557" w:rsidRDefault="00F62E5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«</w:t>
      </w:r>
      <w:r w:rsidR="00D82453" w:rsidRPr="00E54557">
        <w:rPr>
          <w:sz w:val="28"/>
          <w:szCs w:val="28"/>
        </w:rPr>
        <w:t>Решение Совета района о досрочном прекращении по</w:t>
      </w:r>
      <w:r w:rsidR="007228C4" w:rsidRPr="00E54557">
        <w:rPr>
          <w:sz w:val="28"/>
          <w:szCs w:val="28"/>
        </w:rPr>
        <w:t>лномочий депутата Совета района</w:t>
      </w:r>
      <w:r w:rsidR="00D82453" w:rsidRPr="00E54557">
        <w:rPr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района, - не позднее чем через три месяца со дня появления такого основания. </w:t>
      </w:r>
    </w:p>
    <w:p w:rsidR="00B76875" w:rsidRPr="00B76875" w:rsidRDefault="00D82453" w:rsidP="00B7687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rStyle w:val="add"/>
          <w:sz w:val="28"/>
          <w:szCs w:val="28"/>
        </w:rPr>
        <w:t>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r w:rsidR="00E020CF">
        <w:rPr>
          <w:rStyle w:val="add"/>
          <w:sz w:val="28"/>
          <w:szCs w:val="28"/>
        </w:rPr>
        <w:t>;</w:t>
      </w:r>
      <w:r w:rsidRPr="00E54557">
        <w:rPr>
          <w:rStyle w:val="add"/>
          <w:sz w:val="28"/>
          <w:szCs w:val="28"/>
        </w:rPr>
        <w:t>»</w:t>
      </w:r>
      <w:r w:rsidR="00AC42BD" w:rsidRPr="00E54557">
        <w:rPr>
          <w:rStyle w:val="add"/>
          <w:sz w:val="28"/>
          <w:szCs w:val="28"/>
        </w:rPr>
        <w:t>;</w:t>
      </w:r>
    </w:p>
    <w:p w:rsidR="00B76875" w:rsidRPr="00E54557" w:rsidRDefault="00B76875" w:rsidP="00B76875">
      <w:pPr>
        <w:pStyle w:val="headertext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E54557">
        <w:rPr>
          <w:b/>
          <w:bCs/>
          <w:sz w:val="28"/>
          <w:szCs w:val="28"/>
        </w:rPr>
        <w:t xml:space="preserve">7. Статью 34: </w:t>
      </w:r>
    </w:p>
    <w:p w:rsidR="00B76875" w:rsidRPr="00E54557" w:rsidRDefault="00B76875" w:rsidP="00B76875">
      <w:pPr>
        <w:pStyle w:val="header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54557">
        <w:rPr>
          <w:b/>
          <w:bCs/>
          <w:sz w:val="28"/>
          <w:szCs w:val="28"/>
        </w:rPr>
        <w:t xml:space="preserve">а) </w:t>
      </w:r>
      <w:r w:rsidRPr="00E020CF">
        <w:rPr>
          <w:bCs/>
          <w:sz w:val="28"/>
          <w:szCs w:val="28"/>
        </w:rPr>
        <w:t>дополнить пунктом 4 следующего содержания</w:t>
      </w:r>
    </w:p>
    <w:p w:rsidR="00B76875" w:rsidRPr="00E54557" w:rsidRDefault="00B76875" w:rsidP="00B768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54557">
        <w:rPr>
          <w:b/>
          <w:bCs/>
          <w:sz w:val="28"/>
          <w:szCs w:val="28"/>
        </w:rPr>
        <w:t>«</w:t>
      </w:r>
      <w:r w:rsidRPr="00E54557">
        <w:rPr>
          <w:bCs/>
          <w:sz w:val="28"/>
          <w:szCs w:val="28"/>
        </w:rPr>
        <w:t>4.</w:t>
      </w:r>
      <w:r w:rsidRPr="00E54557">
        <w:rPr>
          <w:b/>
          <w:bCs/>
          <w:sz w:val="28"/>
          <w:szCs w:val="28"/>
        </w:rPr>
        <w:t xml:space="preserve"> </w:t>
      </w:r>
      <w:r w:rsidRPr="00E54557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54557">
        <w:rPr>
          <w:sz w:val="28"/>
          <w:szCs w:val="28"/>
        </w:rPr>
        <w:t>внутридворовых</w:t>
      </w:r>
      <w:proofErr w:type="spellEnd"/>
      <w:r w:rsidRPr="00E54557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76875" w:rsidRPr="00E54557" w:rsidRDefault="00B76875" w:rsidP="00B7687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>Исполнительный комитет района</w:t>
      </w:r>
      <w:r w:rsidRPr="00E54557">
        <w:rPr>
          <w:color w:val="FF0000"/>
          <w:sz w:val="28"/>
          <w:szCs w:val="28"/>
        </w:rPr>
        <w:t xml:space="preserve">  </w:t>
      </w:r>
      <w:r w:rsidRPr="00E54557">
        <w:rPr>
          <w:sz w:val="28"/>
          <w:szCs w:val="28"/>
        </w:rPr>
        <w:t xml:space="preserve">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</w:t>
      </w:r>
    </w:p>
    <w:p w:rsidR="00B76875" w:rsidRPr="00E54557" w:rsidRDefault="00B76875" w:rsidP="00B7687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Встречи депутата с избирателями в форме публичного мероприятия проводятся в соответствии с </w:t>
      </w:r>
      <w:hyperlink r:id="rId14" w:history="1">
        <w:r w:rsidRPr="00E54557">
          <w:rPr>
            <w:rStyle w:val="a3"/>
            <w:sz w:val="28"/>
            <w:szCs w:val="28"/>
            <w:u w:val="none"/>
          </w:rPr>
          <w:t>законодательством</w:t>
        </w:r>
      </w:hyperlink>
      <w:r w:rsidRPr="00E54557">
        <w:rPr>
          <w:sz w:val="28"/>
          <w:szCs w:val="28"/>
        </w:rPr>
        <w:t xml:space="preserve"> Российской Федерации о собраниях, митингах, демонстрациях, шествиях и пикетированиях. </w:t>
      </w:r>
    </w:p>
    <w:p w:rsidR="00B76875" w:rsidRPr="00E54557" w:rsidRDefault="00B76875" w:rsidP="00B7687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557">
        <w:rPr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>;</w:t>
      </w:r>
      <w:r w:rsidRPr="00E54557">
        <w:rPr>
          <w:sz w:val="28"/>
          <w:szCs w:val="28"/>
        </w:rPr>
        <w:t>»;</w:t>
      </w:r>
    </w:p>
    <w:p w:rsidR="009D3FBD" w:rsidRPr="00E54557" w:rsidRDefault="00846399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 xml:space="preserve">8. </w:t>
      </w:r>
      <w:r w:rsidR="00242954" w:rsidRPr="00E54557">
        <w:rPr>
          <w:b/>
          <w:sz w:val="28"/>
          <w:szCs w:val="28"/>
          <w:lang w:val="uk-UA"/>
        </w:rPr>
        <w:t xml:space="preserve">В </w:t>
      </w:r>
      <w:proofErr w:type="spellStart"/>
      <w:r w:rsidR="00242954" w:rsidRPr="00E54557">
        <w:rPr>
          <w:b/>
          <w:sz w:val="28"/>
          <w:szCs w:val="28"/>
          <w:lang w:val="uk-UA"/>
        </w:rPr>
        <w:t>статье</w:t>
      </w:r>
      <w:proofErr w:type="spellEnd"/>
      <w:r w:rsidR="00242954" w:rsidRPr="00E54557">
        <w:rPr>
          <w:b/>
          <w:sz w:val="28"/>
          <w:szCs w:val="28"/>
          <w:lang w:val="uk-UA"/>
        </w:rPr>
        <w:t xml:space="preserve"> 36  </w:t>
      </w:r>
    </w:p>
    <w:p w:rsidR="0052329A" w:rsidRPr="00E54557" w:rsidRDefault="009774C5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>а)</w:t>
      </w:r>
      <w:r w:rsidRPr="00E54557">
        <w:rPr>
          <w:sz w:val="28"/>
          <w:szCs w:val="28"/>
          <w:lang w:val="uk-UA"/>
        </w:rPr>
        <w:t xml:space="preserve"> в </w:t>
      </w:r>
      <w:r w:rsidR="00242954" w:rsidRPr="00E54557">
        <w:rPr>
          <w:sz w:val="28"/>
          <w:szCs w:val="28"/>
          <w:lang w:val="uk-UA"/>
        </w:rPr>
        <w:t xml:space="preserve">пункте 1 </w:t>
      </w:r>
    </w:p>
    <w:p w:rsidR="0059201B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 xml:space="preserve">- </w:t>
      </w:r>
      <w:proofErr w:type="spellStart"/>
      <w:r w:rsidR="0059201B" w:rsidRPr="00E54557">
        <w:rPr>
          <w:sz w:val="28"/>
          <w:szCs w:val="28"/>
          <w:lang w:val="uk-UA"/>
        </w:rPr>
        <w:t>дополнить</w:t>
      </w:r>
      <w:proofErr w:type="spellEnd"/>
      <w:r w:rsidR="0059201B"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под</w:t>
      </w:r>
      <w:r w:rsidR="0059201B" w:rsidRPr="00E54557">
        <w:rPr>
          <w:sz w:val="28"/>
          <w:szCs w:val="28"/>
          <w:lang w:val="uk-UA"/>
        </w:rPr>
        <w:t>пунктом</w:t>
      </w:r>
      <w:proofErr w:type="spellEnd"/>
      <w:r w:rsidR="0059201B" w:rsidRPr="00E54557">
        <w:rPr>
          <w:sz w:val="28"/>
          <w:szCs w:val="28"/>
          <w:lang w:val="uk-UA"/>
        </w:rPr>
        <w:t xml:space="preserve"> 4.1 </w:t>
      </w:r>
      <w:proofErr w:type="spellStart"/>
      <w:r w:rsidR="0059201B" w:rsidRPr="00E54557">
        <w:rPr>
          <w:sz w:val="28"/>
          <w:szCs w:val="28"/>
          <w:lang w:val="uk-UA"/>
        </w:rPr>
        <w:t>следующего</w:t>
      </w:r>
      <w:proofErr w:type="spellEnd"/>
      <w:r w:rsidR="0059201B" w:rsidRPr="00E54557">
        <w:rPr>
          <w:sz w:val="28"/>
          <w:szCs w:val="28"/>
          <w:lang w:val="uk-UA"/>
        </w:rPr>
        <w:t xml:space="preserve"> </w:t>
      </w:r>
      <w:proofErr w:type="spellStart"/>
      <w:r w:rsidR="0059201B" w:rsidRPr="00E54557">
        <w:rPr>
          <w:sz w:val="28"/>
          <w:szCs w:val="28"/>
          <w:lang w:val="uk-UA"/>
        </w:rPr>
        <w:t>содержания</w:t>
      </w:r>
      <w:proofErr w:type="spellEnd"/>
      <w:r w:rsidR="0059201B" w:rsidRPr="00E54557">
        <w:rPr>
          <w:sz w:val="28"/>
          <w:szCs w:val="28"/>
          <w:lang w:val="uk-UA"/>
        </w:rPr>
        <w:t>:</w:t>
      </w:r>
    </w:p>
    <w:p w:rsidR="00FB3A7E" w:rsidRPr="00E54557" w:rsidRDefault="0059201B" w:rsidP="00502AF2">
      <w:pPr>
        <w:pStyle w:val="formattex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54557">
        <w:rPr>
          <w:rStyle w:val="change"/>
          <w:sz w:val="28"/>
          <w:szCs w:val="28"/>
          <w:lang w:val="uk-UA"/>
        </w:rPr>
        <w:t>«</w:t>
      </w:r>
      <w:r w:rsidRPr="00E54557">
        <w:rPr>
          <w:rStyle w:val="change"/>
          <w:sz w:val="28"/>
          <w:szCs w:val="28"/>
        </w:rPr>
        <w:t>4.1</w:t>
      </w:r>
      <w:r w:rsidR="00242954" w:rsidRPr="00E54557">
        <w:rPr>
          <w:rStyle w:val="change"/>
          <w:sz w:val="28"/>
          <w:szCs w:val="28"/>
        </w:rPr>
        <w:t xml:space="preserve">) установление, изменение </w:t>
      </w:r>
      <w:r w:rsidR="00242954" w:rsidRPr="00E54557">
        <w:rPr>
          <w:sz w:val="28"/>
          <w:szCs w:val="28"/>
        </w:rPr>
        <w:t xml:space="preserve">и </w:t>
      </w:r>
      <w:r w:rsidR="00242954" w:rsidRPr="00E54557">
        <w:rPr>
          <w:rStyle w:val="change"/>
          <w:sz w:val="28"/>
          <w:szCs w:val="28"/>
        </w:rPr>
        <w:t xml:space="preserve">отмена местных налогов и сборов в соответствии с законодательством Российской </w:t>
      </w:r>
      <w:r w:rsidR="00AC42BD" w:rsidRPr="00E54557">
        <w:rPr>
          <w:rStyle w:val="change"/>
          <w:sz w:val="28"/>
          <w:szCs w:val="28"/>
        </w:rPr>
        <w:t>Федерации о налогах и сборах</w:t>
      </w:r>
      <w:r w:rsidR="00846399" w:rsidRPr="00E54557">
        <w:rPr>
          <w:rStyle w:val="change"/>
          <w:sz w:val="28"/>
          <w:szCs w:val="28"/>
        </w:rPr>
        <w:t xml:space="preserve"> а</w:t>
      </w:r>
      <w:r w:rsidR="00A76447" w:rsidRPr="00E54557">
        <w:rPr>
          <w:sz w:val="28"/>
          <w:szCs w:val="28"/>
        </w:rPr>
        <w:t xml:space="preserve"> </w:t>
      </w:r>
      <w:r w:rsidR="00A76447" w:rsidRPr="00E54557">
        <w:rPr>
          <w:sz w:val="28"/>
          <w:szCs w:val="28"/>
        </w:rPr>
        <w:lastRenderedPageBreak/>
        <w:t>также предоставление льгот по их уплате в соответствии с законодательством Российской Федерации по налогам и сборам</w:t>
      </w:r>
      <w:r w:rsidR="00846399" w:rsidRPr="00E54557">
        <w:rPr>
          <w:sz w:val="28"/>
          <w:szCs w:val="28"/>
        </w:rPr>
        <w:t>;</w:t>
      </w:r>
      <w:r w:rsidR="00A76447" w:rsidRPr="00E54557">
        <w:rPr>
          <w:sz w:val="28"/>
          <w:szCs w:val="28"/>
        </w:rPr>
        <w:t>»</w:t>
      </w:r>
      <w:r w:rsidR="00846399" w:rsidRPr="00E54557">
        <w:rPr>
          <w:sz w:val="28"/>
          <w:szCs w:val="28"/>
        </w:rPr>
        <w:t>;</w:t>
      </w:r>
    </w:p>
    <w:p w:rsidR="0052329A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b/>
          <w:sz w:val="28"/>
          <w:szCs w:val="28"/>
        </w:rPr>
        <w:t>-</w:t>
      </w:r>
      <w:r w:rsidRPr="00E54557">
        <w:rPr>
          <w:sz w:val="28"/>
          <w:szCs w:val="28"/>
        </w:rPr>
        <w:t xml:space="preserve">  дополнить подпунктами 33-</w:t>
      </w:r>
      <w:r w:rsidR="00846399" w:rsidRPr="00E54557">
        <w:rPr>
          <w:sz w:val="28"/>
          <w:szCs w:val="28"/>
        </w:rPr>
        <w:t>37</w:t>
      </w:r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следующего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содержания</w:t>
      </w:r>
      <w:proofErr w:type="spellEnd"/>
      <w:r w:rsidRPr="00E54557">
        <w:rPr>
          <w:sz w:val="28"/>
          <w:szCs w:val="28"/>
          <w:lang w:val="uk-UA"/>
        </w:rPr>
        <w:t>:</w:t>
      </w:r>
    </w:p>
    <w:p w:rsidR="0052329A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 xml:space="preserve">«33) </w:t>
      </w:r>
      <w:proofErr w:type="spellStart"/>
      <w:r w:rsidRPr="00E54557">
        <w:rPr>
          <w:sz w:val="28"/>
          <w:szCs w:val="28"/>
          <w:lang w:val="uk-UA"/>
        </w:rPr>
        <w:t>утверждение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стратерии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социально-экономического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развития</w:t>
      </w:r>
      <w:proofErr w:type="spellEnd"/>
      <w:r w:rsidRPr="00E54557">
        <w:rPr>
          <w:sz w:val="28"/>
          <w:szCs w:val="28"/>
          <w:lang w:val="uk-UA"/>
        </w:rPr>
        <w:t xml:space="preserve"> района;</w:t>
      </w:r>
    </w:p>
    <w:p w:rsidR="0052329A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 xml:space="preserve">34) </w:t>
      </w:r>
      <w:proofErr w:type="spellStart"/>
      <w:r w:rsidRPr="00E54557">
        <w:rPr>
          <w:sz w:val="28"/>
          <w:szCs w:val="28"/>
          <w:lang w:val="uk-UA"/>
        </w:rPr>
        <w:t>определение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долгосрочных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целей</w:t>
      </w:r>
      <w:proofErr w:type="spellEnd"/>
      <w:r w:rsidRPr="00E54557">
        <w:rPr>
          <w:sz w:val="28"/>
          <w:szCs w:val="28"/>
          <w:lang w:val="uk-UA"/>
        </w:rPr>
        <w:t xml:space="preserve"> и задач </w:t>
      </w:r>
      <w:proofErr w:type="spellStart"/>
      <w:r w:rsidRPr="00E54557">
        <w:rPr>
          <w:sz w:val="28"/>
          <w:szCs w:val="28"/>
          <w:lang w:val="uk-UA"/>
        </w:rPr>
        <w:t>муниципального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управления</w:t>
      </w:r>
      <w:proofErr w:type="spellEnd"/>
      <w:r w:rsidRPr="00E54557">
        <w:rPr>
          <w:sz w:val="28"/>
          <w:szCs w:val="28"/>
          <w:lang w:val="uk-UA"/>
        </w:rPr>
        <w:t xml:space="preserve"> и </w:t>
      </w:r>
      <w:proofErr w:type="spellStart"/>
      <w:r w:rsidRPr="00E54557">
        <w:rPr>
          <w:sz w:val="28"/>
          <w:szCs w:val="28"/>
          <w:lang w:val="uk-UA"/>
        </w:rPr>
        <w:t>социально-экономического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развития</w:t>
      </w:r>
      <w:proofErr w:type="spellEnd"/>
      <w:r w:rsidRPr="00E54557">
        <w:rPr>
          <w:sz w:val="28"/>
          <w:szCs w:val="28"/>
          <w:lang w:val="uk-UA"/>
        </w:rPr>
        <w:t xml:space="preserve"> района, </w:t>
      </w:r>
      <w:proofErr w:type="spellStart"/>
      <w:r w:rsidRPr="00E54557">
        <w:rPr>
          <w:sz w:val="28"/>
          <w:szCs w:val="28"/>
          <w:lang w:val="uk-UA"/>
        </w:rPr>
        <w:t>согласованных</w:t>
      </w:r>
      <w:proofErr w:type="spellEnd"/>
      <w:r w:rsidRPr="00E54557">
        <w:rPr>
          <w:sz w:val="28"/>
          <w:szCs w:val="28"/>
          <w:lang w:val="uk-UA"/>
        </w:rPr>
        <w:t xml:space="preserve">  с </w:t>
      </w:r>
      <w:proofErr w:type="spellStart"/>
      <w:r w:rsidRPr="00E54557">
        <w:rPr>
          <w:sz w:val="28"/>
          <w:szCs w:val="28"/>
          <w:lang w:val="uk-UA"/>
        </w:rPr>
        <w:t>приоритетами</w:t>
      </w:r>
      <w:proofErr w:type="spellEnd"/>
      <w:r w:rsidRPr="00E54557">
        <w:rPr>
          <w:sz w:val="28"/>
          <w:szCs w:val="28"/>
          <w:lang w:val="uk-UA"/>
        </w:rPr>
        <w:t xml:space="preserve"> и </w:t>
      </w:r>
      <w:proofErr w:type="spellStart"/>
      <w:r w:rsidRPr="00E54557">
        <w:rPr>
          <w:sz w:val="28"/>
          <w:szCs w:val="28"/>
          <w:lang w:val="uk-UA"/>
        </w:rPr>
        <w:t>целями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социально-экономического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развития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Российской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Федерации</w:t>
      </w:r>
      <w:proofErr w:type="spellEnd"/>
      <w:r w:rsidRPr="00E54557">
        <w:rPr>
          <w:sz w:val="28"/>
          <w:szCs w:val="28"/>
          <w:lang w:val="uk-UA"/>
        </w:rPr>
        <w:t xml:space="preserve"> и </w:t>
      </w:r>
      <w:proofErr w:type="spellStart"/>
      <w:r w:rsidRPr="00E54557">
        <w:rPr>
          <w:sz w:val="28"/>
          <w:szCs w:val="28"/>
          <w:lang w:val="uk-UA"/>
        </w:rPr>
        <w:t>Республики</w:t>
      </w:r>
      <w:proofErr w:type="spellEnd"/>
      <w:r w:rsidRPr="00E54557">
        <w:rPr>
          <w:sz w:val="28"/>
          <w:szCs w:val="28"/>
          <w:lang w:val="uk-UA"/>
        </w:rPr>
        <w:t xml:space="preserve"> Татарстан;</w:t>
      </w:r>
    </w:p>
    <w:p w:rsidR="0052329A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 xml:space="preserve">35) </w:t>
      </w:r>
      <w:proofErr w:type="spellStart"/>
      <w:r w:rsidRPr="00E54557">
        <w:rPr>
          <w:sz w:val="28"/>
          <w:szCs w:val="28"/>
          <w:lang w:val="uk-UA"/>
        </w:rPr>
        <w:t>рассмотрение</w:t>
      </w:r>
      <w:proofErr w:type="spellEnd"/>
      <w:r w:rsidRPr="00E54557">
        <w:rPr>
          <w:sz w:val="28"/>
          <w:szCs w:val="28"/>
          <w:lang w:val="uk-UA"/>
        </w:rPr>
        <w:t xml:space="preserve">, </w:t>
      </w:r>
      <w:proofErr w:type="spellStart"/>
      <w:r w:rsidRPr="00E54557">
        <w:rPr>
          <w:sz w:val="28"/>
          <w:szCs w:val="28"/>
          <w:lang w:val="uk-UA"/>
        </w:rPr>
        <w:t>утверждение</w:t>
      </w:r>
      <w:proofErr w:type="spellEnd"/>
      <w:r w:rsidRPr="00E54557">
        <w:rPr>
          <w:sz w:val="28"/>
          <w:szCs w:val="28"/>
          <w:lang w:val="uk-UA"/>
        </w:rPr>
        <w:t xml:space="preserve"> (</w:t>
      </w:r>
      <w:proofErr w:type="spellStart"/>
      <w:r w:rsidRPr="00E54557">
        <w:rPr>
          <w:sz w:val="28"/>
          <w:szCs w:val="28"/>
          <w:lang w:val="uk-UA"/>
        </w:rPr>
        <w:t>одобрение</w:t>
      </w:r>
      <w:proofErr w:type="spellEnd"/>
      <w:r w:rsidRPr="00E54557">
        <w:rPr>
          <w:sz w:val="28"/>
          <w:szCs w:val="28"/>
          <w:lang w:val="uk-UA"/>
        </w:rPr>
        <w:t xml:space="preserve">) </w:t>
      </w:r>
      <w:proofErr w:type="spellStart"/>
      <w:r w:rsidRPr="00E54557">
        <w:rPr>
          <w:sz w:val="28"/>
          <w:szCs w:val="28"/>
          <w:lang w:val="uk-UA"/>
        </w:rPr>
        <w:t>документов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стратегического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планировния</w:t>
      </w:r>
      <w:proofErr w:type="spellEnd"/>
      <w:r w:rsidRPr="00E54557">
        <w:rPr>
          <w:sz w:val="28"/>
          <w:szCs w:val="28"/>
          <w:lang w:val="uk-UA"/>
        </w:rPr>
        <w:t xml:space="preserve"> по </w:t>
      </w:r>
      <w:proofErr w:type="spellStart"/>
      <w:r w:rsidRPr="00E54557">
        <w:rPr>
          <w:sz w:val="28"/>
          <w:szCs w:val="28"/>
          <w:lang w:val="uk-UA"/>
        </w:rPr>
        <w:t>вопросам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отнесенным</w:t>
      </w:r>
      <w:proofErr w:type="spellEnd"/>
      <w:r w:rsidRPr="00E54557">
        <w:rPr>
          <w:sz w:val="28"/>
          <w:szCs w:val="28"/>
          <w:lang w:val="uk-UA"/>
        </w:rPr>
        <w:t xml:space="preserve"> к </w:t>
      </w:r>
      <w:proofErr w:type="spellStart"/>
      <w:r w:rsidRPr="00E54557">
        <w:rPr>
          <w:sz w:val="28"/>
          <w:szCs w:val="28"/>
          <w:lang w:val="uk-UA"/>
        </w:rPr>
        <w:t>полномочиям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органов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местного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самоуправления</w:t>
      </w:r>
      <w:proofErr w:type="spellEnd"/>
      <w:r w:rsidRPr="00E54557">
        <w:rPr>
          <w:sz w:val="28"/>
          <w:szCs w:val="28"/>
          <w:lang w:val="uk-UA"/>
        </w:rPr>
        <w:t>;</w:t>
      </w:r>
    </w:p>
    <w:p w:rsidR="005849E4" w:rsidRPr="00E54557" w:rsidRDefault="0052329A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>36</w:t>
      </w:r>
      <w:r w:rsidR="005849E4" w:rsidRPr="00E54557">
        <w:rPr>
          <w:sz w:val="28"/>
          <w:szCs w:val="28"/>
          <w:lang w:val="uk-UA"/>
        </w:rPr>
        <w:t>)</w:t>
      </w:r>
      <w:r w:rsidRPr="00E54557">
        <w:rPr>
          <w:sz w:val="28"/>
          <w:szCs w:val="28"/>
          <w:lang w:val="uk-UA"/>
        </w:rPr>
        <w:t xml:space="preserve"> контроль </w:t>
      </w:r>
      <w:proofErr w:type="spellStart"/>
      <w:r w:rsidRPr="00E54557">
        <w:rPr>
          <w:sz w:val="28"/>
          <w:szCs w:val="28"/>
          <w:lang w:val="uk-UA"/>
        </w:rPr>
        <w:t>реализации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документов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стратегического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планирования</w:t>
      </w:r>
      <w:proofErr w:type="spellEnd"/>
      <w:r w:rsidR="005849E4" w:rsidRPr="00E54557">
        <w:rPr>
          <w:sz w:val="28"/>
          <w:szCs w:val="28"/>
          <w:lang w:val="uk-UA"/>
        </w:rPr>
        <w:t xml:space="preserve">, </w:t>
      </w:r>
      <w:proofErr w:type="spellStart"/>
      <w:r w:rsidR="005849E4" w:rsidRPr="00E54557">
        <w:rPr>
          <w:sz w:val="28"/>
          <w:szCs w:val="28"/>
          <w:lang w:val="uk-UA"/>
        </w:rPr>
        <w:t>утвержденных</w:t>
      </w:r>
      <w:proofErr w:type="spellEnd"/>
      <w:r w:rsidR="005849E4" w:rsidRPr="00E54557">
        <w:rPr>
          <w:sz w:val="28"/>
          <w:szCs w:val="28"/>
          <w:lang w:val="uk-UA"/>
        </w:rPr>
        <w:t xml:space="preserve"> (</w:t>
      </w:r>
      <w:proofErr w:type="spellStart"/>
      <w:r w:rsidR="005849E4" w:rsidRPr="00E54557">
        <w:rPr>
          <w:sz w:val="28"/>
          <w:szCs w:val="28"/>
          <w:lang w:val="uk-UA"/>
        </w:rPr>
        <w:t>одобренных</w:t>
      </w:r>
      <w:proofErr w:type="spellEnd"/>
      <w:r w:rsidR="005849E4" w:rsidRPr="00E54557">
        <w:rPr>
          <w:sz w:val="28"/>
          <w:szCs w:val="28"/>
          <w:lang w:val="uk-UA"/>
        </w:rPr>
        <w:t xml:space="preserve">) органами </w:t>
      </w:r>
      <w:proofErr w:type="spellStart"/>
      <w:r w:rsidR="005849E4" w:rsidRPr="00E54557">
        <w:rPr>
          <w:sz w:val="28"/>
          <w:szCs w:val="28"/>
          <w:lang w:val="uk-UA"/>
        </w:rPr>
        <w:t>местного</w:t>
      </w:r>
      <w:proofErr w:type="spellEnd"/>
      <w:r w:rsidR="005849E4" w:rsidRPr="00E54557">
        <w:rPr>
          <w:sz w:val="28"/>
          <w:szCs w:val="28"/>
          <w:lang w:val="uk-UA"/>
        </w:rPr>
        <w:t xml:space="preserve"> </w:t>
      </w:r>
      <w:proofErr w:type="spellStart"/>
      <w:r w:rsidR="005849E4" w:rsidRPr="00E54557">
        <w:rPr>
          <w:sz w:val="28"/>
          <w:szCs w:val="28"/>
          <w:lang w:val="uk-UA"/>
        </w:rPr>
        <w:t>самоуправления</w:t>
      </w:r>
      <w:proofErr w:type="spellEnd"/>
      <w:r w:rsidR="005849E4" w:rsidRPr="00E54557">
        <w:rPr>
          <w:sz w:val="28"/>
          <w:szCs w:val="28"/>
          <w:lang w:val="uk-UA"/>
        </w:rPr>
        <w:t>;</w:t>
      </w:r>
    </w:p>
    <w:p w:rsidR="0052329A" w:rsidRPr="00E54557" w:rsidRDefault="005849E4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 xml:space="preserve">37) </w:t>
      </w:r>
      <w:proofErr w:type="spellStart"/>
      <w:r w:rsidRPr="00E54557">
        <w:rPr>
          <w:sz w:val="28"/>
          <w:szCs w:val="28"/>
          <w:lang w:val="uk-UA"/>
        </w:rPr>
        <w:t>иные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полномочия</w:t>
      </w:r>
      <w:proofErr w:type="spellEnd"/>
      <w:r w:rsidRPr="00E54557">
        <w:rPr>
          <w:sz w:val="28"/>
          <w:szCs w:val="28"/>
          <w:lang w:val="uk-UA"/>
        </w:rPr>
        <w:t xml:space="preserve">  в </w:t>
      </w:r>
      <w:proofErr w:type="spellStart"/>
      <w:r w:rsidRPr="00E54557">
        <w:rPr>
          <w:sz w:val="28"/>
          <w:szCs w:val="28"/>
          <w:lang w:val="uk-UA"/>
        </w:rPr>
        <w:t>сфере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стратегического</w:t>
      </w:r>
      <w:proofErr w:type="spellEnd"/>
      <w:r w:rsidRPr="00E54557">
        <w:rPr>
          <w:sz w:val="28"/>
          <w:szCs w:val="28"/>
          <w:lang w:val="uk-UA"/>
        </w:rPr>
        <w:t xml:space="preserve"> </w:t>
      </w:r>
      <w:proofErr w:type="spellStart"/>
      <w:r w:rsidRPr="00E54557">
        <w:rPr>
          <w:sz w:val="28"/>
          <w:szCs w:val="28"/>
          <w:lang w:val="uk-UA"/>
        </w:rPr>
        <w:t>планирования</w:t>
      </w:r>
      <w:proofErr w:type="spellEnd"/>
      <w:r w:rsidRPr="00E54557">
        <w:rPr>
          <w:sz w:val="28"/>
          <w:szCs w:val="28"/>
          <w:lang w:val="uk-UA"/>
        </w:rPr>
        <w:t xml:space="preserve">, </w:t>
      </w:r>
      <w:proofErr w:type="spellStart"/>
      <w:r w:rsidRPr="00E54557">
        <w:rPr>
          <w:sz w:val="28"/>
          <w:szCs w:val="28"/>
          <w:lang w:val="uk-UA"/>
        </w:rPr>
        <w:t>определенные</w:t>
      </w:r>
      <w:proofErr w:type="spellEnd"/>
      <w:r w:rsidRPr="00E54557">
        <w:rPr>
          <w:sz w:val="28"/>
          <w:szCs w:val="28"/>
          <w:lang w:val="uk-UA"/>
        </w:rPr>
        <w:t xml:space="preserve"> федеральними законами и </w:t>
      </w:r>
      <w:proofErr w:type="spellStart"/>
      <w:r w:rsidRPr="00E54557">
        <w:rPr>
          <w:sz w:val="28"/>
          <w:szCs w:val="28"/>
          <w:lang w:val="uk-UA"/>
        </w:rPr>
        <w:t>муниципальными</w:t>
      </w:r>
      <w:proofErr w:type="spellEnd"/>
      <w:r w:rsidRPr="00E54557">
        <w:rPr>
          <w:sz w:val="28"/>
          <w:szCs w:val="28"/>
          <w:lang w:val="uk-UA"/>
        </w:rPr>
        <w:t xml:space="preserve"> правовими актами</w:t>
      </w:r>
      <w:r w:rsidR="00E020CF">
        <w:rPr>
          <w:sz w:val="28"/>
          <w:szCs w:val="28"/>
          <w:lang w:val="uk-UA"/>
        </w:rPr>
        <w:t>;</w:t>
      </w:r>
      <w:r w:rsidRPr="00E54557">
        <w:rPr>
          <w:sz w:val="28"/>
          <w:szCs w:val="28"/>
          <w:lang w:val="uk-UA"/>
        </w:rPr>
        <w:t>»;</w:t>
      </w:r>
    </w:p>
    <w:p w:rsidR="009774C5" w:rsidRPr="00E54557" w:rsidRDefault="00846399" w:rsidP="00502AF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 </w:t>
      </w:r>
    </w:p>
    <w:p w:rsidR="003549EE" w:rsidRPr="00E54557" w:rsidRDefault="009774C5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в пункте 1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228C4" w:rsidRPr="00E54557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3549EE" w:rsidRPr="00E54557">
        <w:rPr>
          <w:rFonts w:ascii="Times New Roman" w:hAnsi="Times New Roman" w:cs="Times New Roman"/>
          <w:sz w:val="28"/>
          <w:szCs w:val="28"/>
        </w:rPr>
        <w:t xml:space="preserve">  редакции</w:t>
      </w:r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549EE" w:rsidRPr="00E54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B3A7E" w:rsidRPr="00E54557" w:rsidRDefault="003549EE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  «4) преобразования района, а также в случае упразднения;»;</w:t>
      </w:r>
    </w:p>
    <w:p w:rsidR="009774C5" w:rsidRPr="00E54557" w:rsidRDefault="0084639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3549E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42</w:t>
      </w:r>
    </w:p>
    <w:p w:rsidR="003549EE" w:rsidRPr="00E54557" w:rsidRDefault="009774C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пункт 2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абзацем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49EE" w:rsidRPr="00E54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438D4" w:rsidRPr="00E54557" w:rsidRDefault="003549EE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E54557">
        <w:rPr>
          <w:rFonts w:ascii="Times New Roman" w:hAnsi="Times New Roman" w:cs="Times New Roman"/>
          <w:bCs/>
          <w:sz w:val="28"/>
          <w:szCs w:val="28"/>
        </w:rPr>
        <w:t>Решение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района, - не позднее чем через три месяца со дня появления такого основания.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r w:rsidR="00E020CF">
        <w:rPr>
          <w:rFonts w:ascii="Times New Roman" w:hAnsi="Times New Roman" w:cs="Times New Roman"/>
          <w:bCs/>
          <w:sz w:val="28"/>
          <w:szCs w:val="28"/>
        </w:rPr>
        <w:t>;</w:t>
      </w:r>
      <w:r w:rsidRPr="00E5455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72260" w:rsidRPr="00E54557" w:rsidRDefault="00846399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>11.</w:t>
      </w:r>
      <w:r w:rsidR="005438D4" w:rsidRPr="00E54557">
        <w:rPr>
          <w:b/>
          <w:sz w:val="28"/>
          <w:szCs w:val="28"/>
          <w:lang w:val="uk-UA"/>
        </w:rPr>
        <w:t xml:space="preserve">В </w:t>
      </w:r>
      <w:proofErr w:type="spellStart"/>
      <w:r w:rsidR="005438D4" w:rsidRPr="00E54557">
        <w:rPr>
          <w:b/>
          <w:sz w:val="28"/>
          <w:szCs w:val="28"/>
          <w:lang w:val="uk-UA"/>
        </w:rPr>
        <w:t>статье</w:t>
      </w:r>
      <w:proofErr w:type="spellEnd"/>
      <w:r w:rsidR="005438D4" w:rsidRPr="00E54557">
        <w:rPr>
          <w:b/>
          <w:sz w:val="28"/>
          <w:szCs w:val="28"/>
          <w:lang w:val="uk-UA"/>
        </w:rPr>
        <w:t xml:space="preserve"> 45</w:t>
      </w:r>
    </w:p>
    <w:p w:rsidR="005438D4" w:rsidRPr="00E54557" w:rsidRDefault="009774C5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>а)</w:t>
      </w:r>
      <w:r w:rsidRPr="00E54557">
        <w:rPr>
          <w:sz w:val="28"/>
          <w:szCs w:val="28"/>
          <w:lang w:val="uk-UA"/>
        </w:rPr>
        <w:t xml:space="preserve">  п</w:t>
      </w:r>
      <w:r w:rsidR="005438D4" w:rsidRPr="00E54557">
        <w:rPr>
          <w:sz w:val="28"/>
          <w:szCs w:val="28"/>
          <w:lang w:val="uk-UA"/>
        </w:rPr>
        <w:t xml:space="preserve">ункт 4 </w:t>
      </w:r>
      <w:proofErr w:type="spellStart"/>
      <w:r w:rsidR="005438D4" w:rsidRPr="00E54557">
        <w:rPr>
          <w:sz w:val="28"/>
          <w:szCs w:val="28"/>
          <w:lang w:val="uk-UA"/>
        </w:rPr>
        <w:t>изложить</w:t>
      </w:r>
      <w:proofErr w:type="spellEnd"/>
      <w:r w:rsidR="005438D4" w:rsidRPr="00E54557">
        <w:rPr>
          <w:sz w:val="28"/>
          <w:szCs w:val="28"/>
          <w:lang w:val="uk-UA"/>
        </w:rPr>
        <w:t xml:space="preserve"> в </w:t>
      </w:r>
      <w:proofErr w:type="spellStart"/>
      <w:r w:rsidR="005438D4" w:rsidRPr="00E54557">
        <w:rPr>
          <w:sz w:val="28"/>
          <w:szCs w:val="28"/>
          <w:lang w:val="uk-UA"/>
        </w:rPr>
        <w:t>следующей</w:t>
      </w:r>
      <w:proofErr w:type="spellEnd"/>
      <w:r w:rsidR="005438D4" w:rsidRPr="00E54557">
        <w:rPr>
          <w:sz w:val="28"/>
          <w:szCs w:val="28"/>
          <w:lang w:val="uk-UA"/>
        </w:rPr>
        <w:t xml:space="preserve"> </w:t>
      </w:r>
      <w:proofErr w:type="spellStart"/>
      <w:r w:rsidR="005438D4" w:rsidRPr="00E54557">
        <w:rPr>
          <w:sz w:val="28"/>
          <w:szCs w:val="28"/>
          <w:lang w:val="uk-UA"/>
        </w:rPr>
        <w:t>редакции</w:t>
      </w:r>
      <w:proofErr w:type="spellEnd"/>
      <w:r w:rsidR="005438D4" w:rsidRPr="00E54557">
        <w:rPr>
          <w:sz w:val="28"/>
          <w:szCs w:val="28"/>
          <w:lang w:val="uk-UA"/>
        </w:rPr>
        <w:t>:</w:t>
      </w:r>
      <w:r w:rsidR="005438D4" w:rsidRPr="00E54557">
        <w:rPr>
          <w:b/>
          <w:sz w:val="28"/>
          <w:szCs w:val="28"/>
          <w:lang w:val="uk-UA"/>
        </w:rPr>
        <w:t xml:space="preserve"> </w:t>
      </w:r>
    </w:p>
    <w:p w:rsidR="005438D4" w:rsidRPr="00E54557" w:rsidRDefault="005438D4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>«</w:t>
      </w:r>
      <w:r w:rsidRPr="00E54557">
        <w:rPr>
          <w:sz w:val="28"/>
          <w:szCs w:val="28"/>
        </w:rPr>
        <w:t xml:space="preserve">4. Глава район должен соблюдать ограничения, запреты, исполнять обязанности, которые установлены </w:t>
      </w:r>
      <w:hyperlink r:id="rId15" w:history="1">
        <w:r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E54557">
        <w:rPr>
          <w:sz w:val="28"/>
          <w:szCs w:val="28"/>
        </w:rPr>
        <w:t xml:space="preserve">, </w:t>
      </w:r>
      <w:hyperlink r:id="rId16" w:history="1">
        <w:r w:rsidRPr="00E54557">
          <w:rPr>
            <w:rStyle w:val="a3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E54557">
        <w:rPr>
          <w:sz w:val="28"/>
          <w:szCs w:val="28"/>
        </w:rPr>
        <w:t>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020CF">
        <w:rPr>
          <w:sz w:val="28"/>
          <w:szCs w:val="28"/>
        </w:rPr>
        <w:t>;</w:t>
      </w:r>
      <w:r w:rsidRPr="00E54557">
        <w:rPr>
          <w:b/>
          <w:sz w:val="28"/>
          <w:szCs w:val="28"/>
          <w:lang w:val="uk-UA"/>
        </w:rPr>
        <w:t>»</w:t>
      </w:r>
      <w:r w:rsidR="00AC42BD" w:rsidRPr="00E54557">
        <w:rPr>
          <w:b/>
          <w:sz w:val="28"/>
          <w:szCs w:val="28"/>
          <w:lang w:val="uk-UA"/>
        </w:rPr>
        <w:t>;</w:t>
      </w:r>
    </w:p>
    <w:p w:rsidR="00242954" w:rsidRPr="00E54557" w:rsidRDefault="0084639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8A5ECF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8A5ECF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8A5ECF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</w:t>
      </w:r>
    </w:p>
    <w:p w:rsidR="00672260" w:rsidRPr="00E54557" w:rsidRDefault="009774C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31C6B" w:rsidRPr="00E545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31C6B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B9B" w:rsidRPr="00E54557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031C6B" w:rsidRPr="00E545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C6B" w:rsidRPr="00E54557" w:rsidRDefault="00031C6B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</w:rPr>
        <w:t>«</w:t>
      </w:r>
      <w:r w:rsidR="00D92B9B" w:rsidRPr="00E54557">
        <w:rPr>
          <w:rFonts w:ascii="Times New Roman" w:hAnsi="Times New Roman" w:cs="Times New Roman"/>
          <w:sz w:val="28"/>
          <w:szCs w:val="28"/>
        </w:rPr>
        <w:t xml:space="preserve">2. </w:t>
      </w:r>
      <w:r w:rsidRPr="00E5455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</w:t>
      </w:r>
      <w:r w:rsidRPr="00E54557">
        <w:rPr>
          <w:rFonts w:ascii="Times New Roman" w:hAnsi="Times New Roman" w:cs="Times New Roman"/>
          <w:sz w:val="28"/>
          <w:szCs w:val="28"/>
        </w:rPr>
        <w:lastRenderedPageBreak/>
        <w:t>или депутат Совета района, определяемые в соответствии с настоящим Уставом</w:t>
      </w:r>
      <w:r w:rsidR="00E020CF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</w:rPr>
        <w:t>»;</w:t>
      </w:r>
    </w:p>
    <w:p w:rsidR="00031C6B" w:rsidRPr="00E54557" w:rsidRDefault="00A86FEF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пункт 3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37BB" w:rsidRPr="00E54557" w:rsidRDefault="003549EE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«3.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5037BB" w:rsidRPr="00E54557">
        <w:rPr>
          <w:rFonts w:ascii="Times New Roman" w:hAnsi="Times New Roman" w:cs="Times New Roman"/>
          <w:sz w:val="28"/>
          <w:szCs w:val="28"/>
        </w:rPr>
        <w:t>Если  полномочия Главы района прекращены досрочно менее чем за 6 месяцев до окончания срока полномочий Совета, избрание Главы района по решению Совета района может не проводиться. В таком случае избрание главы района осуществляется на первом заседании вновь избранного Совета района.</w:t>
      </w:r>
    </w:p>
    <w:p w:rsidR="005037BB" w:rsidRPr="00E54557" w:rsidRDefault="005037BB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3549EE" w:rsidRPr="00E5455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549EE" w:rsidRPr="00E54557"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C6B" w:rsidRPr="00E54557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r w:rsidR="003549EE" w:rsidRPr="00E54557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spellStart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>Советом</w:t>
      </w:r>
      <w:proofErr w:type="spellEnd"/>
      <w:r w:rsidR="003549E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района</w:t>
      </w:r>
      <w:r w:rsidR="003549EE" w:rsidRPr="00E54557">
        <w:rPr>
          <w:rFonts w:ascii="Times New Roman" w:hAnsi="Times New Roman" w:cs="Times New Roman"/>
          <w:sz w:val="28"/>
          <w:szCs w:val="28"/>
        </w:rPr>
        <w:t xml:space="preserve"> из своего состава осуществляется не позднее чем через шесть месяцев со дня такого прекращения полномочий. </w:t>
      </w:r>
    </w:p>
    <w:p w:rsidR="00721BF5" w:rsidRPr="00E54557" w:rsidRDefault="003549EE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В случае, если Глава района, полномочия которого прекращены досрочно на основании правового акта Президента Республики Татарстан об отрешении от должности Главы района либо на основании решения Совета района об удалении Главы района в отставку, обжалует данные правовой акт или решение в судебном порядке, Совет района не вправе принимать решение об избрании Главы района, избираемого из своего состава Совета до вступления решения суда в законную силу</w:t>
      </w:r>
      <w:r w:rsidR="00E020CF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</w:rPr>
        <w:t>»;</w:t>
      </w:r>
    </w:p>
    <w:p w:rsidR="0008596E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BB" w:rsidRPr="00E5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399" w:rsidRPr="00E54557">
        <w:rPr>
          <w:rFonts w:ascii="Times New Roman" w:hAnsi="Times New Roman" w:cs="Times New Roman"/>
          <w:b/>
          <w:sz w:val="28"/>
          <w:szCs w:val="28"/>
        </w:rPr>
        <w:t>13.</w:t>
      </w: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51</w:t>
      </w:r>
    </w:p>
    <w:p w:rsidR="00672260" w:rsidRPr="00E54557" w:rsidRDefault="0008596E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в пункте 1</w:t>
      </w:r>
      <w:r w:rsidR="007924C9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316" w:rsidRPr="00E54557" w:rsidRDefault="00846399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</w:rPr>
        <w:t>-</w:t>
      </w:r>
      <w:r w:rsidR="00E53316" w:rsidRPr="00E54557">
        <w:rPr>
          <w:rFonts w:ascii="Times New Roman" w:hAnsi="Times New Roman" w:cs="Times New Roman"/>
          <w:sz w:val="28"/>
          <w:szCs w:val="28"/>
        </w:rPr>
        <w:t>в подпункте 1 абзацы 7-10 изложить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E53316" w:rsidRPr="00E5455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E53316" w:rsidRPr="00E54557" w:rsidRDefault="00E53316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«- обеспечивает разработку проекта  стратегии социально-экономического развития района;</w:t>
      </w:r>
    </w:p>
    <w:p w:rsidR="00E53316" w:rsidRPr="00E54557" w:rsidRDefault="00E53316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 орган</w:t>
      </w:r>
      <w:r w:rsidR="00672260" w:rsidRPr="00E54557">
        <w:rPr>
          <w:rFonts w:ascii="Times New Roman" w:hAnsi="Times New Roman" w:cs="Times New Roman"/>
          <w:sz w:val="28"/>
          <w:szCs w:val="28"/>
        </w:rPr>
        <w:t>изует исполнение бюджета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реализует стратегию социально-экономического развития района;</w:t>
      </w:r>
    </w:p>
    <w:p w:rsidR="00E53316" w:rsidRPr="00E54557" w:rsidRDefault="00E53316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 обеспечивает подготовку отчетов о реализации стратегии социально-экономического развития района;</w:t>
      </w:r>
    </w:p>
    <w:p w:rsidR="00E53316" w:rsidRPr="00E54557" w:rsidRDefault="00E53316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района, и представление указанных данных органам государственной власти в порядке, установленном Правительством Российской Федерации;»;</w:t>
      </w:r>
    </w:p>
    <w:p w:rsidR="00E53316" w:rsidRPr="00E54557" w:rsidRDefault="00E53316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- дополнить абзацами 13-15 следующего содержания: </w:t>
      </w:r>
    </w:p>
    <w:p w:rsidR="00E53316" w:rsidRPr="00E54557" w:rsidRDefault="00E53316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«- осуществляет 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E53316" w:rsidRPr="00E54557" w:rsidRDefault="00672260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- </w:t>
      </w:r>
      <w:r w:rsidR="00E53316" w:rsidRPr="00E54557">
        <w:rPr>
          <w:rFonts w:ascii="Times New Roman" w:hAnsi="Times New Roman" w:cs="Times New Roman"/>
          <w:sz w:val="28"/>
          <w:szCs w:val="28"/>
        </w:rPr>
        <w:t>осущес</w:t>
      </w:r>
      <w:r w:rsidR="00C306A4" w:rsidRPr="00E54557">
        <w:rPr>
          <w:rFonts w:ascii="Times New Roman" w:hAnsi="Times New Roman" w:cs="Times New Roman"/>
          <w:sz w:val="28"/>
          <w:szCs w:val="28"/>
        </w:rPr>
        <w:t>твляет мониторинг реализации до</w:t>
      </w:r>
      <w:r w:rsidR="00E53316" w:rsidRPr="00E54557">
        <w:rPr>
          <w:rFonts w:ascii="Times New Roman" w:hAnsi="Times New Roman" w:cs="Times New Roman"/>
          <w:sz w:val="28"/>
          <w:szCs w:val="28"/>
        </w:rPr>
        <w:t>к</w:t>
      </w:r>
      <w:r w:rsidR="00C306A4" w:rsidRPr="00E54557">
        <w:rPr>
          <w:rFonts w:ascii="Times New Roman" w:hAnsi="Times New Roman" w:cs="Times New Roman"/>
          <w:sz w:val="28"/>
          <w:szCs w:val="28"/>
        </w:rPr>
        <w:t>у</w:t>
      </w:r>
      <w:r w:rsidR="00E53316" w:rsidRPr="00E54557">
        <w:rPr>
          <w:rFonts w:ascii="Times New Roman" w:hAnsi="Times New Roman" w:cs="Times New Roman"/>
          <w:sz w:val="28"/>
          <w:szCs w:val="28"/>
        </w:rPr>
        <w:t xml:space="preserve">ментов стратегического  планирования, утвержденных (одобренных) </w:t>
      </w:r>
      <w:r w:rsidR="009571D2" w:rsidRPr="00E54557">
        <w:rPr>
          <w:rFonts w:ascii="Times New Roman" w:hAnsi="Times New Roman" w:cs="Times New Roman"/>
          <w:sz w:val="28"/>
          <w:szCs w:val="28"/>
        </w:rPr>
        <w:t>Советом района;</w:t>
      </w:r>
    </w:p>
    <w:p w:rsidR="00E53316" w:rsidRPr="00E54557" w:rsidRDefault="009571D2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54557">
        <w:rPr>
          <w:rFonts w:ascii="Times New Roman" w:hAnsi="Times New Roman" w:cs="Times New Roman"/>
          <w:sz w:val="28"/>
          <w:szCs w:val="28"/>
        </w:rPr>
        <w:t>осуществялет</w:t>
      </w:r>
      <w:proofErr w:type="spellEnd"/>
      <w:r w:rsidRPr="00E54557">
        <w:rPr>
          <w:rFonts w:ascii="Times New Roman" w:hAnsi="Times New Roman" w:cs="Times New Roman"/>
          <w:sz w:val="28"/>
          <w:szCs w:val="28"/>
        </w:rPr>
        <w:t xml:space="preserve">  иные</w:t>
      </w:r>
      <w:proofErr w:type="gramEnd"/>
      <w:r w:rsidRPr="00E54557">
        <w:rPr>
          <w:rFonts w:ascii="Times New Roman" w:hAnsi="Times New Roman" w:cs="Times New Roman"/>
          <w:sz w:val="28"/>
          <w:szCs w:val="28"/>
        </w:rPr>
        <w:t xml:space="preserve"> полномочия в сфере стратегического планирования, определенные федеральными законам, законами Республики Татарстан и </w:t>
      </w:r>
      <w:proofErr w:type="spellStart"/>
      <w:r w:rsidRPr="00E54557">
        <w:rPr>
          <w:rFonts w:ascii="Times New Roman" w:hAnsi="Times New Roman" w:cs="Times New Roman"/>
          <w:sz w:val="28"/>
          <w:szCs w:val="28"/>
        </w:rPr>
        <w:t>муниципальнми</w:t>
      </w:r>
      <w:proofErr w:type="spellEnd"/>
      <w:r w:rsidRPr="00E5455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актами;»;</w:t>
      </w:r>
    </w:p>
    <w:p w:rsidR="00FD001B" w:rsidRPr="00E54557" w:rsidRDefault="00FD001B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подпункте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2 абзац 6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D001B" w:rsidRPr="00E54557" w:rsidRDefault="00FD001B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54557">
        <w:rPr>
          <w:rFonts w:ascii="Times New Roman" w:hAnsi="Times New Roman" w:cs="Times New Roman"/>
          <w:sz w:val="28"/>
          <w:szCs w:val="28"/>
        </w:rPr>
        <w:t xml:space="preserve">6)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</w:t>
      </w:r>
      <w:r w:rsidRPr="00E5455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независимой оценки качества условий оказания услуг организациями, в соответствии с федеральными законами;»; </w:t>
      </w:r>
    </w:p>
    <w:p w:rsidR="009571D2" w:rsidRPr="00E54557" w:rsidRDefault="009571D2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- в подпункте 3 абзац 9 изложить в следующей редакции: </w:t>
      </w:r>
    </w:p>
    <w:p w:rsidR="009571D2" w:rsidRPr="00E54557" w:rsidRDefault="009571D2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«</w:t>
      </w:r>
      <w:r w:rsidR="00A86FEF" w:rsidRPr="00E54557">
        <w:rPr>
          <w:rFonts w:ascii="Times New Roman" w:hAnsi="Times New Roman" w:cs="Times New Roman"/>
          <w:sz w:val="28"/>
          <w:szCs w:val="28"/>
        </w:rPr>
        <w:t>участвует</w:t>
      </w:r>
      <w:r w:rsidRPr="00E54557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 </w:t>
      </w:r>
    </w:p>
    <w:p w:rsidR="009571D2" w:rsidRPr="00E54557" w:rsidRDefault="009571D2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- в подпункте 4  в абзаце 3 после слов «за сохранностью автомобильных дорог местного значения вне границ населенных пунктов в границах муниципального района» дополнить словами «, организация дорожного движения»;</w:t>
      </w:r>
      <w:r w:rsidR="004964EC" w:rsidRPr="00E5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EA" w:rsidRPr="00E54557" w:rsidRDefault="007924C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подпункте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447EA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47EA" w:rsidRPr="00E54557" w:rsidRDefault="003447EA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4557">
        <w:rPr>
          <w:rFonts w:ascii="Times New Roman" w:hAnsi="Times New Roman" w:cs="Times New Roman"/>
          <w:sz w:val="28"/>
          <w:szCs w:val="28"/>
        </w:rPr>
        <w:t>абзац 12 дополнить словом «(</w:t>
      </w:r>
      <w:proofErr w:type="spellStart"/>
      <w:r w:rsidRPr="00E5455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E54557">
        <w:rPr>
          <w:rFonts w:ascii="Times New Roman" w:hAnsi="Times New Roman" w:cs="Times New Roman"/>
          <w:sz w:val="28"/>
          <w:szCs w:val="28"/>
        </w:rPr>
        <w:t>)»;</w:t>
      </w:r>
      <w:r w:rsidR="004964EC" w:rsidRPr="00E5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C9" w:rsidRPr="00E54557" w:rsidRDefault="007924C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абзацем18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447EA" w:rsidRPr="00E54557" w:rsidRDefault="007924C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«- </w:t>
      </w:r>
      <w:r w:rsidRPr="00E54557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E020CF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47EA"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4C9" w:rsidRPr="00E54557" w:rsidRDefault="007924C9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-в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подпункте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6 абзаце 2 </w:t>
      </w:r>
      <w:r w:rsidRPr="00E54557">
        <w:rPr>
          <w:rFonts w:ascii="Times New Roman" w:hAnsi="Times New Roman" w:cs="Times New Roman"/>
          <w:sz w:val="28"/>
          <w:szCs w:val="28"/>
        </w:rPr>
        <w:t>слова «организует отдых детей в каникулярное время» заменить словами «осуществляет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721BF5" w:rsidRPr="00E54557" w:rsidRDefault="007924C9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8596E" w:rsidRPr="00E545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пунктом 5 </w:t>
      </w:r>
      <w:proofErr w:type="spellStart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«5.</w:t>
      </w:r>
      <w:r w:rsidRPr="00E54557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54557">
        <w:rPr>
          <w:rFonts w:ascii="Times New Roman" w:hAnsi="Times New Roman" w:cs="Times New Roman"/>
          <w:sz w:val="28"/>
          <w:szCs w:val="28"/>
        </w:rPr>
        <w:t>айона</w:t>
      </w:r>
      <w:proofErr w:type="spellEnd"/>
      <w:r w:rsidRPr="00E54557"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 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721BF5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</w:t>
      </w:r>
    </w:p>
    <w:p w:rsidR="0008596E" w:rsidRPr="00E54557" w:rsidRDefault="0008596E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AC42BD" w:rsidRPr="00E54557"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 w:rsidRPr="00E5455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1BF5" w:rsidRPr="00E54557" w:rsidRDefault="00A86FEF" w:rsidP="00502A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14. </w:t>
      </w:r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</w:t>
      </w:r>
    </w:p>
    <w:p w:rsidR="00721BF5" w:rsidRPr="00E54557" w:rsidRDefault="00721BF5" w:rsidP="00502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ункт 5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05CC" w:rsidRPr="00E54557" w:rsidRDefault="007305CC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54557">
        <w:rPr>
          <w:rFonts w:ascii="Times New Roman" w:hAnsi="Times New Roman" w:cs="Times New Roman"/>
          <w:sz w:val="28"/>
          <w:szCs w:val="28"/>
        </w:rPr>
        <w:t xml:space="preserve">5. Руководитель Исполнительного комитета района должен соблюдать ограничения, запреты, исполнять обязанности, которые установлены </w:t>
      </w:r>
      <w:hyperlink r:id="rId17" w:history="1">
        <w:r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E54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E54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»;</w:t>
      </w:r>
    </w:p>
    <w:p w:rsidR="00721BF5" w:rsidRPr="00E54557" w:rsidRDefault="00A86FEF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D22B57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D22B57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721BF5" w:rsidRPr="00E54557">
        <w:rPr>
          <w:rFonts w:ascii="Times New Roman" w:hAnsi="Times New Roman" w:cs="Times New Roman"/>
          <w:b/>
          <w:sz w:val="28"/>
          <w:szCs w:val="28"/>
          <w:lang w:val="uk-UA"/>
        </w:rPr>
        <w:t>атье</w:t>
      </w:r>
      <w:proofErr w:type="spellEnd"/>
      <w:r w:rsidR="00721BF5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54:</w:t>
      </w:r>
    </w:p>
    <w:p w:rsidR="00A9691C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22B57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8C0D5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8C0D5E" w:rsidRPr="00E54557">
        <w:rPr>
          <w:rFonts w:ascii="Times New Roman" w:hAnsi="Times New Roman" w:cs="Times New Roman"/>
          <w:sz w:val="28"/>
          <w:szCs w:val="28"/>
          <w:lang w:val="uk-UA"/>
        </w:rPr>
        <w:t>излож</w:t>
      </w:r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A9691C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2B57" w:rsidRPr="00E54557" w:rsidRDefault="00D22B57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BF5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54557">
        <w:rPr>
          <w:rFonts w:ascii="Times New Roman" w:hAnsi="Times New Roman" w:cs="Times New Roman"/>
          <w:sz w:val="28"/>
          <w:szCs w:val="28"/>
        </w:rPr>
        <w:t>Контракт с главой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срок, который предусмотрен уставом муниципального района и не может быть менее че</w:t>
      </w:r>
      <w:r w:rsidR="00AC42BD" w:rsidRPr="00E54557">
        <w:rPr>
          <w:rFonts w:ascii="Times New Roman" w:hAnsi="Times New Roman" w:cs="Times New Roman"/>
          <w:sz w:val="28"/>
          <w:szCs w:val="28"/>
        </w:rPr>
        <w:t>м два года и более чем пять лет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BF5"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06A4" w:rsidRPr="00E54557" w:rsidRDefault="00A86FEF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C306A4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C306A4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C306A4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55: </w:t>
      </w:r>
    </w:p>
    <w:p w:rsidR="00C306A4" w:rsidRPr="00E54557" w:rsidRDefault="00C306A4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4 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06A4" w:rsidRPr="00E54557" w:rsidRDefault="00FF383D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представляет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рассмотрен</w:t>
      </w:r>
      <w:r w:rsidR="00E37C62" w:rsidRPr="00E545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района проект стратеги </w:t>
      </w:r>
      <w:proofErr w:type="spellStart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социально-экономического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района и отче о его </w:t>
      </w:r>
      <w:proofErr w:type="spellStart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реализации</w:t>
      </w:r>
      <w:proofErr w:type="spellEnd"/>
      <w:r w:rsidR="00C306A4" w:rsidRPr="00E54557">
        <w:rPr>
          <w:rFonts w:ascii="Times New Roman" w:hAnsi="Times New Roman" w:cs="Times New Roman"/>
          <w:sz w:val="28"/>
          <w:szCs w:val="28"/>
          <w:lang w:val="uk-UA"/>
        </w:rPr>
        <w:t>;»;</w:t>
      </w:r>
    </w:p>
    <w:p w:rsidR="00721BF5" w:rsidRPr="00E54557" w:rsidRDefault="00A86FEF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7305CC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56</w:t>
      </w:r>
    </w:p>
    <w:p w:rsidR="00721BF5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пункте 1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Pr="00E54557" w:rsidRDefault="007305CC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596E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E54557">
        <w:rPr>
          <w:rFonts w:ascii="Times New Roman" w:hAnsi="Times New Roman" w:cs="Times New Roman"/>
          <w:sz w:val="28"/>
          <w:szCs w:val="28"/>
        </w:rPr>
        <w:t>преобразования района, а также в случае упразднения района</w:t>
      </w:r>
      <w:r w:rsidR="00E020CF">
        <w:rPr>
          <w:rFonts w:ascii="Times New Roman" w:hAnsi="Times New Roman" w:cs="Times New Roman"/>
          <w:sz w:val="28"/>
          <w:szCs w:val="28"/>
        </w:rPr>
        <w:t>;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21BF5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Pr="00E54557" w:rsidRDefault="007305CC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«2. </w:t>
      </w:r>
      <w:r w:rsidRPr="00E54557">
        <w:rPr>
          <w:rFonts w:ascii="Times New Roman" w:hAnsi="Times New Roman" w:cs="Times New Roman"/>
          <w:sz w:val="28"/>
          <w:szCs w:val="28"/>
        </w:rPr>
        <w:t>Контракт с Руководителем Исполнительного комитета района может быть расторгнут по соглашению сторон или в судебном порядке на основании заявления</w:t>
      </w:r>
      <w:r w:rsidR="00721BF5" w:rsidRPr="00E54557">
        <w:rPr>
          <w:rFonts w:ascii="Times New Roman" w:hAnsi="Times New Roman" w:cs="Times New Roman"/>
          <w:sz w:val="28"/>
          <w:szCs w:val="28"/>
        </w:rPr>
        <w:t>:</w:t>
      </w:r>
    </w:p>
    <w:p w:rsidR="007305CC" w:rsidRPr="00E54557" w:rsidRDefault="007305CC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1) Совета района или </w:t>
      </w:r>
      <w:r w:rsidR="00EB6013" w:rsidRPr="00E54557">
        <w:rPr>
          <w:rFonts w:ascii="Times New Roman" w:hAnsi="Times New Roman" w:cs="Times New Roman"/>
          <w:sz w:val="28"/>
          <w:szCs w:val="28"/>
        </w:rPr>
        <w:t>Главы райо</w:t>
      </w:r>
      <w:r w:rsidRPr="00E54557">
        <w:rPr>
          <w:rFonts w:ascii="Times New Roman" w:hAnsi="Times New Roman" w:cs="Times New Roman"/>
          <w:sz w:val="28"/>
          <w:szCs w:val="28"/>
        </w:rPr>
        <w:t>на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п.5 ст. 52 Устава;</w:t>
      </w:r>
      <w:bookmarkStart w:id="1" w:name="P063B"/>
      <w:bookmarkEnd w:id="1"/>
    </w:p>
    <w:p w:rsidR="007305CC" w:rsidRPr="00E54557" w:rsidRDefault="007305CC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2) Президента Республики Татарстан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п.5 ст. 52 Устава; </w:t>
      </w:r>
      <w:bookmarkStart w:id="2" w:name="P063D"/>
      <w:bookmarkEnd w:id="2"/>
    </w:p>
    <w:p w:rsidR="00EB6013" w:rsidRPr="00E54557" w:rsidRDefault="007305CC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3) </w:t>
      </w:r>
      <w:r w:rsidR="00EB6013" w:rsidRPr="00E54557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E54557">
        <w:rPr>
          <w:rFonts w:ascii="Times New Roman" w:hAnsi="Times New Roman" w:cs="Times New Roman"/>
          <w:sz w:val="28"/>
          <w:szCs w:val="28"/>
        </w:rPr>
        <w:t>- в связи с нарушениями условий контракта органами местного самоуправления</w:t>
      </w:r>
      <w:r w:rsidR="00EB6013" w:rsidRPr="00E545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государственной власти </w:t>
      </w:r>
      <w:r w:rsidR="00EB6013" w:rsidRPr="00E5455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54557">
        <w:rPr>
          <w:rFonts w:ascii="Times New Roman" w:hAnsi="Times New Roman" w:cs="Times New Roman"/>
          <w:sz w:val="28"/>
          <w:szCs w:val="28"/>
        </w:rPr>
        <w:t>.</w:t>
      </w:r>
      <w:bookmarkStart w:id="3" w:name="P063F"/>
      <w:bookmarkEnd w:id="3"/>
    </w:p>
    <w:p w:rsidR="00EB6013" w:rsidRPr="00E54557" w:rsidRDefault="00162943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lastRenderedPageBreak/>
        <w:t xml:space="preserve">Контракт с </w:t>
      </w:r>
      <w:r w:rsidR="00EB6013" w:rsidRPr="00E54557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комитета района </w:t>
      </w:r>
      <w:r w:rsidR="007305CC" w:rsidRPr="00E54557">
        <w:rPr>
          <w:rFonts w:ascii="Times New Roman" w:hAnsi="Times New Roman" w:cs="Times New Roman"/>
          <w:sz w:val="28"/>
          <w:szCs w:val="28"/>
        </w:rPr>
        <w:t xml:space="preserve">может быть расторгнут в судебном порядке на основании заявления </w:t>
      </w:r>
      <w:r w:rsidR="00EB6013" w:rsidRPr="00E54557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="007305CC" w:rsidRPr="00E54557">
        <w:rPr>
          <w:rFonts w:ascii="Times New Roman" w:hAnsi="Times New Roman" w:cs="Times New Roman"/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</w:t>
      </w:r>
      <w:r w:rsidR="00EB6013" w:rsidRPr="00E54557">
        <w:rPr>
          <w:rFonts w:ascii="Times New Roman" w:hAnsi="Times New Roman" w:cs="Times New Roman"/>
          <w:sz w:val="28"/>
          <w:szCs w:val="28"/>
        </w:rPr>
        <w:t>п.5 ст. 52 Устава</w:t>
      </w:r>
      <w:r w:rsidR="007305CC" w:rsidRPr="00E54557">
        <w:rPr>
          <w:rFonts w:ascii="Times New Roman" w:hAnsi="Times New Roman" w:cs="Times New Roman"/>
          <w:sz w:val="28"/>
          <w:szCs w:val="28"/>
        </w:rPr>
        <w:t xml:space="preserve"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 </w:t>
      </w:r>
      <w:bookmarkStart w:id="4" w:name="P0641"/>
      <w:bookmarkEnd w:id="4"/>
    </w:p>
    <w:p w:rsidR="00E33E75" w:rsidRPr="00E54557" w:rsidRDefault="007305CC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EB6013" w:rsidRPr="00E54557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E54557">
        <w:rPr>
          <w:rFonts w:ascii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</w:t>
      </w:r>
      <w:r w:rsidR="00EB6013" w:rsidRPr="00E54557">
        <w:rPr>
          <w:rFonts w:ascii="Times New Roman" w:hAnsi="Times New Roman" w:cs="Times New Roman"/>
          <w:sz w:val="28"/>
          <w:szCs w:val="28"/>
        </w:rPr>
        <w:t>ое</w:t>
      </w:r>
      <w:r w:rsidRPr="00E545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B6013" w:rsidRPr="00E54557">
        <w:rPr>
          <w:rFonts w:ascii="Times New Roman" w:hAnsi="Times New Roman" w:cs="Times New Roman"/>
          <w:sz w:val="28"/>
          <w:szCs w:val="28"/>
        </w:rPr>
        <w:t>п.4 ст.52 Устава</w:t>
      </w:r>
      <w:r w:rsidR="00B3313D" w:rsidRPr="00E54557">
        <w:rPr>
          <w:rFonts w:ascii="Times New Roman" w:hAnsi="Times New Roman" w:cs="Times New Roman"/>
          <w:sz w:val="28"/>
          <w:szCs w:val="28"/>
        </w:rPr>
        <w:t>»;</w:t>
      </w:r>
    </w:p>
    <w:p w:rsidR="00242954" w:rsidRPr="00E54557" w:rsidRDefault="00A86FEF" w:rsidP="00502AF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990BD6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990BD6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990BD6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</w:t>
      </w:r>
    </w:p>
    <w:p w:rsidR="0003787A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ункт 1 </w:t>
      </w:r>
      <w:proofErr w:type="spellStart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990BD6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3E75" w:rsidRPr="00E54557" w:rsidRDefault="00990BD6" w:rsidP="00502AF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1D03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 федеральными законами, законами </w:t>
      </w:r>
      <w:r w:rsidR="0003787A" w:rsidRPr="00E5455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54557">
        <w:rPr>
          <w:rFonts w:ascii="Times New Roman" w:hAnsi="Times New Roman" w:cs="Times New Roman"/>
          <w:sz w:val="28"/>
          <w:szCs w:val="28"/>
        </w:rPr>
        <w:t xml:space="preserve">, </w:t>
      </w:r>
      <w:r w:rsidR="00162943" w:rsidRPr="00E54557">
        <w:rPr>
          <w:rFonts w:ascii="Times New Roman" w:hAnsi="Times New Roman" w:cs="Times New Roman"/>
          <w:sz w:val="28"/>
          <w:szCs w:val="28"/>
        </w:rPr>
        <w:t>У</w:t>
      </w:r>
      <w:r w:rsidRPr="00E5455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принимает решения, устанавливающие правила, обязательные для исполнения на территории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решение об удалении главы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в отставку, а также решения по вопросам организации деятельности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Совета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и по иным вопросам, отнесенным к его компетенции федеральными законами, </w:t>
      </w:r>
      <w:r w:rsidR="0003787A" w:rsidRPr="00E54557">
        <w:rPr>
          <w:rFonts w:ascii="Times New Roman" w:hAnsi="Times New Roman" w:cs="Times New Roman"/>
          <w:sz w:val="28"/>
          <w:szCs w:val="28"/>
        </w:rPr>
        <w:t>законами Республики Татарстан</w:t>
      </w:r>
      <w:r w:rsidRPr="00E5455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Совета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от установленной численности депутатов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если иное не установлено настоящим Федеральным законом. В случае, если глава </w:t>
      </w:r>
      <w:r w:rsidR="0003787A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Совета 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, голос главы учитывается при принятии решений как голос депутата </w:t>
      </w:r>
      <w:r w:rsidR="0003787A" w:rsidRPr="00E54557">
        <w:rPr>
          <w:rFonts w:ascii="Times New Roman" w:hAnsi="Times New Roman" w:cs="Times New Roman"/>
          <w:sz w:val="28"/>
          <w:szCs w:val="28"/>
        </w:rPr>
        <w:t>Совета района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787A"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E75" w:rsidRPr="00E54557" w:rsidRDefault="00A86FEF" w:rsidP="00502A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721BF5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E75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E33E75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E33E75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79 </w:t>
      </w:r>
    </w:p>
    <w:p w:rsidR="00E33E75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ункт 3 </w:t>
      </w:r>
      <w:proofErr w:type="spellStart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E33E75"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3E75" w:rsidRPr="00E54557" w:rsidRDefault="00E33E75" w:rsidP="00502AF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«3</w:t>
      </w:r>
      <w:r w:rsidRPr="00E54557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AC42BD" w:rsidRPr="00E54557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42BD"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56E8" w:rsidRPr="00E54557" w:rsidRDefault="00721BF5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="000D2240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В пункте 9 абзац </w:t>
      </w:r>
      <w:proofErr w:type="spellStart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>третий</w:t>
      </w:r>
      <w:proofErr w:type="spellEnd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5B56E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B56E8" w:rsidRPr="00E54557" w:rsidRDefault="005B56E8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565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65A">
        <w:rPr>
          <w:rFonts w:ascii="Times New Roman" w:hAnsi="Times New Roman" w:cs="Times New Roman"/>
          <w:sz w:val="28"/>
          <w:szCs w:val="28"/>
        </w:rPr>
        <w:t>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информационной-телекоммуникационной сети «Интернет», на «Официальном портале правовой информации Республики Татарстан» в информационной-телекоммуникационной сети «Интернет» и сетевом издании средств массовой информации района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7730" w:rsidRPr="00E54557" w:rsidRDefault="00A86FEF" w:rsidP="00502AF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4F03D8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Статью 89 </w:t>
      </w:r>
      <w:proofErr w:type="spellStart"/>
      <w:r w:rsidR="004F03D8"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4F03D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F03D8"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4F03D8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03D8"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4F03D8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87730" w:rsidRPr="00E54557" w:rsidRDefault="004F03D8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54557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r w:rsidRPr="00E54557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C87730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(населенного пункта, входящего в состав поселения,), за исключением отдельных категорий граждан, численность которых не может превышать 30 процентов от общего числа жителей </w:t>
      </w:r>
      <w:r w:rsidR="00C87730" w:rsidRPr="00E54557">
        <w:rPr>
          <w:rFonts w:ascii="Times New Roman" w:hAnsi="Times New Roman" w:cs="Times New Roman"/>
          <w:sz w:val="28"/>
          <w:szCs w:val="28"/>
        </w:rPr>
        <w:t>района</w:t>
      </w:r>
      <w:r w:rsidRPr="00E54557">
        <w:rPr>
          <w:rFonts w:ascii="Times New Roman" w:hAnsi="Times New Roman" w:cs="Times New Roman"/>
          <w:sz w:val="28"/>
          <w:szCs w:val="28"/>
        </w:rPr>
        <w:t xml:space="preserve"> (населенного пункт</w:t>
      </w:r>
      <w:r w:rsidR="00C87730" w:rsidRPr="00E54557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Pr="00E54557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</w:p>
    <w:p w:rsidR="0008596E" w:rsidRPr="00E54557" w:rsidRDefault="004F03D8" w:rsidP="00502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</w:t>
      </w:r>
      <w:hyperlink r:id="rId20" w:history="1">
        <w:r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25.1 Федерального закона </w:t>
        </w:r>
        <w:r w:rsidR="00C87730"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C87730" w:rsidRPr="00E545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62943" w:rsidRPr="00E54557">
        <w:rPr>
          <w:rFonts w:ascii="Times New Roman" w:hAnsi="Times New Roman" w:cs="Times New Roman"/>
          <w:sz w:val="28"/>
          <w:szCs w:val="28"/>
        </w:rPr>
        <w:t>, на сходе граждан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7730"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4FE" w:rsidRPr="00E54557" w:rsidRDefault="00A86FEF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="001944F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1944FE" w:rsidRPr="00E54557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1944FE"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94</w:t>
      </w:r>
    </w:p>
    <w:p w:rsidR="001944FE" w:rsidRPr="00E54557" w:rsidRDefault="001944FE" w:rsidP="00502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7730" w:rsidRPr="00E5455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="00C87730"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ункт 3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57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E545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44FE" w:rsidRPr="00E54557" w:rsidRDefault="001944FE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 xml:space="preserve"> «</w:t>
      </w:r>
      <w:r w:rsidR="008C7B12" w:rsidRPr="00E54557">
        <w:rPr>
          <w:sz w:val="28"/>
          <w:szCs w:val="28"/>
        </w:rPr>
        <w:t>3</w:t>
      </w:r>
      <w:r w:rsidRPr="00E54557">
        <w:rPr>
          <w:sz w:val="28"/>
          <w:szCs w:val="28"/>
        </w:rPr>
        <w:t xml:space="preserve">. Проект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става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 не позднее чем за 30 дней до дня рассмотрения вопроса о принятии устава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внесении изменений и дополнений в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 w:rsidR="00162943" w:rsidRPr="00E54557">
        <w:rPr>
          <w:sz w:val="28"/>
          <w:szCs w:val="28"/>
        </w:rPr>
        <w:t>Советом района</w:t>
      </w:r>
      <w:r w:rsidRPr="00E54557">
        <w:rPr>
          <w:sz w:val="28"/>
          <w:szCs w:val="28"/>
        </w:rPr>
        <w:t xml:space="preserve"> порядка учета предложений по проекту указанного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а также порядка участия граждан в его обсуждении в случае, когда в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21" w:history="1">
        <w:r w:rsidRPr="00E54557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54557">
        <w:rPr>
          <w:sz w:val="28"/>
          <w:szCs w:val="28"/>
        </w:rPr>
        <w:t xml:space="preserve">, федеральных законов, конституции (устава) или законов </w:t>
      </w:r>
      <w:r w:rsidR="00162943" w:rsidRPr="00E54557">
        <w:rPr>
          <w:sz w:val="28"/>
          <w:szCs w:val="28"/>
        </w:rPr>
        <w:t>Республики Татарстан</w:t>
      </w:r>
      <w:r w:rsidRPr="00E54557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="00E020CF">
        <w:rPr>
          <w:sz w:val="28"/>
          <w:szCs w:val="28"/>
        </w:rPr>
        <w:t>;</w:t>
      </w:r>
      <w:r w:rsidRPr="00E54557">
        <w:rPr>
          <w:b/>
          <w:sz w:val="28"/>
          <w:szCs w:val="28"/>
          <w:lang w:val="uk-UA"/>
        </w:rPr>
        <w:t>»;</w:t>
      </w:r>
    </w:p>
    <w:p w:rsidR="00B0513F" w:rsidRPr="00E54557" w:rsidRDefault="00C87730" w:rsidP="00502A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13F" w:rsidRPr="00E5455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0513F" w:rsidRPr="00E54557" w:rsidRDefault="00B0513F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57">
        <w:rPr>
          <w:rFonts w:ascii="Times New Roman" w:hAnsi="Times New Roman" w:cs="Times New Roman"/>
          <w:sz w:val="28"/>
          <w:szCs w:val="28"/>
        </w:rPr>
        <w:t xml:space="preserve"> «4. </w:t>
      </w:r>
      <w:r w:rsidRPr="00E54557">
        <w:rPr>
          <w:rFonts w:ascii="Times New Roman" w:eastAsia="Times New Roman" w:hAnsi="Times New Roman" w:cs="Times New Roman"/>
          <w:sz w:val="28"/>
          <w:szCs w:val="28"/>
        </w:rPr>
        <w:t xml:space="preserve">По проекту Устава района,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Уставом, кроме случаев, </w:t>
      </w:r>
      <w:r w:rsidRPr="00E54557">
        <w:rPr>
          <w:rFonts w:ascii="Times New Roman" w:hAnsi="Times New Roman" w:cs="Times New Roman"/>
          <w:sz w:val="28"/>
          <w:szCs w:val="28"/>
        </w:rPr>
        <w:t>когда изменения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актами»</w:t>
      </w:r>
      <w:r w:rsidRPr="00E545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513F" w:rsidRPr="00E54557" w:rsidRDefault="00C87730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в)</w:t>
      </w:r>
      <w:r w:rsidRPr="00E54557">
        <w:rPr>
          <w:rFonts w:ascii="Times New Roman" w:hAnsi="Times New Roman" w:cs="Times New Roman"/>
          <w:sz w:val="28"/>
          <w:szCs w:val="28"/>
        </w:rPr>
        <w:t xml:space="preserve"> </w:t>
      </w:r>
      <w:r w:rsidR="00B0513F" w:rsidRPr="00E54557">
        <w:rPr>
          <w:rFonts w:ascii="Times New Roman" w:hAnsi="Times New Roman" w:cs="Times New Roman"/>
          <w:sz w:val="28"/>
          <w:szCs w:val="28"/>
        </w:rPr>
        <w:t xml:space="preserve">дополнить пунктом 5 следующего содержания: </w:t>
      </w:r>
    </w:p>
    <w:p w:rsidR="001944FE" w:rsidRPr="00E54557" w:rsidRDefault="00B0513F" w:rsidP="00502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57">
        <w:rPr>
          <w:rFonts w:ascii="Times New Roman" w:hAnsi="Times New Roman" w:cs="Times New Roman"/>
          <w:sz w:val="28"/>
          <w:szCs w:val="28"/>
        </w:rPr>
        <w:t>«5.</w:t>
      </w:r>
      <w:r w:rsidRPr="00E54557">
        <w:rPr>
          <w:rFonts w:ascii="Times New Roman" w:hAnsi="Times New Roman" w:cs="Times New Roman"/>
          <w:bCs/>
          <w:sz w:val="28"/>
          <w:szCs w:val="28"/>
        </w:rPr>
        <w:t xml:space="preserve"> 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 срок приведения </w:t>
      </w:r>
      <w:r w:rsidR="00162943" w:rsidRPr="00E545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162943" w:rsidRPr="00E545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7730" w:rsidRPr="00E54557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федеральным законом, законом </w:t>
      </w:r>
      <w:r w:rsidR="00C87730" w:rsidRPr="00E5455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="00C87730" w:rsidRPr="00E5455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предложений граждан по нему, периодичности заседаний </w:t>
      </w:r>
      <w:r w:rsidR="00C87730" w:rsidRPr="00E54557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</w:t>
      </w:r>
      <w:r w:rsidR="00162943" w:rsidRPr="00E54557">
        <w:rPr>
          <w:rFonts w:ascii="Times New Roman" w:eastAsia="Times New Roman" w:hAnsi="Times New Roman" w:cs="Times New Roman"/>
          <w:sz w:val="28"/>
          <w:szCs w:val="28"/>
        </w:rPr>
        <w:t>кта и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C42BD" w:rsidRPr="00E54557">
        <w:rPr>
          <w:rFonts w:ascii="Times New Roman" w:eastAsia="Times New Roman" w:hAnsi="Times New Roman" w:cs="Times New Roman"/>
          <w:sz w:val="28"/>
          <w:szCs w:val="28"/>
        </w:rPr>
        <w:t xml:space="preserve"> должен превышать шесть месяцев</w:t>
      </w:r>
      <w:r w:rsidR="00C87730" w:rsidRPr="00E545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4DAC" w:rsidRPr="00E54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4FE" w:rsidRPr="00E54557" w:rsidRDefault="000710E8" w:rsidP="00502A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 xml:space="preserve"> </w:t>
      </w:r>
      <w:r w:rsidR="00A86FEF" w:rsidRPr="00E54557">
        <w:rPr>
          <w:b/>
          <w:sz w:val="28"/>
          <w:szCs w:val="28"/>
          <w:lang w:val="uk-UA"/>
        </w:rPr>
        <w:t>22.</w:t>
      </w:r>
      <w:r w:rsidR="0057297F" w:rsidRPr="00E54557">
        <w:rPr>
          <w:b/>
          <w:sz w:val="28"/>
          <w:szCs w:val="28"/>
          <w:lang w:val="uk-UA"/>
        </w:rPr>
        <w:t xml:space="preserve">В </w:t>
      </w:r>
      <w:proofErr w:type="spellStart"/>
      <w:r w:rsidR="0057297F" w:rsidRPr="00E54557">
        <w:rPr>
          <w:b/>
          <w:sz w:val="28"/>
          <w:szCs w:val="28"/>
          <w:lang w:val="uk-UA"/>
        </w:rPr>
        <w:t>статье</w:t>
      </w:r>
      <w:proofErr w:type="spellEnd"/>
      <w:r w:rsidR="0057297F" w:rsidRPr="00E54557">
        <w:rPr>
          <w:b/>
          <w:sz w:val="28"/>
          <w:szCs w:val="28"/>
          <w:lang w:val="uk-UA"/>
        </w:rPr>
        <w:t xml:space="preserve"> 96</w:t>
      </w:r>
    </w:p>
    <w:p w:rsidR="0057297F" w:rsidRPr="00E54557" w:rsidRDefault="00C87730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b/>
          <w:sz w:val="28"/>
          <w:szCs w:val="28"/>
          <w:lang w:val="uk-UA"/>
        </w:rPr>
        <w:t>а)</w:t>
      </w:r>
      <w:r w:rsidRPr="00E54557">
        <w:rPr>
          <w:sz w:val="28"/>
          <w:szCs w:val="28"/>
          <w:lang w:val="uk-UA"/>
        </w:rPr>
        <w:t xml:space="preserve"> п</w:t>
      </w:r>
      <w:r w:rsidR="0057297F" w:rsidRPr="00E54557">
        <w:rPr>
          <w:sz w:val="28"/>
          <w:szCs w:val="28"/>
          <w:lang w:val="uk-UA"/>
        </w:rPr>
        <w:t xml:space="preserve">ункт 3 </w:t>
      </w:r>
      <w:proofErr w:type="spellStart"/>
      <w:r w:rsidR="0057297F" w:rsidRPr="00E54557">
        <w:rPr>
          <w:sz w:val="28"/>
          <w:szCs w:val="28"/>
          <w:lang w:val="uk-UA"/>
        </w:rPr>
        <w:t>изложить</w:t>
      </w:r>
      <w:proofErr w:type="spellEnd"/>
      <w:r w:rsidR="0057297F" w:rsidRPr="00E54557">
        <w:rPr>
          <w:sz w:val="28"/>
          <w:szCs w:val="28"/>
          <w:lang w:val="uk-UA"/>
        </w:rPr>
        <w:t xml:space="preserve"> в </w:t>
      </w:r>
      <w:proofErr w:type="spellStart"/>
      <w:r w:rsidR="0057297F" w:rsidRPr="00E54557">
        <w:rPr>
          <w:sz w:val="28"/>
          <w:szCs w:val="28"/>
          <w:lang w:val="uk-UA"/>
        </w:rPr>
        <w:t>следующей</w:t>
      </w:r>
      <w:proofErr w:type="spellEnd"/>
      <w:r w:rsidR="0057297F" w:rsidRPr="00E54557">
        <w:rPr>
          <w:sz w:val="28"/>
          <w:szCs w:val="28"/>
          <w:lang w:val="uk-UA"/>
        </w:rPr>
        <w:t xml:space="preserve"> </w:t>
      </w:r>
      <w:proofErr w:type="spellStart"/>
      <w:r w:rsidR="0057297F" w:rsidRPr="00E54557">
        <w:rPr>
          <w:sz w:val="28"/>
          <w:szCs w:val="28"/>
          <w:lang w:val="uk-UA"/>
        </w:rPr>
        <w:t>редакции</w:t>
      </w:r>
      <w:proofErr w:type="spellEnd"/>
      <w:r w:rsidR="0057297F" w:rsidRPr="00E54557">
        <w:rPr>
          <w:sz w:val="28"/>
          <w:szCs w:val="28"/>
          <w:lang w:val="uk-UA"/>
        </w:rPr>
        <w:t>:</w:t>
      </w:r>
    </w:p>
    <w:p w:rsidR="0057297F" w:rsidRPr="00E54557" w:rsidRDefault="0057297F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4557">
        <w:rPr>
          <w:sz w:val="28"/>
          <w:szCs w:val="28"/>
          <w:lang w:val="uk-UA"/>
        </w:rPr>
        <w:t>«</w:t>
      </w:r>
      <w:r w:rsidRPr="00E54557">
        <w:rPr>
          <w:sz w:val="28"/>
          <w:szCs w:val="28"/>
        </w:rPr>
        <w:t xml:space="preserve">Изменения и дополнения, внесенные в настоящий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 xml:space="preserve">става </w:t>
      </w:r>
      <w:r w:rsidR="00C87730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района, принявшего муниципальный правовой акт о внесении указанных изменений и дополнений в устав </w:t>
      </w:r>
      <w:r w:rsidR="00C87730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после истечения срока полномочий </w:t>
      </w:r>
      <w:r w:rsidR="00162943" w:rsidRPr="00E54557">
        <w:rPr>
          <w:sz w:val="28"/>
          <w:szCs w:val="28"/>
        </w:rPr>
        <w:t>Г</w:t>
      </w:r>
      <w:r w:rsidRPr="00E54557">
        <w:rPr>
          <w:sz w:val="28"/>
          <w:szCs w:val="28"/>
        </w:rPr>
        <w:t xml:space="preserve">лавы </w:t>
      </w:r>
      <w:r w:rsidR="00162943" w:rsidRPr="00E54557">
        <w:rPr>
          <w:sz w:val="28"/>
          <w:szCs w:val="28"/>
        </w:rPr>
        <w:t>района</w:t>
      </w:r>
      <w:r w:rsidRPr="00E54557">
        <w:rPr>
          <w:sz w:val="28"/>
          <w:szCs w:val="28"/>
        </w:rPr>
        <w:t xml:space="preserve">, подписавшего муниципальный правовой акт о внесении указанных изменений и дополнений в </w:t>
      </w:r>
      <w:r w:rsidR="00162943" w:rsidRPr="00E54557">
        <w:rPr>
          <w:sz w:val="28"/>
          <w:szCs w:val="28"/>
        </w:rPr>
        <w:t>У</w:t>
      </w:r>
      <w:r w:rsidRPr="00E54557">
        <w:rPr>
          <w:sz w:val="28"/>
          <w:szCs w:val="28"/>
        </w:rPr>
        <w:t>став муниципального образования</w:t>
      </w:r>
      <w:r w:rsidRPr="00E54557">
        <w:rPr>
          <w:sz w:val="28"/>
          <w:szCs w:val="28"/>
          <w:lang w:val="uk-UA"/>
        </w:rPr>
        <w:t>»</w:t>
      </w:r>
      <w:r w:rsidR="00DD2A1C" w:rsidRPr="00E54557">
        <w:rPr>
          <w:sz w:val="28"/>
          <w:szCs w:val="28"/>
          <w:lang w:val="uk-UA"/>
        </w:rPr>
        <w:t>.</w:t>
      </w:r>
    </w:p>
    <w:p w:rsidR="0057297F" w:rsidRPr="00E54557" w:rsidRDefault="0057297F" w:rsidP="00502A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944FE" w:rsidRDefault="001944FE" w:rsidP="0050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BA5" w:rsidRDefault="001C1BA5" w:rsidP="001C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 обязанности</w:t>
      </w:r>
    </w:p>
    <w:p w:rsidR="001C1BA5" w:rsidRDefault="001C1BA5" w:rsidP="001C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Алексеевского </w:t>
      </w:r>
    </w:p>
    <w:p w:rsidR="001C1BA5" w:rsidRDefault="001C1BA5" w:rsidP="001C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1C1BA5" w:rsidRPr="006C0602" w:rsidRDefault="001C1BA5" w:rsidP="001C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C0602">
        <w:rPr>
          <w:rFonts w:ascii="Times New Roman" w:eastAsia="Times New Roman" w:hAnsi="Times New Roman" w:cs="Times New Roman"/>
          <w:b/>
          <w:sz w:val="28"/>
          <w:szCs w:val="28"/>
        </w:rPr>
        <w:t>редседателя Совета</w:t>
      </w:r>
      <w:r w:rsidRPr="006C06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6C06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6C0602">
        <w:rPr>
          <w:rFonts w:ascii="Times New Roman" w:eastAsia="Times New Roman" w:hAnsi="Times New Roman" w:cs="Times New Roman"/>
          <w:b/>
          <w:sz w:val="28"/>
          <w:szCs w:val="28"/>
        </w:rPr>
        <w:t xml:space="preserve">    Г.В. Белова</w:t>
      </w:r>
    </w:p>
    <w:p w:rsidR="001C1BA5" w:rsidRPr="00E54557" w:rsidRDefault="001C1BA5" w:rsidP="0050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1BA5" w:rsidRPr="00E54557" w:rsidSect="009774C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B1"/>
    <w:multiLevelType w:val="hybridMultilevel"/>
    <w:tmpl w:val="4A668426"/>
    <w:lvl w:ilvl="0" w:tplc="6534D7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F63"/>
    <w:multiLevelType w:val="hybridMultilevel"/>
    <w:tmpl w:val="F32EF726"/>
    <w:lvl w:ilvl="0" w:tplc="BE2E8BDC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67E79"/>
    <w:multiLevelType w:val="hybridMultilevel"/>
    <w:tmpl w:val="94CCC39E"/>
    <w:lvl w:ilvl="0" w:tplc="6182580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219F"/>
    <w:multiLevelType w:val="hybridMultilevel"/>
    <w:tmpl w:val="877064AC"/>
    <w:lvl w:ilvl="0" w:tplc="7630A676">
      <w:start w:val="1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A5628"/>
    <w:multiLevelType w:val="hybridMultilevel"/>
    <w:tmpl w:val="4B520A10"/>
    <w:lvl w:ilvl="0" w:tplc="71AE8DA4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387"/>
    <w:rsid w:val="000116D9"/>
    <w:rsid w:val="00031C6B"/>
    <w:rsid w:val="0003787A"/>
    <w:rsid w:val="00053BC7"/>
    <w:rsid w:val="00061997"/>
    <w:rsid w:val="000674CB"/>
    <w:rsid w:val="000710E8"/>
    <w:rsid w:val="00071235"/>
    <w:rsid w:val="000714BB"/>
    <w:rsid w:val="00083E20"/>
    <w:rsid w:val="0008596E"/>
    <w:rsid w:val="00086833"/>
    <w:rsid w:val="000879FD"/>
    <w:rsid w:val="00094ED8"/>
    <w:rsid w:val="000A2E0C"/>
    <w:rsid w:val="000C7040"/>
    <w:rsid w:val="000D2240"/>
    <w:rsid w:val="00162943"/>
    <w:rsid w:val="001944FE"/>
    <w:rsid w:val="001A1A4C"/>
    <w:rsid w:val="001B31AC"/>
    <w:rsid w:val="001B449A"/>
    <w:rsid w:val="001C1BA5"/>
    <w:rsid w:val="001F20DD"/>
    <w:rsid w:val="001F4846"/>
    <w:rsid w:val="00242954"/>
    <w:rsid w:val="0024670D"/>
    <w:rsid w:val="00251E0E"/>
    <w:rsid w:val="0026605A"/>
    <w:rsid w:val="002B7B0F"/>
    <w:rsid w:val="002C2282"/>
    <w:rsid w:val="002C44A3"/>
    <w:rsid w:val="002D3493"/>
    <w:rsid w:val="002F2556"/>
    <w:rsid w:val="002F7ACF"/>
    <w:rsid w:val="003218C9"/>
    <w:rsid w:val="00321D66"/>
    <w:rsid w:val="00323D00"/>
    <w:rsid w:val="00335A45"/>
    <w:rsid w:val="0034465D"/>
    <w:rsid w:val="003447EA"/>
    <w:rsid w:val="003549EE"/>
    <w:rsid w:val="003762F0"/>
    <w:rsid w:val="00393F3B"/>
    <w:rsid w:val="003E6669"/>
    <w:rsid w:val="003F133A"/>
    <w:rsid w:val="004003BA"/>
    <w:rsid w:val="00404860"/>
    <w:rsid w:val="00416764"/>
    <w:rsid w:val="00416B2E"/>
    <w:rsid w:val="00452E16"/>
    <w:rsid w:val="004752C8"/>
    <w:rsid w:val="004964EC"/>
    <w:rsid w:val="004D727F"/>
    <w:rsid w:val="004E0EC6"/>
    <w:rsid w:val="004E5F75"/>
    <w:rsid w:val="004E644E"/>
    <w:rsid w:val="004F03D8"/>
    <w:rsid w:val="00502AF2"/>
    <w:rsid w:val="005037BB"/>
    <w:rsid w:val="0052329A"/>
    <w:rsid w:val="005412F5"/>
    <w:rsid w:val="005438D4"/>
    <w:rsid w:val="00566C19"/>
    <w:rsid w:val="0057297F"/>
    <w:rsid w:val="005836E3"/>
    <w:rsid w:val="005849E4"/>
    <w:rsid w:val="0059201B"/>
    <w:rsid w:val="005B56E8"/>
    <w:rsid w:val="005B5949"/>
    <w:rsid w:val="005E1DF6"/>
    <w:rsid w:val="005E7361"/>
    <w:rsid w:val="005F322E"/>
    <w:rsid w:val="006308D3"/>
    <w:rsid w:val="00672260"/>
    <w:rsid w:val="0068333E"/>
    <w:rsid w:val="006C0602"/>
    <w:rsid w:val="00704C31"/>
    <w:rsid w:val="00721BF5"/>
    <w:rsid w:val="007228C4"/>
    <w:rsid w:val="00724FAB"/>
    <w:rsid w:val="0072593E"/>
    <w:rsid w:val="007305CC"/>
    <w:rsid w:val="00735D9D"/>
    <w:rsid w:val="00770D73"/>
    <w:rsid w:val="007924C9"/>
    <w:rsid w:val="007D46F6"/>
    <w:rsid w:val="007E46AA"/>
    <w:rsid w:val="0082757A"/>
    <w:rsid w:val="00836625"/>
    <w:rsid w:val="00846399"/>
    <w:rsid w:val="00851F9C"/>
    <w:rsid w:val="00857374"/>
    <w:rsid w:val="008A0321"/>
    <w:rsid w:val="008A2282"/>
    <w:rsid w:val="008A5ECF"/>
    <w:rsid w:val="008C0D5E"/>
    <w:rsid w:val="008C2873"/>
    <w:rsid w:val="008C7B12"/>
    <w:rsid w:val="008D0694"/>
    <w:rsid w:val="009026B5"/>
    <w:rsid w:val="00904A79"/>
    <w:rsid w:val="009571D2"/>
    <w:rsid w:val="009774C5"/>
    <w:rsid w:val="00990BD6"/>
    <w:rsid w:val="009B106B"/>
    <w:rsid w:val="009C2090"/>
    <w:rsid w:val="009C7194"/>
    <w:rsid w:val="009D3FBD"/>
    <w:rsid w:val="00A01D03"/>
    <w:rsid w:val="00A76447"/>
    <w:rsid w:val="00A86FEF"/>
    <w:rsid w:val="00A9691C"/>
    <w:rsid w:val="00AC1839"/>
    <w:rsid w:val="00AC42BD"/>
    <w:rsid w:val="00AC7EE0"/>
    <w:rsid w:val="00AD4C61"/>
    <w:rsid w:val="00AF02A3"/>
    <w:rsid w:val="00B0513F"/>
    <w:rsid w:val="00B20AB2"/>
    <w:rsid w:val="00B3313D"/>
    <w:rsid w:val="00B378EA"/>
    <w:rsid w:val="00B66ECF"/>
    <w:rsid w:val="00B67938"/>
    <w:rsid w:val="00B76875"/>
    <w:rsid w:val="00B87449"/>
    <w:rsid w:val="00B91852"/>
    <w:rsid w:val="00BC0168"/>
    <w:rsid w:val="00BD34DD"/>
    <w:rsid w:val="00BF0CCD"/>
    <w:rsid w:val="00BF6333"/>
    <w:rsid w:val="00C207DD"/>
    <w:rsid w:val="00C25B47"/>
    <w:rsid w:val="00C306A4"/>
    <w:rsid w:val="00C43A7A"/>
    <w:rsid w:val="00C57EF2"/>
    <w:rsid w:val="00C62D2C"/>
    <w:rsid w:val="00C74DAC"/>
    <w:rsid w:val="00C76EFB"/>
    <w:rsid w:val="00C87730"/>
    <w:rsid w:val="00C87BE3"/>
    <w:rsid w:val="00CA1F34"/>
    <w:rsid w:val="00CB1387"/>
    <w:rsid w:val="00D125C6"/>
    <w:rsid w:val="00D22B57"/>
    <w:rsid w:val="00D26B30"/>
    <w:rsid w:val="00D3193C"/>
    <w:rsid w:val="00D674F8"/>
    <w:rsid w:val="00D677A0"/>
    <w:rsid w:val="00D82453"/>
    <w:rsid w:val="00D92B9B"/>
    <w:rsid w:val="00DA3617"/>
    <w:rsid w:val="00DC4B01"/>
    <w:rsid w:val="00DD2A1C"/>
    <w:rsid w:val="00DD5AB5"/>
    <w:rsid w:val="00DF2380"/>
    <w:rsid w:val="00DF30D5"/>
    <w:rsid w:val="00E01A16"/>
    <w:rsid w:val="00E020CF"/>
    <w:rsid w:val="00E07A81"/>
    <w:rsid w:val="00E33E75"/>
    <w:rsid w:val="00E37C62"/>
    <w:rsid w:val="00E53316"/>
    <w:rsid w:val="00E54557"/>
    <w:rsid w:val="00E66E07"/>
    <w:rsid w:val="00E92D3D"/>
    <w:rsid w:val="00EB6013"/>
    <w:rsid w:val="00EB7E2F"/>
    <w:rsid w:val="00F000A9"/>
    <w:rsid w:val="00F06F66"/>
    <w:rsid w:val="00F24BD0"/>
    <w:rsid w:val="00F416B1"/>
    <w:rsid w:val="00F55265"/>
    <w:rsid w:val="00F62E55"/>
    <w:rsid w:val="00F6565A"/>
    <w:rsid w:val="00F7714D"/>
    <w:rsid w:val="00F80E50"/>
    <w:rsid w:val="00F85A8B"/>
    <w:rsid w:val="00FB066E"/>
    <w:rsid w:val="00FB3A7E"/>
    <w:rsid w:val="00FB7E30"/>
    <w:rsid w:val="00FD001B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4633"/>
  <w15:docId w15:val="{1ED6BF0F-CC5B-46EC-B431-7443FBB9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94"/>
  </w:style>
  <w:style w:type="paragraph" w:styleId="2">
    <w:name w:val="heading 2"/>
    <w:basedOn w:val="a"/>
    <w:next w:val="a"/>
    <w:link w:val="20"/>
    <w:qFormat/>
    <w:rsid w:val="006C060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B1387"/>
  </w:style>
  <w:style w:type="character" w:styleId="a3">
    <w:name w:val="Hyperlink"/>
    <w:basedOn w:val="a0"/>
    <w:unhideWhenUsed/>
    <w:rsid w:val="00CB1387"/>
    <w:rPr>
      <w:color w:val="0000FF"/>
      <w:u w:val="single"/>
    </w:rPr>
  </w:style>
  <w:style w:type="paragraph" w:customStyle="1" w:styleId="headertext">
    <w:name w:val="headertext"/>
    <w:basedOn w:val="a"/>
    <w:rsid w:val="00D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DC4B01"/>
  </w:style>
  <w:style w:type="character" w:customStyle="1" w:styleId="add">
    <w:name w:val="add"/>
    <w:basedOn w:val="a0"/>
    <w:rsid w:val="00DC4B01"/>
  </w:style>
  <w:style w:type="paragraph" w:styleId="a4">
    <w:name w:val="List Paragraph"/>
    <w:basedOn w:val="a"/>
    <w:uiPriority w:val="34"/>
    <w:qFormat/>
    <w:rsid w:val="00B0513F"/>
    <w:pPr>
      <w:ind w:left="720"/>
      <w:contextualSpacing/>
    </w:pPr>
  </w:style>
  <w:style w:type="paragraph" w:customStyle="1" w:styleId="ConsNormal">
    <w:name w:val="ConsNormal"/>
    <w:rsid w:val="006C06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6C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6C0602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unhideWhenUsed/>
    <w:rsid w:val="00323D0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323D0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kodeks://link/d?nd=499018380&amp;prevdoc=901876063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kodeks://link/d?nd=902383514&amp;prevdoc=901876063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kodeks://link/d?nd=901876063&amp;prevdoc=423979247&amp;point=mark=00000000000000000000000000000000000000000000000000A820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kodeks://link/d?nd=902135263&amp;prevdoc=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135263&amp;prevdoc=901876063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56184841&amp;point=mark=000000000000000000000000000000000000000000000000008PU0M4" TargetMode="External"/><Relationship Id="rId14" Type="http://schemas.openxmlformats.org/officeDocument/2006/relationships/hyperlink" Target="kodeks://link/d?nd=901900534&amp;prevdoc=901876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B58F-11A1-4D9B-8055-CF934085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118</cp:revision>
  <cp:lastPrinted>2018-04-09T10:07:00Z</cp:lastPrinted>
  <dcterms:created xsi:type="dcterms:W3CDTF">2018-04-05T06:25:00Z</dcterms:created>
  <dcterms:modified xsi:type="dcterms:W3CDTF">2018-05-23T13:20:00Z</dcterms:modified>
</cp:coreProperties>
</file>